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9f6557c144b92" w:history="1">
              <w:r>
                <w:rPr>
                  <w:rStyle w:val="Hyperlink"/>
                </w:rPr>
                <w:t>2025-2031年中国船舶燃料油行业调研与前景趋势分析报告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9f6557c144b92" w:history="1">
              <w:r>
                <w:rPr>
                  <w:rStyle w:val="Hyperlink"/>
                </w:rPr>
                <w:t>2025-2031年中国船舶燃料油行业调研与前景趋势分析报告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9f6557c144b92" w:history="1">
                <w:r>
                  <w:rPr>
                    <w:rStyle w:val="Hyperlink"/>
                  </w:rPr>
                  <w:t>https://www.20087.com/0/77/ChuanBoRanLiaoYouDeQianJing.html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燃料油作为国际航运的主要能源来源，长期以来主要以重质燃料油为主，但随着国际海事组织（IMO）实施严格的硫氧化物排放限制政策，船用燃料油行业正经历一场深刻的变革。当前，低硫燃料油、液化天然气（LNG）、甲醇等清洁能源和替代燃料开始在市场上占据一定份额，船舶燃料油的清洁化趋势明显。</w:t>
      </w:r>
      <w:r>
        <w:rPr>
          <w:rFonts w:hint="eastAsia"/>
        </w:rPr>
        <w:br/>
      </w:r>
      <w:r>
        <w:rPr>
          <w:rFonts w:hint="eastAsia"/>
        </w:rPr>
        <w:t>　　未来的船舶燃料油市场将更加重视环保和可持续发展。一方面，船东和航运公司将继续寻求低硫、低碳甚至零碳排放的燃料解决方案，比如氢燃料电池、氨动力系统等前沿技术的研发和应用。另一方面，由于全球对碳排放交易制度和绿色航运目标的追求，传统燃料油供应商会加大脱硫技术研发和投资力度，同时推进生物燃料油等可再生能源在船舶领域的应用试验。总体而言，船舶燃料油行业将经历从依赖化石燃料向多元化、清洁化能源转变的历史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9f6557c144b92" w:history="1">
        <w:r>
          <w:rPr>
            <w:rStyle w:val="Hyperlink"/>
          </w:rPr>
          <w:t>2025-2031年中国船舶燃料油行业调研与前景趋势分析报告</w:t>
        </w:r>
      </w:hyperlink>
      <w:r>
        <w:rPr>
          <w:rFonts w:hint="eastAsia"/>
        </w:rPr>
        <w:t>》从产业链视角出发，系统分析了船舶燃料油行业的市场现状与需求动态，详细解读了船舶燃料油市场规模、价格波动及上下游影响因素。报告深入剖析了船舶燃料油细分领域的发展特点，基于权威数据对市场前景及未来趋势进行了科学预测，同时揭示了船舶燃料油重点企业的竞争格局与市场集中度变化。报告客观翔实地指出了船舶燃料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我国船舶燃料油概述</w:t>
      </w:r>
      <w:r>
        <w:rPr>
          <w:rFonts w:hint="eastAsia"/>
        </w:rPr>
        <w:br/>
      </w:r>
      <w:r>
        <w:rPr>
          <w:rFonts w:hint="eastAsia"/>
        </w:rPr>
        <w:t>　　第一节 船舶燃料油行业定义</w:t>
      </w:r>
      <w:r>
        <w:rPr>
          <w:rFonts w:hint="eastAsia"/>
        </w:rPr>
        <w:br/>
      </w:r>
      <w:r>
        <w:rPr>
          <w:rFonts w:hint="eastAsia"/>
        </w:rPr>
        <w:t>　　第二节 船舶燃料油发展特性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国外船舶燃料油市场发展概况</w:t>
      </w:r>
      <w:r>
        <w:rPr>
          <w:rFonts w:hint="eastAsia"/>
        </w:rPr>
        <w:br/>
      </w:r>
      <w:r>
        <w:rPr>
          <w:rFonts w:hint="eastAsia"/>
        </w:rPr>
        <w:t>　　第一节 全球船舶燃料油标准的历史沿革</w:t>
      </w:r>
      <w:r>
        <w:rPr>
          <w:rFonts w:hint="eastAsia"/>
        </w:rPr>
        <w:br/>
      </w:r>
      <w:r>
        <w:rPr>
          <w:rFonts w:hint="eastAsia"/>
        </w:rPr>
        <w:t>　　　　一、国际标准ISO</w:t>
      </w:r>
      <w:r>
        <w:rPr>
          <w:rFonts w:hint="eastAsia"/>
        </w:rPr>
        <w:br/>
      </w:r>
      <w:r>
        <w:rPr>
          <w:rFonts w:hint="eastAsia"/>
        </w:rPr>
        <w:t>　　　　二、美国标准ASTMD396</w:t>
      </w:r>
      <w:r>
        <w:rPr>
          <w:rFonts w:hint="eastAsia"/>
        </w:rPr>
        <w:br/>
      </w:r>
      <w:r>
        <w:rPr>
          <w:rFonts w:hint="eastAsia"/>
        </w:rPr>
        <w:t>　　　　三、防止船舶污染国际公约（MARPOL）</w:t>
      </w:r>
      <w:r>
        <w:rPr>
          <w:rFonts w:hint="eastAsia"/>
        </w:rPr>
        <w:br/>
      </w:r>
      <w:r>
        <w:rPr>
          <w:rFonts w:hint="eastAsia"/>
        </w:rPr>
        <w:t>　　　　四、欧盟环保法案</w:t>
      </w:r>
      <w:r>
        <w:rPr>
          <w:rFonts w:hint="eastAsia"/>
        </w:rPr>
        <w:br/>
      </w:r>
      <w:r>
        <w:rPr>
          <w:rFonts w:hint="eastAsia"/>
        </w:rPr>
        <w:t>　　　　五、中国标准</w:t>
      </w:r>
      <w:r>
        <w:rPr>
          <w:rFonts w:hint="eastAsia"/>
        </w:rPr>
        <w:br/>
      </w:r>
      <w:r>
        <w:rPr>
          <w:rFonts w:hint="eastAsia"/>
        </w:rPr>
        <w:t>　　第二节 全球船舶燃料油市场分析</w:t>
      </w:r>
      <w:r>
        <w:rPr>
          <w:rFonts w:hint="eastAsia"/>
        </w:rPr>
        <w:br/>
      </w:r>
      <w:r>
        <w:rPr>
          <w:rFonts w:hint="eastAsia"/>
        </w:rPr>
        <w:t>　　　　一、全球船舶燃料油主要消费区域分布</w:t>
      </w:r>
      <w:r>
        <w:rPr>
          <w:rFonts w:hint="eastAsia"/>
        </w:rPr>
        <w:br/>
      </w:r>
      <w:r>
        <w:rPr>
          <w:rFonts w:hint="eastAsia"/>
        </w:rPr>
        <w:t>　　　　二、全球船舶燃料油需求构成</w:t>
      </w:r>
      <w:r>
        <w:rPr>
          <w:rFonts w:hint="eastAsia"/>
        </w:rPr>
        <w:br/>
      </w:r>
      <w:r>
        <w:rPr>
          <w:rFonts w:hint="eastAsia"/>
        </w:rPr>
        <w:t>　　　　三、全球船舶燃料油消费量情况</w:t>
      </w:r>
      <w:r>
        <w:rPr>
          <w:rFonts w:hint="eastAsia"/>
        </w:rPr>
        <w:br/>
      </w:r>
      <w:r>
        <w:rPr>
          <w:rFonts w:hint="eastAsia"/>
        </w:rPr>
        <w:t>　　第三节 新加坡船舶燃料油市场研究</w:t>
      </w:r>
      <w:r>
        <w:rPr>
          <w:rFonts w:hint="eastAsia"/>
        </w:rPr>
        <w:br/>
      </w:r>
      <w:r>
        <w:rPr>
          <w:rFonts w:hint="eastAsia"/>
        </w:rPr>
        <w:t>　　第四节 2025-2031年全球船舶燃料油市场预测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2025年我国船舶燃料油环境分析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我国船舶燃料油技术发展分析</w:t>
      </w:r>
      <w:r>
        <w:rPr>
          <w:rFonts w:hint="eastAsia"/>
        </w:rPr>
        <w:br/>
      </w:r>
      <w:r>
        <w:rPr>
          <w:rFonts w:hint="eastAsia"/>
        </w:rPr>
        <w:t>　　第一节 当前我国船舶燃料油技术发展现况分析</w:t>
      </w:r>
      <w:r>
        <w:rPr>
          <w:rFonts w:hint="eastAsia"/>
        </w:rPr>
        <w:br/>
      </w:r>
      <w:r>
        <w:rPr>
          <w:rFonts w:hint="eastAsia"/>
        </w:rPr>
        <w:t>　　第二节 我国船用低硫燃料油技术成熟度分析</w:t>
      </w:r>
      <w:r>
        <w:rPr>
          <w:rFonts w:hint="eastAsia"/>
        </w:rPr>
        <w:br/>
      </w:r>
      <w:r>
        <w:rPr>
          <w:rFonts w:hint="eastAsia"/>
        </w:rPr>
        <w:t>　　第三节 中、外船舶燃料油技术差距及其主要因素分析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未来提高我国船舶燃料油技术的策略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船舶燃料油市场特性分析</w:t>
      </w:r>
      <w:r>
        <w:rPr>
          <w:rFonts w:hint="eastAsia"/>
        </w:rPr>
        <w:br/>
      </w:r>
      <w:r>
        <w:rPr>
          <w:rFonts w:hint="eastAsia"/>
        </w:rPr>
        <w:t>　　第一节 船舶燃料油市场集中度分析及预测</w:t>
      </w:r>
      <w:r>
        <w:rPr>
          <w:rFonts w:hint="eastAsia"/>
        </w:rPr>
        <w:br/>
      </w:r>
      <w:r>
        <w:rPr>
          <w:rFonts w:hint="eastAsia"/>
        </w:rPr>
        <w:t>　　　　一、国内保税船供油市场集中度</w:t>
      </w:r>
      <w:r>
        <w:rPr>
          <w:rFonts w:hint="eastAsia"/>
        </w:rPr>
        <w:br/>
      </w:r>
      <w:r>
        <w:rPr>
          <w:rFonts w:hint="eastAsia"/>
        </w:rPr>
        <w:t>　　　　二、国内内贸船供油市场集中度</w:t>
      </w:r>
      <w:r>
        <w:rPr>
          <w:rFonts w:hint="eastAsia"/>
        </w:rPr>
        <w:br/>
      </w:r>
      <w:r>
        <w:rPr>
          <w:rFonts w:hint="eastAsia"/>
        </w:rPr>
        <w:t>　　第二节 船舶燃料油SWOT分析及预测</w:t>
      </w:r>
      <w:r>
        <w:rPr>
          <w:rFonts w:hint="eastAsia"/>
        </w:rPr>
        <w:br/>
      </w:r>
      <w:r>
        <w:rPr>
          <w:rFonts w:hint="eastAsia"/>
        </w:rPr>
        <w:t>　　　　一、船舶燃料油优势</w:t>
      </w:r>
      <w:r>
        <w:rPr>
          <w:rFonts w:hint="eastAsia"/>
        </w:rPr>
        <w:br/>
      </w:r>
      <w:r>
        <w:rPr>
          <w:rFonts w:hint="eastAsia"/>
        </w:rPr>
        <w:t>　　　　二、船舶燃料油劣势</w:t>
      </w:r>
      <w:r>
        <w:rPr>
          <w:rFonts w:hint="eastAsia"/>
        </w:rPr>
        <w:br/>
      </w:r>
      <w:r>
        <w:rPr>
          <w:rFonts w:hint="eastAsia"/>
        </w:rPr>
        <w:t>　　　　三、船舶燃料油机会</w:t>
      </w:r>
      <w:r>
        <w:rPr>
          <w:rFonts w:hint="eastAsia"/>
        </w:rPr>
        <w:br/>
      </w:r>
      <w:r>
        <w:rPr>
          <w:rFonts w:hint="eastAsia"/>
        </w:rPr>
        <w:t>　　　　四、船舶燃料油风险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我国船舶燃料油发展现状</w:t>
      </w:r>
      <w:r>
        <w:rPr>
          <w:rFonts w:hint="eastAsia"/>
        </w:rPr>
        <w:br/>
      </w:r>
      <w:r>
        <w:rPr>
          <w:rFonts w:hint="eastAsia"/>
        </w:rPr>
        <w:t>　　第一节 我国船舶燃料油市场现状分析及预测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一、国内船舶燃料油资源来源渠道</w:t>
      </w:r>
      <w:r>
        <w:rPr>
          <w:rFonts w:hint="eastAsia"/>
        </w:rPr>
        <w:br/>
      </w:r>
      <w:r>
        <w:rPr>
          <w:rFonts w:hint="eastAsia"/>
        </w:rPr>
        <w:t>　　　　二、船舶燃料油经营主体</w:t>
      </w:r>
      <w:r>
        <w:rPr>
          <w:rFonts w:hint="eastAsia"/>
        </w:rPr>
        <w:br/>
      </w:r>
      <w:r>
        <w:rPr>
          <w:rFonts w:hint="eastAsia"/>
        </w:rPr>
        <w:t>　　　　三、限硫规定对船舶燃料油市场影响</w:t>
      </w:r>
      <w:r>
        <w:rPr>
          <w:rFonts w:hint="eastAsia"/>
        </w:rPr>
        <w:br/>
      </w:r>
      <w:r>
        <w:rPr>
          <w:rFonts w:hint="eastAsia"/>
        </w:rPr>
        <w:t>　　第二节 我国船舶燃料油供给量分析</w:t>
      </w:r>
      <w:r>
        <w:rPr>
          <w:rFonts w:hint="eastAsia"/>
        </w:rPr>
        <w:br/>
      </w:r>
      <w:r>
        <w:rPr>
          <w:rFonts w:hint="eastAsia"/>
        </w:rPr>
        <w:t>　　　　一、2020-2025年我国船舶燃料油产能</w:t>
      </w:r>
      <w:r>
        <w:rPr>
          <w:rFonts w:hint="eastAsia"/>
        </w:rPr>
        <w:br/>
      </w:r>
      <w:r>
        <w:rPr>
          <w:rFonts w:hint="eastAsia"/>
        </w:rPr>
        <w:t>　　　　二、2020-2025年我国船舶燃料油产量</w:t>
      </w:r>
      <w:r>
        <w:rPr>
          <w:rFonts w:hint="eastAsia"/>
        </w:rPr>
        <w:br/>
      </w:r>
      <w:r>
        <w:rPr>
          <w:rFonts w:hint="eastAsia"/>
        </w:rPr>
        <w:t>　　第三节 我国船舶燃料油市场需求分析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一、2020-2025年我国船舶燃料油需求量</w:t>
      </w:r>
      <w:r>
        <w:rPr>
          <w:rFonts w:hint="eastAsia"/>
        </w:rPr>
        <w:br/>
      </w:r>
      <w:r>
        <w:rPr>
          <w:rFonts w:hint="eastAsia"/>
        </w:rPr>
        <w:t>　　　　二、我国船舶燃料油消费结构</w:t>
      </w:r>
      <w:r>
        <w:rPr>
          <w:rFonts w:hint="eastAsia"/>
        </w:rPr>
        <w:br/>
      </w:r>
      <w:r>
        <w:rPr>
          <w:rFonts w:hint="eastAsia"/>
        </w:rPr>
        <w:t>　　第四节 我国船舶燃料油价格趋势分析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一、2020-2025年船舶燃料油价格分析</w:t>
      </w:r>
      <w:r>
        <w:rPr>
          <w:rFonts w:hint="eastAsia"/>
        </w:rPr>
        <w:br/>
      </w:r>
      <w:r>
        <w:rPr>
          <w:rFonts w:hint="eastAsia"/>
        </w:rPr>
        <w:t>　　　　二、船用油利润调油利润情况</w:t>
      </w:r>
      <w:r>
        <w:rPr>
          <w:rFonts w:hint="eastAsia"/>
        </w:rPr>
        <w:br/>
      </w:r>
      <w:r>
        <w:rPr>
          <w:rFonts w:hint="eastAsia"/>
        </w:rPr>
        <w:t>　　　　三、2025年船舶燃料油市场价格预测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2020-2025年我国船舶燃料油所属行业经济运行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2020-2025年船舶燃料油所属行业偿债能力分析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2020-2025年船舶燃料油所属行业盈利能力分析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2020-2025年船舶燃料油所属行业发展能力分析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2020-2025年船舶燃料油行业企业数量及变化趋势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2020-2025年我国船舶燃料油所属行业进、出口分析</w:t>
      </w:r>
      <w:r>
        <w:rPr>
          <w:rFonts w:hint="eastAsia"/>
        </w:rPr>
        <w:br/>
      </w:r>
      <w:r>
        <w:rPr>
          <w:rFonts w:hint="eastAsia"/>
        </w:rPr>
        <w:t>　　第一节 船舶燃料油所属行业进、出口特点</w:t>
      </w:r>
      <w:r>
        <w:rPr>
          <w:rFonts w:hint="eastAsia"/>
        </w:rPr>
        <w:br/>
      </w:r>
      <w:r>
        <w:rPr>
          <w:rFonts w:hint="eastAsia"/>
        </w:rPr>
        <w:t>　　第二节 2020-2025年燃料油所属行业进口分析</w:t>
      </w:r>
      <w:r>
        <w:rPr>
          <w:rFonts w:hint="eastAsia"/>
        </w:rPr>
        <w:br/>
      </w:r>
      <w:r>
        <w:rPr>
          <w:rFonts w:hint="eastAsia"/>
        </w:rPr>
        <w:t>　　第三节 2020-2025年燃料油所属行业出口分析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主要船舶燃料油企业及竞争格局</w:t>
      </w:r>
      <w:r>
        <w:rPr>
          <w:rFonts w:hint="eastAsia"/>
        </w:rPr>
        <w:br/>
      </w:r>
      <w:r>
        <w:rPr>
          <w:rFonts w:hint="eastAsia"/>
        </w:rPr>
        <w:t>　　第一节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中国石化燃料油销售有限公司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上海龙宇燃油股份有限公司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浙江浙石油燃料油销售有限公司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江苏省中油泰富石油集团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2025-2031年船舶燃料油投资建议</w:t>
      </w:r>
      <w:r>
        <w:rPr>
          <w:rFonts w:hint="eastAsia"/>
        </w:rPr>
        <w:br/>
      </w:r>
      <w:r>
        <w:rPr>
          <w:rFonts w:hint="eastAsia"/>
        </w:rPr>
        <w:t>　　第一节 船舶燃料油投资环境分析</w:t>
      </w:r>
      <w:r>
        <w:rPr>
          <w:rFonts w:hint="eastAsia"/>
        </w:rPr>
        <w:br/>
      </w:r>
      <w:r>
        <w:rPr>
          <w:rFonts w:hint="eastAsia"/>
        </w:rPr>
        <w:t>　　第二节 船舶燃料油投资建议</w:t>
      </w:r>
      <w:r>
        <w:rPr>
          <w:rFonts w:hint="eastAsia"/>
        </w:rPr>
        <w:br/>
      </w:r>
      <w:r>
        <w:rPr>
          <w:rFonts w:hint="eastAsia"/>
        </w:rPr>
        <w:t>　　　　一、加大对船舶燃料油市场监管</w:t>
      </w:r>
      <w:r>
        <w:rPr>
          <w:rFonts w:hint="eastAsia"/>
        </w:rPr>
        <w:br/>
      </w:r>
      <w:r>
        <w:rPr>
          <w:rFonts w:hint="eastAsia"/>
        </w:rPr>
        <w:t>　　　　二、努力促进外部环境的改善</w:t>
      </w:r>
      <w:r>
        <w:rPr>
          <w:rFonts w:hint="eastAsia"/>
        </w:rPr>
        <w:br/>
      </w:r>
      <w:r>
        <w:rPr>
          <w:rFonts w:hint="eastAsia"/>
        </w:rPr>
        <w:t>　　　　三、应对低硫排放规定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2025-2031年我国船舶燃料油未来发展预测及投资前景分析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未来船舶燃料油行业发展趋势分析</w:t>
      </w:r>
      <w:r>
        <w:rPr>
          <w:rFonts w:hint="eastAsia"/>
        </w:rPr>
        <w:br/>
      </w:r>
      <w:r>
        <w:rPr>
          <w:rFonts w:hint="eastAsia"/>
        </w:rPr>
        <w:t>　　第二节 船舶燃料油行业相关趋势预测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一、2025-2031年中国船用燃料产能预测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二、2025-2031年中国船用燃料产量预测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三、2025-2031年中国船用燃料需求量预测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2025-2031年我国船舶燃料油投资的建议及观点</w:t>
      </w:r>
      <w:r>
        <w:rPr>
          <w:rFonts w:hint="eastAsia"/>
        </w:rPr>
        <w:br/>
      </w:r>
      <w:r>
        <w:rPr>
          <w:rFonts w:hint="eastAsia"/>
        </w:rPr>
        <w:t>　　第一节 船舶燃料油行业投资风险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第二节 中智-林-－船舶燃料油行业应对策略</w:t>
      </w:r>
      <w:r>
        <w:rPr>
          <w:rFonts w:hint="eastAsia"/>
        </w:rPr>
        <w:br/>
      </w:r>
      <w:r>
        <w:rPr>
          <w:rFonts w:hint="eastAsia"/>
        </w:rPr>
        <w:t>　　　　一、全球市场</w:t>
      </w:r>
      <w:r>
        <w:rPr>
          <w:rFonts w:hint="eastAsia"/>
        </w:rPr>
        <w:br/>
      </w:r>
      <w:r>
        <w:rPr>
          <w:rFonts w:hint="eastAsia"/>
        </w:rPr>
        <w:t>　　　　二、中国市场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船舶燃料油行业类别</w:t>
      </w:r>
      <w:r>
        <w:rPr>
          <w:rFonts w:hint="eastAsia"/>
        </w:rPr>
        <w:br/>
      </w:r>
      <w:r>
        <w:rPr>
          <w:rFonts w:hint="eastAsia"/>
        </w:rPr>
        <w:t>　　图表 船舶燃料油行业产业链调研</w:t>
      </w:r>
      <w:r>
        <w:rPr>
          <w:rFonts w:hint="eastAsia"/>
        </w:rPr>
        <w:br/>
      </w:r>
      <w:r>
        <w:rPr>
          <w:rFonts w:hint="eastAsia"/>
        </w:rPr>
        <w:t>　　图表 船舶燃料油行业现状</w:t>
      </w:r>
      <w:r>
        <w:rPr>
          <w:rFonts w:hint="eastAsia"/>
        </w:rPr>
        <w:br/>
      </w:r>
      <w:r>
        <w:rPr>
          <w:rFonts w:hint="eastAsia"/>
        </w:rPr>
        <w:t>　　图表 船舶燃料油行业标准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2020-2025年中国船舶燃料油行业市场规模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2025年中国船舶燃料油行业产能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2020-2025年中国船舶燃料油行业产量统计</w:t>
      </w:r>
      <w:r>
        <w:rPr>
          <w:rFonts w:hint="eastAsia"/>
        </w:rPr>
        <w:br/>
      </w:r>
      <w:r>
        <w:rPr>
          <w:rFonts w:hint="eastAsia"/>
        </w:rPr>
        <w:t>　　图表 船舶燃料油行业动态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2020-2025年中国船舶燃料油市场需求量</w:t>
      </w:r>
      <w:r>
        <w:rPr>
          <w:rFonts w:hint="eastAsia"/>
        </w:rPr>
        <w:br/>
      </w:r>
      <w:r>
        <w:rPr>
          <w:rFonts w:hint="eastAsia"/>
        </w:rPr>
        <w:t>　　图表 2025年中国船舶燃料油行业需求区域调研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2020-2025年中国船舶燃料油行情</w:t>
      </w:r>
      <w:r>
        <w:rPr>
          <w:rFonts w:hint="eastAsia"/>
        </w:rPr>
        <w:br/>
      </w:r>
      <w:r>
        <w:rPr>
          <w:rFonts w:hint="eastAsia"/>
        </w:rPr>
        <w:t>　　图表 2020-2025年中国船舶燃料油价格走势图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2020-2025年中国船舶燃料油行业销售收入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2020-2025年中国船舶燃料油行业盈利情况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2020-2025年中国船舶燃料油进口统计</w:t>
      </w:r>
      <w:r>
        <w:rPr>
          <w:rFonts w:hint="eastAsia"/>
        </w:rPr>
        <w:br/>
      </w:r>
      <w:r>
        <w:rPr>
          <w:rFonts w:hint="eastAsia"/>
        </w:rPr>
        <w:t>　　图表 2020-2025年中国船舶燃料油出口统计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**地区船舶燃料油市场规模</w:t>
      </w:r>
      <w:r>
        <w:rPr>
          <w:rFonts w:hint="eastAsia"/>
        </w:rPr>
        <w:br/>
      </w:r>
      <w:r>
        <w:rPr>
          <w:rFonts w:hint="eastAsia"/>
        </w:rPr>
        <w:t>　　图表 **地区船舶燃料油行业市场需求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**地区船舶燃料油市场调研</w:t>
      </w:r>
      <w:r>
        <w:rPr>
          <w:rFonts w:hint="eastAsia"/>
        </w:rPr>
        <w:br/>
      </w:r>
      <w:r>
        <w:rPr>
          <w:rFonts w:hint="eastAsia"/>
        </w:rPr>
        <w:t>　　图表 **地区船舶燃料油行业市场需求分析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**地区船舶燃料油市场规模</w:t>
      </w:r>
      <w:r>
        <w:rPr>
          <w:rFonts w:hint="eastAsia"/>
        </w:rPr>
        <w:br/>
      </w:r>
      <w:r>
        <w:rPr>
          <w:rFonts w:hint="eastAsia"/>
        </w:rPr>
        <w:t>　　图表 **地区船舶燃料油行业市场需求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**地区船舶燃料油市场调研</w:t>
      </w:r>
      <w:r>
        <w:rPr>
          <w:rFonts w:hint="eastAsia"/>
        </w:rPr>
        <w:br/>
      </w:r>
      <w:r>
        <w:rPr>
          <w:rFonts w:hint="eastAsia"/>
        </w:rPr>
        <w:t>　　图表 **地区船舶燃料油行业市场需求分析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船舶燃料油行业竞争对手分析</w:t>
      </w:r>
      <w:r>
        <w:rPr>
          <w:rFonts w:hint="eastAsia"/>
        </w:rPr>
        <w:br/>
      </w:r>
      <w:r>
        <w:rPr>
          <w:rFonts w:hint="eastAsia"/>
        </w:rPr>
        <w:t>　　图表 船舶燃料油重点企业（一）基本信息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2025-2031年中国船舶燃料油行业市场规模预测</w:t>
      </w:r>
      <w:r>
        <w:rPr>
          <w:rFonts w:hint="eastAsia"/>
        </w:rPr>
        <w:br/>
      </w:r>
      <w:r>
        <w:rPr>
          <w:rFonts w:hint="eastAsia"/>
        </w:rPr>
        <w:t>　　图表 船舶燃料油行业准入条件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2025-2031年中国船舶燃料油行业信息化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2025-2031年中国船舶燃料油行业风险分析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2025-2031年中国船舶燃料油行业发展趋势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2025-2031年中国船舶燃料油市场前景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9f6557c144b92" w:history="1">
        <w:r>
          <w:rPr>
            <w:rStyle w:val="Hyperlink"/>
          </w:rPr>
          <w:t>2025-2031年中国船舶燃料油行业调研与前景趋势分析报告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9f6557c144b92" w:history="1">
        <w:r>
          <w:rPr>
            <w:rStyle w:val="Hyperlink"/>
          </w:rPr>
          <w:t>https://www.20087.com/0/77/ChuanBoRanLiaoYouDeQianJing.html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热点：船舶重油价格、船舶燃料油是危险货物吗、b24生物燃料油、船舶燃料油多少钱一吨、重油锅炉、船舶燃料油属于危化品吗、船用柴油价格多少钱一吨、船舶燃料油属于成品油吗、船用燃料油的发展历程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6bb99e75a47c6" w:history="1">
      <w:r>
        <w:rPr>
          <w:rStyle w:val="Hyperlink"/>
        </w:rPr>
        <w:t>2025-2031年中国船舶燃料油行业调研与前景趋势分析报告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ChuanBoRanLiaoYouDeQianJing.html" TargetMode="External" Id="R1459f6557c14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ChuanBoRanLiaoYouDeQianJing.html" TargetMode="External" Id="R5656bb99e75a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2025-03-22T05:54:00Z</dcterms:created>
  <dcterms:modified xsi:type="dcterms:W3CDTF">2025-03-22T06:54:00Z</dcterms:modified>
  <dc:subject>2025-2031年中国船舶燃料油行业调研与前景趋势分析报告</dc:subject>
  <dc:title>2025-2031年中国船舶燃料油行业调研与前景趋势分析报告</dc:title>
  <cp:keywords>2025-2031年中国船舶燃料油行业调研与前景趋势分析报告</cp:keywords>
  <dc:description>2025-2031年中国船舶燃料油行业调研与前景趋势分析报告</dc:description>
</cp:coreProperties>
</file>