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52869db6b4a1c" w:history="1">
              <w:r>
                <w:rPr>
                  <w:rStyle w:val="Hyperlink"/>
                </w:rPr>
                <w:t>2025-2031年中国高纯硫行业发展调研及发展趋势分析报告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52869db6b4a1c" w:history="1">
              <w:r>
                <w:rPr>
                  <w:rStyle w:val="Hyperlink"/>
                </w:rPr>
                <w:t>2025-2031年中国高纯硫行业发展调研及发展趋势分析报告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52869db6b4a1c" w:history="1">
                <w:r>
                  <w:rPr>
                    <w:rStyle w:val="Hyperlink"/>
                  </w:rPr>
                  <w:t>https://www.20087.com/0/17/GaoChunLiuShiChangFengXianFenXiBaoGao.html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是重要的化工原料，广泛应用于化肥、制药、橡胶等行业。近年来，随着新能源产业的发展，特别是锂电池技术的进步，高纯硫的需求显著增加。目前，高纯硫的生产主要依赖于传统提纯技术，但随着对产品纯度要求的提高，更先进的提纯工艺正在被研究和发展中。</w:t>
      </w:r>
      <w:r>
        <w:rPr>
          <w:rFonts w:hint="eastAsia"/>
        </w:rPr>
        <w:br/>
      </w:r>
      <w:r>
        <w:rPr>
          <w:rFonts w:hint="eastAsia"/>
        </w:rPr>
        <w:t>　　未来，高纯硫行业将持续关注技术创新和应用领域的扩展。一方面，随着电池技术的不断发展，高纯硫将面临更高的质量标准要求，这将促使生产商投入更多资源来研发新型提纯技术，提高产品的纯度和稳定性。另一方面，随着环保法规的日益严格，高纯硫的生产和使用将更加注重可持续性和环境保护，推动行业向更加绿色和高效的生产模式转变。此外，随着新能源和新材料领域的发展，高纯硫的应用范围可能会进一步扩大，如在固态电池、催化剂等新兴领域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52869db6b4a1c" w:history="1">
        <w:r>
          <w:rPr>
            <w:rStyle w:val="Hyperlink"/>
          </w:rPr>
          <w:t>2025-2031年中国高纯硫行业发展调研及发展趋势分析报告</w:t>
        </w:r>
      </w:hyperlink>
      <w:r>
        <w:rPr>
          <w:rFonts w:hint="eastAsia"/>
        </w:rPr>
        <w:t>》系统解析了高纯硫产业链的整体结构，详细分析了高纯硫市场规模、需求特征及价格动态，客观呈现了行业发展现状，科学预测了高纯硫市场前景与发展趋势，重点研究了行业内主要企业的竞争格局，包括市场集中度、品牌影响力及市场份额。同时，报告对高纯硫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高纯硫行业概述</w:t>
      </w:r>
      <w:r>
        <w:rPr>
          <w:rFonts w:hint="eastAsia"/>
        </w:rPr>
        <w:br/>
      </w:r>
      <w:r>
        <w:rPr>
          <w:rFonts w:hint="eastAsia"/>
        </w:rPr>
        <w:t>　　第一节 高纯硫概念与分类</w:t>
      </w:r>
      <w:r>
        <w:rPr>
          <w:rFonts w:hint="eastAsia"/>
        </w:rPr>
        <w:br/>
      </w:r>
      <w:r>
        <w:rPr>
          <w:rFonts w:hint="eastAsia"/>
        </w:rPr>
        <w:t>　　　　一、高纯硫概念</w:t>
      </w:r>
      <w:r>
        <w:rPr>
          <w:rFonts w:hint="eastAsia"/>
        </w:rPr>
        <w:br/>
      </w:r>
      <w:r>
        <w:rPr>
          <w:rFonts w:hint="eastAsia"/>
        </w:rPr>
        <w:t>　　　　二、高纯硫的分类</w:t>
      </w:r>
      <w:r>
        <w:rPr>
          <w:rFonts w:hint="eastAsia"/>
        </w:rPr>
        <w:br/>
      </w:r>
      <w:r>
        <w:rPr>
          <w:rFonts w:hint="eastAsia"/>
        </w:rPr>
        <w:t>　　　　三、高纯硫的部分行业标准</w:t>
      </w:r>
      <w:r>
        <w:rPr>
          <w:rFonts w:hint="eastAsia"/>
        </w:rPr>
        <w:br/>
      </w:r>
      <w:r>
        <w:rPr>
          <w:rFonts w:hint="eastAsia"/>
        </w:rPr>
        <w:t>　　第二节 高纯硫行业的行业特征</w:t>
      </w:r>
      <w:r>
        <w:rPr>
          <w:rFonts w:hint="eastAsia"/>
        </w:rPr>
        <w:br/>
      </w:r>
      <w:r>
        <w:rPr>
          <w:rFonts w:hint="eastAsia"/>
        </w:rPr>
        <w:t>　　　　一、高纯硫行业技术特性</w:t>
      </w:r>
      <w:r>
        <w:rPr>
          <w:rFonts w:hint="eastAsia"/>
        </w:rPr>
        <w:br/>
      </w:r>
      <w:r>
        <w:rPr>
          <w:rFonts w:hint="eastAsia"/>
        </w:rPr>
        <w:t>　　　　二、高纯硫行业资本密集度分析</w:t>
      </w:r>
      <w:r>
        <w:rPr>
          <w:rFonts w:hint="eastAsia"/>
        </w:rPr>
        <w:br/>
      </w:r>
      <w:r>
        <w:rPr>
          <w:rFonts w:hint="eastAsia"/>
        </w:rPr>
        <w:t>　　　　三、高纯硫行业的规模效益分析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2024-2025年中国高纯硫行业发展环境分析</w:t>
      </w:r>
      <w:r>
        <w:rPr>
          <w:rFonts w:hint="eastAsia"/>
        </w:rPr>
        <w:br/>
      </w:r>
      <w:r>
        <w:rPr>
          <w:rFonts w:hint="eastAsia"/>
        </w:rPr>
        <w:t>　　第一节 高纯硫行业经济环境分析</w:t>
      </w:r>
      <w:r>
        <w:rPr>
          <w:rFonts w:hint="eastAsia"/>
        </w:rPr>
        <w:br/>
      </w:r>
      <w:r>
        <w:rPr>
          <w:rFonts w:hint="eastAsia"/>
        </w:rPr>
        <w:t>　　第二节 高纯硫行业政策环境分析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二、相关高纯硫行业标准分析</w:t>
      </w:r>
      <w:r>
        <w:rPr>
          <w:rFonts w:hint="eastAsia"/>
        </w:rPr>
        <w:br/>
      </w:r>
      <w:r>
        <w:rPr>
          <w:rFonts w:hint="eastAsia"/>
        </w:rPr>
        <w:t>　　第三节 高纯硫行业社会环境分析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国内外高纯硫行业技术差异与原因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中国高纯硫市场规模情况</w:t>
      </w:r>
      <w:r>
        <w:rPr>
          <w:rFonts w:hint="eastAsia"/>
        </w:rPr>
        <w:br/>
      </w:r>
      <w:r>
        <w:rPr>
          <w:rFonts w:hint="eastAsia"/>
        </w:rPr>
        <w:t>　　第二节 中国高纯硫行业盈利情况分析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一、2019-2024年高纯硫市场需求情况</w:t>
      </w:r>
      <w:r>
        <w:rPr>
          <w:rFonts w:hint="eastAsia"/>
        </w:rPr>
        <w:br/>
      </w:r>
      <w:r>
        <w:rPr>
          <w:rFonts w:hint="eastAsia"/>
        </w:rPr>
        <w:t>　　　　二、2025年高纯硫行业市场需求特点分析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三、2025-2031年高纯硫市场需求预测</w:t>
      </w:r>
      <w:r>
        <w:rPr>
          <w:rFonts w:hint="eastAsia"/>
        </w:rPr>
        <w:br/>
      </w:r>
      <w:r>
        <w:rPr>
          <w:rFonts w:hint="eastAsia"/>
        </w:rPr>
        <w:t>　　第四节 中国高纯硫行业产量情况分析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一、2019-2024年中国高纯硫行业产量统计分析</w:t>
      </w:r>
      <w:r>
        <w:rPr>
          <w:rFonts w:hint="eastAsia"/>
        </w:rPr>
        <w:br/>
      </w:r>
      <w:r>
        <w:rPr>
          <w:rFonts w:hint="eastAsia"/>
        </w:rPr>
        <w:t>　　　　二、高纯硫行业区域产量分析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三、2025-2031年中国高纯硫行业产量预测分析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高纯硫行业规模分析及预测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一、2019-2024年高纯硫行业资产规模变化分析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二、2025-2031年高纯硫行业资产规模预测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三、2019-2024年高纯硫行业收入和利润变化分析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四、2025-2031年高纯硫行业收入和利润预测</w:t>
      </w:r>
      <w:r>
        <w:rPr>
          <w:rFonts w:hint="eastAsia"/>
        </w:rPr>
        <w:br/>
      </w:r>
      <w:r>
        <w:rPr>
          <w:rFonts w:hint="eastAsia"/>
        </w:rPr>
        <w:t>　　第二节 高纯硫行业效益分析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一、2019-2024年高纯硫行业三费变化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二、2019-2024年高纯硫行业效益分析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高纯硫细分市场深度分析</w:t>
      </w:r>
      <w:r>
        <w:rPr>
          <w:rFonts w:hint="eastAsia"/>
        </w:rPr>
        <w:br/>
      </w:r>
      <w:r>
        <w:rPr>
          <w:rFonts w:hint="eastAsia"/>
        </w:rPr>
        <w:t>　　第一节 高纯硫细分市场（一）发展研究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高纯硫行业竞争格局分析</w:t>
      </w:r>
      <w:r>
        <w:rPr>
          <w:rFonts w:hint="eastAsia"/>
        </w:rPr>
        <w:br/>
      </w:r>
      <w:r>
        <w:rPr>
          <w:rFonts w:hint="eastAsia"/>
        </w:rPr>
        <w:t>　　第一节 高纯硫行业集中度分析</w:t>
      </w:r>
      <w:r>
        <w:rPr>
          <w:rFonts w:hint="eastAsia"/>
        </w:rPr>
        <w:br/>
      </w:r>
      <w:r>
        <w:rPr>
          <w:rFonts w:hint="eastAsia"/>
        </w:rPr>
        <w:t>　　　　一、高纯硫市场集中度分析</w:t>
      </w:r>
      <w:r>
        <w:rPr>
          <w:rFonts w:hint="eastAsia"/>
        </w:rPr>
        <w:br/>
      </w:r>
      <w:r>
        <w:rPr>
          <w:rFonts w:hint="eastAsia"/>
        </w:rPr>
        <w:t>　　　　二、高纯硫企业集中度分析</w:t>
      </w:r>
      <w:r>
        <w:rPr>
          <w:rFonts w:hint="eastAsia"/>
        </w:rPr>
        <w:br/>
      </w:r>
      <w:r>
        <w:rPr>
          <w:rFonts w:hint="eastAsia"/>
        </w:rPr>
        <w:t>　　　　三、高纯硫区域集中度分析</w:t>
      </w:r>
      <w:r>
        <w:rPr>
          <w:rFonts w:hint="eastAsia"/>
        </w:rPr>
        <w:br/>
      </w:r>
      <w:r>
        <w:rPr>
          <w:rFonts w:hint="eastAsia"/>
        </w:rPr>
        <w:t>　　第二节 高纯硫行业竞争格局分析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二、2025年中外高纯硫产品竞争分析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三、2025年中国高纯硫市场竞争分析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高纯硫企业发展战略与竞争力提升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高纯硫市场营销策略分析</w:t>
      </w:r>
      <w:r>
        <w:rPr>
          <w:rFonts w:hint="eastAsia"/>
        </w:rPr>
        <w:br/>
      </w:r>
      <w:r>
        <w:rPr>
          <w:rFonts w:hint="eastAsia"/>
        </w:rPr>
        <w:t>　　　　一、高纯硫定价策略与市场定位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二、高纯硫渠道布局与分销策略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高纯硫品牌建设与推广策略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一、高纯硫品牌定位与价值主张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高纯硫企业竞争力提升路径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二、高纯硫技术创新与研发投入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高纯硫企业战略规划与实施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二、高纯硫行业品牌竞争格局分析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高纯硫行业投资风险评估与应对策略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高纯硫行业SWOT综合分析</w:t>
      </w:r>
      <w:r>
        <w:rPr>
          <w:rFonts w:hint="eastAsia"/>
        </w:rPr>
        <w:br/>
      </w:r>
      <w:r>
        <w:rPr>
          <w:rFonts w:hint="eastAsia"/>
        </w:rPr>
        <w:t>　　　　一、高纯硫行业优势分析</w:t>
      </w:r>
      <w:r>
        <w:rPr>
          <w:rFonts w:hint="eastAsia"/>
        </w:rPr>
        <w:br/>
      </w:r>
      <w:r>
        <w:rPr>
          <w:rFonts w:hint="eastAsia"/>
        </w:rPr>
        <w:t>　　　　二、高纯硫行业劣势分析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高纯硫行业主要风险识别</w:t>
      </w:r>
      <w:r>
        <w:rPr>
          <w:rFonts w:hint="eastAsia"/>
        </w:rPr>
        <w:br/>
      </w:r>
      <w:r>
        <w:rPr>
          <w:rFonts w:hint="eastAsia"/>
        </w:rPr>
        <w:t>　　　　一、高纯硫市场运营风险</w:t>
      </w:r>
      <w:r>
        <w:rPr>
          <w:rFonts w:hint="eastAsia"/>
        </w:rPr>
        <w:br/>
      </w:r>
      <w:r>
        <w:rPr>
          <w:rFonts w:hint="eastAsia"/>
        </w:rPr>
        <w:t>　　　　二、高纯硫供应链风险</w:t>
      </w:r>
      <w:r>
        <w:rPr>
          <w:rFonts w:hint="eastAsia"/>
        </w:rPr>
        <w:br/>
      </w:r>
      <w:r>
        <w:rPr>
          <w:rFonts w:hint="eastAsia"/>
        </w:rPr>
        <w:t>　　　　三、高纯硫技术发展风险</w:t>
      </w:r>
      <w:r>
        <w:rPr>
          <w:rFonts w:hint="eastAsia"/>
        </w:rPr>
        <w:br/>
      </w:r>
      <w:r>
        <w:rPr>
          <w:rFonts w:hint="eastAsia"/>
        </w:rPr>
        <w:t>　　　　四、高纯硫政策环境风险</w:t>
      </w:r>
      <w:r>
        <w:rPr>
          <w:rFonts w:hint="eastAsia"/>
        </w:rPr>
        <w:br/>
      </w:r>
      <w:r>
        <w:rPr>
          <w:rFonts w:hint="eastAsia"/>
        </w:rPr>
        <w:t>　　第三节 2025-2031年高纯硫行业风险防控策略</w:t>
      </w:r>
      <w:r>
        <w:rPr>
          <w:rFonts w:hint="eastAsia"/>
        </w:rPr>
        <w:br/>
      </w:r>
      <w:r>
        <w:rPr>
          <w:rFonts w:hint="eastAsia"/>
        </w:rPr>
        <w:t>　　　　一、高纯硫市场风险应对方案</w:t>
      </w:r>
      <w:r>
        <w:rPr>
          <w:rFonts w:hint="eastAsia"/>
        </w:rPr>
        <w:br/>
      </w:r>
      <w:r>
        <w:rPr>
          <w:rFonts w:hint="eastAsia"/>
        </w:rPr>
        <w:t>　　　　二、高纯硫政策风险应对措施</w:t>
      </w:r>
      <w:r>
        <w:rPr>
          <w:rFonts w:hint="eastAsia"/>
        </w:rPr>
        <w:br/>
      </w:r>
      <w:r>
        <w:rPr>
          <w:rFonts w:hint="eastAsia"/>
        </w:rPr>
        <w:t>　　　　三、高纯硫运营风险控制策略</w:t>
      </w:r>
      <w:r>
        <w:rPr>
          <w:rFonts w:hint="eastAsia"/>
        </w:rPr>
        <w:br/>
      </w:r>
      <w:r>
        <w:rPr>
          <w:rFonts w:hint="eastAsia"/>
        </w:rPr>
        <w:t>　　　　四、高纯硫竞争风险防范措施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高纯硫行业发展前景与趋势预测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中国高纯硫行业发展机遇分析</w:t>
      </w:r>
      <w:r>
        <w:rPr>
          <w:rFonts w:hint="eastAsia"/>
        </w:rPr>
        <w:br/>
      </w:r>
      <w:r>
        <w:rPr>
          <w:rFonts w:hint="eastAsia"/>
        </w:rPr>
        <w:t>　　　　一、高纯硫行业发展前景展望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(中⋅智林)2025-2031年高纯硫行业发展趋势</w:t>
      </w:r>
      <w:r>
        <w:rPr>
          <w:rFonts w:hint="eastAsia"/>
        </w:rPr>
        <w:br/>
      </w:r>
      <w:r>
        <w:rPr>
          <w:rFonts w:hint="eastAsia"/>
        </w:rPr>
        <w:t>　　　　一、高纯硫市场发展趋势</w:t>
      </w:r>
      <w:r>
        <w:rPr>
          <w:rFonts w:hint="eastAsia"/>
        </w:rPr>
        <w:br/>
      </w:r>
      <w:r>
        <w:rPr>
          <w:rFonts w:hint="eastAsia"/>
        </w:rPr>
        <w:t>　　　　二、高纯硫技术发展方向</w:t>
      </w:r>
      <w:r>
        <w:rPr>
          <w:rFonts w:hint="eastAsia"/>
        </w:rPr>
        <w:br/>
      </w:r>
      <w:r>
        <w:rPr>
          <w:rFonts w:hint="eastAsia"/>
        </w:rPr>
        <w:t>　　　　三、高纯硫政策环境预测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2025-2031年中国高纯硫行业市场需求预测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2025年高纯硫行业壁垒</w:t>
      </w:r>
      <w:r>
        <w:rPr>
          <w:rFonts w:hint="eastAsia"/>
        </w:rPr>
        <w:br/>
      </w:r>
      <w:r>
        <w:rPr>
          <w:rFonts w:hint="eastAsia"/>
        </w:rPr>
        <w:t>　　图表 2025年高纯硫市场前景分析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2025-2031年中国高纯硫市场规模预测</w:t>
      </w:r>
      <w:r>
        <w:rPr>
          <w:rFonts w:hint="eastAsia"/>
        </w:rPr>
        <w:br/>
      </w:r>
      <w:r>
        <w:rPr>
          <w:rFonts w:hint="eastAsia"/>
        </w:rPr>
        <w:t>　　图表 2025年高纯硫发展趋势预测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52869db6b4a1c" w:history="1">
        <w:r>
          <w:rPr>
            <w:rStyle w:val="Hyperlink"/>
          </w:rPr>
          <w:t>2025-2031年中国高纯硫行业发展调研及发展趋势分析报告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52869db6b4a1c" w:history="1">
        <w:r>
          <w:rPr>
            <w:rStyle w:val="Hyperlink"/>
          </w:rPr>
          <w:t>https://www.20087.com/0/17/GaoChunLiuShiChangFengXianFenXiBaoGao.html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热点：硫粉价格、高纯硫酸锰用途、硫的HS编码、高纯硫酸、硫使用注意事项、高纯硫酸铜价格、液态硫是硫磺吗、高纯硫酸锰价格走势、硫粉化学式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f8919aaaa456c" w:history="1">
      <w:r>
        <w:rPr>
          <w:rStyle w:val="Hyperlink"/>
        </w:rPr>
        <w:t>2025-2031年中国高纯硫行业发展调研及发展趋势分析报告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aoChunLiuShiChangFengXianFenXiBaoGao.html" TargetMode="External" Id="R79252869db6b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aoChunLiuShiChangFengXianFenXiBaoGao.html" TargetMode="External" Id="R0adf8919aaaa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2024-10-16T08:25:00Z</dcterms:created>
  <dcterms:modified xsi:type="dcterms:W3CDTF">2024-10-16T09:25:00Z</dcterms:modified>
  <dc:subject>2025-2031年中国高纯硫行业发展调研及发展趋势分析报告</dc:subject>
  <dc:title>2025-2031年中国高纯硫行业发展调研及发展趋势分析报告</dc:title>
  <cp:keywords>2025-2031年中国高纯硫行业发展调研及发展趋势分析报告</cp:keywords>
  <dc:description>2025-2031年中国高纯硫行业发展调研及发展趋势分析报告</dc:description>
</cp:coreProperties>
</file>