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287ec626b4bec" w:history="1">
              <w:r>
                <w:rPr>
                  <w:rStyle w:val="Hyperlink"/>
                </w:rPr>
                <w:t>2023年中国鸟苷酸行业研究分析与发展趋势报告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287ec626b4bec" w:history="1">
              <w:r>
                <w:rPr>
                  <w:rStyle w:val="Hyperlink"/>
                </w:rPr>
                <w:t>2023年中国鸟苷酸行业研究分析与发展趋势报告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a287ec626b4bec" w:history="1">
                <w:r>
                  <w:rPr>
                    <w:rStyle w:val="Hyperlink"/>
                  </w:rPr>
                  <w:t>https://www.20087.com/0/67/NiaoGanSuanShiChangFenXiBaoGao.html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鸟苷酸(Guanylic acid)，作为一种重要的核苷酸，广泛存在于RNA中，近年来在生物技术和医药领域展现出巨大的应用潜力。鸟苷酸不仅是核酸合成和细胞信号传导的关键成分，也是某些抗病毒药物和抗癌药物的重要组成部分。目前，鸟苷酸的生产主要通过微生物发酵和化学合成两种方式，其中微生物发酵法因其成本效益高、环境友好而成为主流。随着生物技术的进步，鸟苷酸的生产效率和纯度不断提高，满足了科研和工业应用的需求。</w:t>
      </w:r>
      <w:r>
        <w:rPr>
          <w:rFonts w:hint="eastAsia"/>
        </w:rPr>
        <w:br/>
      </w:r>
      <w:r>
        <w:rPr>
          <w:rFonts w:hint="eastAsia"/>
        </w:rPr>
        <w:t>　　未来，鸟苷酸的应用将更加注重功能性和创新性，特别是在精准医疗和个性化治疗领域，鸟苷酸将作为基因编辑和RNA疗法的关键原料，推动新一代药物的研发。同时，随着合成生物学和生物制造技术的发展，鸟苷酸的生产将更加高效和可持续，采用基因工程菌株和连续发酵技术，降低生产成本，提高资源利用率。此外，鸟苷酸在食品添加剂和保健品领域的应用也将得到拓展，作为天然增味剂和健康成分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a287ec626b4bec" w:history="1">
        <w:r>
          <w:rPr>
            <w:rStyle w:val="Hyperlink"/>
          </w:rPr>
          <w:t>2023年中国鸟苷酸行业研究分析与发展趋势报告</w:t>
        </w:r>
      </w:hyperlink>
      <w:r>
        <w:rPr>
          <w:rFonts w:hint="eastAsia"/>
        </w:rPr>
        <w:t>基于科学的市场调研和数据分析，全面剖析了鸟苷酸行业现状、市场需求及市场规模。鸟苷酸报告探讨了鸟苷酸产业链结构，细分市场的特点，并分析了鸟苷酸市场前景及发展趋势。通过科学预测，揭示了鸟苷酸行业未来的增长潜力。同时，鸟苷酸报告还对重点企业进行了研究，评估了各大品牌在市场竞争中的地位，以及行业集中度的变化。鸟苷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鸟苷酸产品概述</w:t>
      </w:r>
      <w:r>
        <w:rPr>
          <w:rFonts w:hint="eastAsia"/>
        </w:rPr>
        <w:br/>
      </w:r>
      <w:r>
        <w:rPr>
          <w:rFonts w:hint="eastAsia"/>
        </w:rPr>
        <w:t>　　第一节 鸟苷酸产品定义</w:t>
      </w:r>
      <w:r>
        <w:rPr>
          <w:rFonts w:hint="eastAsia"/>
        </w:rPr>
        <w:br/>
      </w:r>
      <w:r>
        <w:rPr>
          <w:rFonts w:hint="eastAsia"/>
        </w:rPr>
        <w:t>　　第二节 鸟苷酸产品特点</w:t>
      </w:r>
      <w:r>
        <w:rPr>
          <w:rFonts w:hint="eastAsia"/>
        </w:rPr>
        <w:br/>
      </w:r>
      <w:r>
        <w:rPr>
          <w:rFonts w:hint="eastAsia"/>
        </w:rPr>
        <w:t>　　第三节 鸟苷酸产品用途分析</w:t>
      </w:r>
      <w:r>
        <w:rPr>
          <w:rFonts w:hint="eastAsia"/>
        </w:rPr>
        <w:br/>
      </w:r>
      <w:r>
        <w:rPr>
          <w:rFonts w:hint="eastAsia"/>
        </w:rPr>
        <w:t>　　第四节 鸟苷酸行业发展历程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2022-2023年中国鸟苷酸行业发展环境分析</w:t>
      </w:r>
      <w:r>
        <w:rPr>
          <w:rFonts w:hint="eastAsia"/>
        </w:rPr>
        <w:br/>
      </w:r>
      <w:r>
        <w:rPr>
          <w:rFonts w:hint="eastAsia"/>
        </w:rPr>
        <w:t>　　第一节 鸟苷酸行业经济环境分析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鸟苷酸行业政策环境分析</w:t>
      </w:r>
      <w:r>
        <w:rPr>
          <w:rFonts w:hint="eastAsia"/>
        </w:rPr>
        <w:br/>
      </w:r>
      <w:r>
        <w:rPr>
          <w:rFonts w:hint="eastAsia"/>
        </w:rPr>
        <w:t>　　　　一、鸟苷酸行业相关政策</w:t>
      </w:r>
      <w:r>
        <w:rPr>
          <w:rFonts w:hint="eastAsia"/>
        </w:rPr>
        <w:br/>
      </w:r>
      <w:r>
        <w:rPr>
          <w:rFonts w:hint="eastAsia"/>
        </w:rPr>
        <w:t>　　　　二、鸟苷酸行业相关标准</w:t>
      </w:r>
      <w:r>
        <w:rPr>
          <w:rFonts w:hint="eastAsia"/>
        </w:rPr>
        <w:br/>
      </w:r>
      <w:r>
        <w:rPr>
          <w:rFonts w:hint="eastAsia"/>
        </w:rPr>
        <w:t>　　第三节 鸟苷酸行业技术环境分析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2022-2023年世界鸟苷酸行业市场运行形势分析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2022-2023年全球鸟苷酸行业发展概况</w:t>
      </w:r>
      <w:r>
        <w:rPr>
          <w:rFonts w:hint="eastAsia"/>
        </w:rPr>
        <w:br/>
      </w:r>
      <w:r>
        <w:rPr>
          <w:rFonts w:hint="eastAsia"/>
        </w:rPr>
        <w:t>　　第二节 世界鸟苷酸行业发展走势</w:t>
      </w:r>
      <w:r>
        <w:rPr>
          <w:rFonts w:hint="eastAsia"/>
        </w:rPr>
        <w:br/>
      </w:r>
      <w:r>
        <w:rPr>
          <w:rFonts w:hint="eastAsia"/>
        </w:rPr>
        <w:t>　　　　一、全球鸟苷酸行业市场分布情况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二、全球鸟苷酸行业发展趋势分析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全球鸟苷酸行业重点国家和区域分析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中国鸟苷酸行业供给与需求情况分析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2018-2023年中国鸟苷酸行业总体规模</w:t>
      </w:r>
      <w:r>
        <w:rPr>
          <w:rFonts w:hint="eastAsia"/>
        </w:rPr>
        <w:br/>
      </w:r>
      <w:r>
        <w:rPr>
          <w:rFonts w:hint="eastAsia"/>
        </w:rPr>
        <w:t>　　第二节 中国鸟苷酸行业盈利情况分析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中国鸟苷酸行业供给概况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一、2018-2023年中国鸟苷酸供给情况分析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二、2023年中国鸟苷酸行业供给特点分析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三、2023-2029年中国鸟苷酸行业供给预测</w:t>
      </w:r>
      <w:r>
        <w:rPr>
          <w:rFonts w:hint="eastAsia"/>
        </w:rPr>
        <w:br/>
      </w:r>
      <w:r>
        <w:rPr>
          <w:rFonts w:hint="eastAsia"/>
        </w:rPr>
        <w:t>　　第四节 中国鸟苷酸行业需求概况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一、2018-2023年中国鸟苷酸行业需求情况分析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二、2023年中国鸟苷酸行业市场需求特点分析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三、2023-2029年中国鸟苷酸市场需求预测</w:t>
      </w:r>
      <w:r>
        <w:rPr>
          <w:rFonts w:hint="eastAsia"/>
        </w:rPr>
        <w:br/>
      </w:r>
      <w:r>
        <w:rPr>
          <w:rFonts w:hint="eastAsia"/>
        </w:rPr>
        <w:t>　　第五节 鸟苷酸产业供需平衡状况分析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中国鸟苷酸行业进出口情况分析预测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中国鸟苷酸行业进口情况分析预测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一、2018-2023年中国鸟苷酸行业进口情况分析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二、2022-2023年中国鸟苷酸行业进口特点分析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三、2023-2029年中国鸟苷酸行业进口情况预测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中国鸟苷酸行业出口情况分析预测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一、2018-2023年中国鸟苷酸行业出口情况分析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二、2022-2023年中国鸟苷酸行业出口特点分析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二、2023-2029年中国鸟苷酸行业出口情况预测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影响中国鸟苷酸行业进出口因素分析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中国鸟苷酸行业规模与效益分析预测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鸟苷酸行业规模分析及预测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一、2018-2023年鸟苷酸行业资产规模变化分析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二、2023-2029年鸟苷酸行业资产规模预测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三、2018-2023年鸟苷酸行业收入和利润变化分析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四、2023-2029年鸟苷酸行业收入和利润预测</w:t>
      </w:r>
      <w:r>
        <w:rPr>
          <w:rFonts w:hint="eastAsia"/>
        </w:rPr>
        <w:br/>
      </w:r>
      <w:r>
        <w:rPr>
          <w:rFonts w:hint="eastAsia"/>
        </w:rPr>
        <w:t>　　第二节 鸟苷酸行业效益分析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一、2018-2023年鸟苷酸行业三费变化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二、2018-2023年鸟苷酸行业效益分析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鸟苷酸上下游行业发展现状与趋势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鸟苷酸上游行业发展分析</w:t>
      </w:r>
      <w:r>
        <w:rPr>
          <w:rFonts w:hint="eastAsia"/>
        </w:rPr>
        <w:br/>
      </w:r>
      <w:r>
        <w:rPr>
          <w:rFonts w:hint="eastAsia"/>
        </w:rPr>
        <w:t>　　　　一、鸟苷酸上游行业发展现状</w:t>
      </w:r>
      <w:r>
        <w:rPr>
          <w:rFonts w:hint="eastAsia"/>
        </w:rPr>
        <w:br/>
      </w:r>
      <w:r>
        <w:rPr>
          <w:rFonts w:hint="eastAsia"/>
        </w:rPr>
        <w:t>　　　　二、鸟苷酸上游行业发展趋势预测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三、行业新动态及其对鸟苷酸行业的影响分析</w:t>
      </w:r>
      <w:r>
        <w:rPr>
          <w:rFonts w:hint="eastAsia"/>
        </w:rPr>
        <w:br/>
      </w:r>
      <w:r>
        <w:rPr>
          <w:rFonts w:hint="eastAsia"/>
        </w:rPr>
        <w:t>　　第二节 鸟苷酸下游行业发展分析</w:t>
      </w:r>
      <w:r>
        <w:rPr>
          <w:rFonts w:hint="eastAsia"/>
        </w:rPr>
        <w:br/>
      </w:r>
      <w:r>
        <w:rPr>
          <w:rFonts w:hint="eastAsia"/>
        </w:rPr>
        <w:t>　　　　一、鸟苷酸下游行业发展现状</w:t>
      </w:r>
      <w:r>
        <w:rPr>
          <w:rFonts w:hint="eastAsia"/>
        </w:rPr>
        <w:br/>
      </w:r>
      <w:r>
        <w:rPr>
          <w:rFonts w:hint="eastAsia"/>
        </w:rPr>
        <w:t>　　　　二、鸟苷酸下游行业发展趋势预测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三、行业新动态及其对鸟苷酸行业的影响分析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鸟苷酸行业竞争格局分析</w:t>
      </w:r>
      <w:r>
        <w:rPr>
          <w:rFonts w:hint="eastAsia"/>
        </w:rPr>
        <w:br/>
      </w:r>
      <w:r>
        <w:rPr>
          <w:rFonts w:hint="eastAsia"/>
        </w:rPr>
        <w:t>　　第一节 鸟苷酸行业集中度分析</w:t>
      </w:r>
      <w:r>
        <w:rPr>
          <w:rFonts w:hint="eastAsia"/>
        </w:rPr>
        <w:br/>
      </w:r>
      <w:r>
        <w:rPr>
          <w:rFonts w:hint="eastAsia"/>
        </w:rPr>
        <w:t>　　　　一、鸟苷酸市场集中度分析</w:t>
      </w:r>
      <w:r>
        <w:rPr>
          <w:rFonts w:hint="eastAsia"/>
        </w:rPr>
        <w:br/>
      </w:r>
      <w:r>
        <w:rPr>
          <w:rFonts w:hint="eastAsia"/>
        </w:rPr>
        <w:t>　　　　二、鸟苷酸企业集中度分析</w:t>
      </w:r>
      <w:r>
        <w:rPr>
          <w:rFonts w:hint="eastAsia"/>
        </w:rPr>
        <w:br/>
      </w:r>
      <w:r>
        <w:rPr>
          <w:rFonts w:hint="eastAsia"/>
        </w:rPr>
        <w:t>　　　　三、鸟苷酸区域集中度分析</w:t>
      </w:r>
      <w:r>
        <w:rPr>
          <w:rFonts w:hint="eastAsia"/>
        </w:rPr>
        <w:br/>
      </w:r>
      <w:r>
        <w:rPr>
          <w:rFonts w:hint="eastAsia"/>
        </w:rPr>
        <w:t>　　第二节 鸟苷酸行业竞争格局分析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一、2022-2023年鸟苷酸行业竞争分析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二、2022-2023年中外鸟苷酸产品竞争分析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三、2018-2023年中国鸟苷酸市场竞争分析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四、2023-2029年国内主要鸟苷酸企业动向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中国鸟苷酸行业重点企业竞争力分析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鸟苷酸企业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三、鸟苷酸企业经营状况</w:t>
      </w:r>
      <w:r>
        <w:rPr>
          <w:rFonts w:hint="eastAsia"/>
        </w:rPr>
        <w:br/>
      </w:r>
      <w:r>
        <w:rPr>
          <w:rFonts w:hint="eastAsia"/>
        </w:rPr>
        <w:t>　　　　四、鸟苷酸企业发展策略</w:t>
      </w:r>
      <w:r>
        <w:rPr>
          <w:rFonts w:hint="eastAsia"/>
        </w:rPr>
        <w:br/>
      </w:r>
      <w:r>
        <w:rPr>
          <w:rFonts w:hint="eastAsia"/>
        </w:rPr>
        <w:t>　　第二节 鸟苷酸领先企业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三、鸟苷酸企业经营状况</w:t>
      </w:r>
      <w:r>
        <w:rPr>
          <w:rFonts w:hint="eastAsia"/>
        </w:rPr>
        <w:br/>
      </w:r>
      <w:r>
        <w:rPr>
          <w:rFonts w:hint="eastAsia"/>
        </w:rPr>
        <w:t>　　　　四、鸟苷酸企业发展策略</w:t>
      </w:r>
      <w:r>
        <w:rPr>
          <w:rFonts w:hint="eastAsia"/>
        </w:rPr>
        <w:br/>
      </w:r>
      <w:r>
        <w:rPr>
          <w:rFonts w:hint="eastAsia"/>
        </w:rPr>
        <w:t>　　第三节 鸟苷酸代表企业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三、鸟苷酸企业经营状况</w:t>
      </w:r>
      <w:r>
        <w:rPr>
          <w:rFonts w:hint="eastAsia"/>
        </w:rPr>
        <w:br/>
      </w:r>
      <w:r>
        <w:rPr>
          <w:rFonts w:hint="eastAsia"/>
        </w:rPr>
        <w:t>　　　　四、鸟苷酸企业发展策略</w:t>
      </w:r>
      <w:r>
        <w:rPr>
          <w:rFonts w:hint="eastAsia"/>
        </w:rPr>
        <w:br/>
      </w:r>
      <w:r>
        <w:rPr>
          <w:rFonts w:hint="eastAsia"/>
        </w:rPr>
        <w:t>　　第四节 鸟苷酸标杆企业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三、鸟苷酸企业经营状况</w:t>
      </w:r>
      <w:r>
        <w:rPr>
          <w:rFonts w:hint="eastAsia"/>
        </w:rPr>
        <w:br/>
      </w:r>
      <w:r>
        <w:rPr>
          <w:rFonts w:hint="eastAsia"/>
        </w:rPr>
        <w:t>　　　　四、鸟苷酸企业发展策略</w:t>
      </w:r>
      <w:r>
        <w:rPr>
          <w:rFonts w:hint="eastAsia"/>
        </w:rPr>
        <w:br/>
      </w:r>
      <w:r>
        <w:rPr>
          <w:rFonts w:hint="eastAsia"/>
        </w:rPr>
        <w:t>　　第五节 鸟苷酸重点企业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三、鸟苷酸企业经营状况</w:t>
      </w:r>
      <w:r>
        <w:rPr>
          <w:rFonts w:hint="eastAsia"/>
        </w:rPr>
        <w:br/>
      </w:r>
      <w:r>
        <w:rPr>
          <w:rFonts w:hint="eastAsia"/>
        </w:rPr>
        <w:t>　　　　四、鸟苷酸企业发展策略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鸟苷酸行业企业经营策略研究分析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鸟苷酸企业多样化经营策略分析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一、鸟苷酸企业多样化经营情况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二、现行鸟苷酸行业多样化经营的方向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大型鸟苷酸企业集团未来发展策略分析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对中小鸟苷酸企业生产经营的建议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中国鸟苷酸产业市场竞争策略建议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中国鸟苷酸市场竞争策略建议</w:t>
      </w:r>
      <w:r>
        <w:rPr>
          <w:rFonts w:hint="eastAsia"/>
        </w:rPr>
        <w:br/>
      </w:r>
      <w:r>
        <w:rPr>
          <w:rFonts w:hint="eastAsia"/>
        </w:rPr>
        <w:t>　　　　一、鸟苷酸市场定位策略建议</w:t>
      </w:r>
      <w:r>
        <w:rPr>
          <w:rFonts w:hint="eastAsia"/>
        </w:rPr>
        <w:br/>
      </w:r>
      <w:r>
        <w:rPr>
          <w:rFonts w:hint="eastAsia"/>
        </w:rPr>
        <w:t>　　　　二、鸟苷酸产品开发策略建议</w:t>
      </w:r>
      <w:r>
        <w:rPr>
          <w:rFonts w:hint="eastAsia"/>
        </w:rPr>
        <w:br/>
      </w:r>
      <w:r>
        <w:rPr>
          <w:rFonts w:hint="eastAsia"/>
        </w:rPr>
        <w:t>　　　　三、鸟苷酸渠道竞争策略建议</w:t>
      </w:r>
      <w:r>
        <w:rPr>
          <w:rFonts w:hint="eastAsia"/>
        </w:rPr>
        <w:br/>
      </w:r>
      <w:r>
        <w:rPr>
          <w:rFonts w:hint="eastAsia"/>
        </w:rPr>
        <w:t>　　　　四、鸟苷酸品牌竞争策略建议</w:t>
      </w:r>
      <w:r>
        <w:rPr>
          <w:rFonts w:hint="eastAsia"/>
        </w:rPr>
        <w:br/>
      </w:r>
      <w:r>
        <w:rPr>
          <w:rFonts w:hint="eastAsia"/>
        </w:rPr>
        <w:t>　　　　五、鸟苷酸价格竞争策略建议</w:t>
      </w:r>
      <w:r>
        <w:rPr>
          <w:rFonts w:hint="eastAsia"/>
        </w:rPr>
        <w:br/>
      </w:r>
      <w:r>
        <w:rPr>
          <w:rFonts w:hint="eastAsia"/>
        </w:rPr>
        <w:t>　　　　六、鸟苷酸客户服务策略建议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中国鸟苷酸产业竞争战略建议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一、济研：鸟苷酸竞争战略选择建议</w:t>
      </w:r>
      <w:r>
        <w:rPr>
          <w:rFonts w:hint="eastAsia"/>
        </w:rPr>
        <w:br/>
      </w:r>
      <w:r>
        <w:rPr>
          <w:rFonts w:hint="eastAsia"/>
        </w:rPr>
        <w:t>　　　　二、鸟苷酸产业升级策略建议</w:t>
      </w:r>
      <w:r>
        <w:rPr>
          <w:rFonts w:hint="eastAsia"/>
        </w:rPr>
        <w:br/>
      </w:r>
      <w:r>
        <w:rPr>
          <w:rFonts w:hint="eastAsia"/>
        </w:rPr>
        <w:t>　　　　三、鸟苷酸产业转移策略建议</w:t>
      </w:r>
      <w:r>
        <w:rPr>
          <w:rFonts w:hint="eastAsia"/>
        </w:rPr>
        <w:br/>
      </w:r>
      <w:r>
        <w:rPr>
          <w:rFonts w:hint="eastAsia"/>
        </w:rPr>
        <w:t>　　　　四、鸟苷酸价值链定位建议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中国鸟苷酸行业未来发展预测及投资前景分析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未来鸟苷酸行业发展趋势分析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一、未来鸟苷酸行业发展分析</w:t>
      </w:r>
      <w:r>
        <w:rPr>
          <w:rFonts w:hint="eastAsia"/>
        </w:rPr>
        <w:br/>
      </w:r>
      <w:r>
        <w:rPr>
          <w:rFonts w:hint="eastAsia"/>
        </w:rPr>
        <w:t>　　　　二、未来鸟苷酸行业技术开发方向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2023-2029年鸟苷酸行业运行状况预测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一、2023-2029年鸟苷酸行业工业总产值预测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二、2023-2029年鸟苷酸行业销售收入预测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三、2023-2029年鸟苷酸行业总资产预测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业内专家对中国鸟苷酸行业投资的建议及观点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鸟苷酸行业投资机遇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一、中国强劲的经济增长率对鸟苷酸行业的支撑</w:t>
      </w:r>
      <w:r>
        <w:rPr>
          <w:rFonts w:hint="eastAsia"/>
        </w:rPr>
        <w:br/>
      </w:r>
      <w:r>
        <w:rPr>
          <w:rFonts w:hint="eastAsia"/>
        </w:rPr>
        <w:t>　　　　二、鸟苷酸企业在危机中的竞争优势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鸟苷酸行业投资风险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鸟苷酸行业应对策略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中-智-林-：鸟苷酸市场的重点客户战略实施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鸟苷酸产业链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2018-2023年中国鸟苷酸行业市场规模及增长情况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2018-2023年中国鸟苷酸行业产量及增长趋势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2018-2023年中国鸟苷酸市场需求量及增速统计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2018-2023年中国鸟苷酸行业盈利情况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2018-2023年中国鸟苷酸行业企业数量情况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2018-2023年中国鸟苷酸行业企业平均规模情况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2018-2023年中国鸟苷酸行业市场规模及增长情况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**地区鸟苷酸市场规模及增长情况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**地区鸟苷酸行业市场需求情况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鸟苷酸重点企业（一）基本信息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鸟苷酸重点企业（一）经营情况分析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鸟苷酸重点企业（一）主要经济指标情况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鸟苷酸重点企业（一）盈利能力情况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鸟苷酸重点企业（一）偿债能力情况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鸟苷酸重点企业（一）运营能力情况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鸟苷酸重点企业（一）成长能力情况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鸟苷酸重点企业（二）基本信息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鸟苷酸重点企业（二）经营情况分析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鸟苷酸重点企业（二）主要经济指标情况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鸟苷酸重点企业（二）盈利能力情况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鸟苷酸重点企业（二）偿债能力情况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鸟苷酸重点企业（二）运营能力情况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鸟苷酸重点企业（二）成长能力情况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2023-2029年中国鸟苷酸行业产量预测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2023-2029年中国鸟苷酸市场需求量预测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2023-2029年中国鸟苷酸行业市场规模预测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2023-2029年中国鸟苷酸市场前景分析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2023-2029年中国鸟苷酸行业发展趋势预测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287ec626b4bec" w:history="1">
        <w:r>
          <w:rPr>
            <w:rStyle w:val="Hyperlink"/>
          </w:rPr>
          <w:t>2023年中国鸟苷酸行业研究分析与发展趋势报告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a287ec626b4bec" w:history="1">
        <w:r>
          <w:rPr>
            <w:rStyle w:val="Hyperlink"/>
          </w:rPr>
          <w:t>https://www.20087.com/0/67/NiaoGanSuanShiChangFenXiBaoGao.html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9a873e0784ba2" w:history="1">
      <w:r>
        <w:rPr>
          <w:rStyle w:val="Hyperlink"/>
        </w:rPr>
        <w:t>2023年中国鸟苷酸行业研究分析与发展趋势报告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NiaoGanSuanShiChangFenXiBaoGao.html" TargetMode="External" Id="R4ea287ec626b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NiaoGanSuanShiChangFenXiBaoGao.html" TargetMode="External" Id="R1ae9a873e078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2023-04-06T04:44:00Z</dcterms:created>
  <dcterms:modified xsi:type="dcterms:W3CDTF">2023-04-06T05:44:00Z</dcterms:modified>
  <dc:subject>2023年中国鸟苷酸行业研究分析与发展趋势报告</dc:subject>
  <dc:title>2023年中国鸟苷酸行业研究分析与发展趋势报告</dc:title>
  <cp:keywords>2023年中国鸟苷酸行业研究分析与发展趋势报告</cp:keywords>
  <dc:description>2023年中国鸟苷酸行业研究分析与发展趋势报告</dc:description>
</cp:coreProperties>
</file>