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6a09eca3d4092" w:history="1">
              <w:r>
                <w:rPr>
                  <w:rStyle w:val="Hyperlink"/>
                </w:rPr>
                <w:t>中国三乙基硼市场研究与行业前景分析报告（2025-2031年）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6a09eca3d4092" w:history="1">
              <w:r>
                <w:rPr>
                  <w:rStyle w:val="Hyperlink"/>
                </w:rPr>
                <w:t>中国三乙基硼市场研究与行业前景分析报告（2025-2031年）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6a09eca3d4092" w:history="1">
                <w:r>
                  <w:rPr>
                    <w:rStyle w:val="Hyperlink"/>
                  </w:rPr>
                  <w:t>https://www.20087.com/0/67/SanYiJiPengDeQianJingQuShi.html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硼是一种有机硼化合物，常用于高分子材料、医药中间体、催化剂等领域，在橡胶硫化促进剂、阻燃剂、树脂交联剂等方面有广泛应用。目前，三乙基硼的生产工艺日趋成熟，国内企业已掌握较为稳定的合成路线，产品质量和技术指标不断提升，基本能满足下游工业应用的基本需求。随着精细化工行业的快速发展，三乙基硼作为关键添加剂或反应中间体的地位愈加突出。同时，受环保政策趋严影响，企业在废水处理、废气治理和安全生产方面投入加大，推动行业向清洁化、集约化方向发展。此外，部分科研机构也在探索其在新型能源材料中的潜在应用，拓展其使用边界。</w:t>
      </w:r>
      <w:r>
        <w:rPr>
          <w:rFonts w:hint="eastAsia"/>
        </w:rPr>
        <w:br/>
      </w:r>
      <w:r>
        <w:rPr>
          <w:rFonts w:hint="eastAsia"/>
        </w:rPr>
        <w:t>　　未来，三乙基硼将朝着高纯度、特种功能化和绿色合成方向演进。随着下游应用领域的不断深化，特别是在电子化学品、生物医药等高端领域的需求增长，对三乙基硼的纯度、稳定性及杂质控制提出更高要求，推动生产企业进行技术升级与产品细分。同时，绿色化学工艺的推广将有助于降低合成过程中的能耗与污染，提高资源利用率。未来，三乙基硼或将更多地参与新型催化剂体系的研发，服务于新能源、半导体等行业，形成新的增长点。整体来看，该产品将在精细化工产业链中占据更为重要的位置，技术创新将成为驱动行业发展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6a09eca3d4092" w:history="1">
        <w:r>
          <w:rPr>
            <w:rStyle w:val="Hyperlink"/>
          </w:rPr>
          <w:t>中国三乙基硼市场研究与行业前景分析报告（2025-2031年）</w:t>
        </w:r>
      </w:hyperlink>
      <w:r>
        <w:rPr>
          <w:rFonts w:hint="eastAsia"/>
        </w:rPr>
        <w:t>》基于多年行业研究经验，系统分析了三乙基硼产业链、市场规模、需求特征及价格趋势，客观呈现三乙基硼行业现状。报告科学预测了三乙基硼市场前景与发展方向，重点评估了三乙基硼重点企业的竞争格局与品牌影响力，同时挖掘三乙基硼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三乙基硼行业概述</w:t>
      </w:r>
      <w:r>
        <w:rPr>
          <w:rFonts w:hint="eastAsia"/>
        </w:rPr>
        <w:br/>
      </w:r>
      <w:r>
        <w:rPr>
          <w:rFonts w:hint="eastAsia"/>
        </w:rPr>
        <w:t>　　第一节 三乙基硼定义与分类</w:t>
      </w:r>
      <w:r>
        <w:rPr>
          <w:rFonts w:hint="eastAsia"/>
        </w:rPr>
        <w:br/>
      </w:r>
      <w:r>
        <w:rPr>
          <w:rFonts w:hint="eastAsia"/>
        </w:rPr>
        <w:t>　　第二节 三乙基硼应用领域</w:t>
      </w:r>
      <w:r>
        <w:rPr>
          <w:rFonts w:hint="eastAsia"/>
        </w:rPr>
        <w:br/>
      </w:r>
      <w:r>
        <w:rPr>
          <w:rFonts w:hint="eastAsia"/>
        </w:rPr>
        <w:t>　　第三节 三乙基硼行业经济指标分析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三乙基硼产业链及经营模式分析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三、三乙基硼销售模式及销售渠道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全球三乙基硼市场发展综述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2019-2024年全球三乙基硼市场规模与趋势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主要国家与地区三乙基硼市场分析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2025-2031年全球三乙基硼行业发展趋势与前景预测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中国三乙基硼行业市场分析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2024-2025年三乙基硼产能与投资动态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一、国内三乙基硼产能及利用情况</w:t>
      </w:r>
      <w:r>
        <w:rPr>
          <w:rFonts w:hint="eastAsia"/>
        </w:rPr>
        <w:br/>
      </w:r>
      <w:r>
        <w:rPr>
          <w:rFonts w:hint="eastAsia"/>
        </w:rPr>
        <w:t>　　　　二、三乙基硼产能扩张与投资动态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2025-2031年三乙基硼行业产量统计与趋势预测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一、2019-2024年三乙基硼行业产量数据统计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1、2019-2024年三乙基硼产量及增长趋势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2、2019-2024年三乙基硼细分产品产量及份额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二、影响三乙基硼产量的关键因素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三、2025-2031年三乙基硼产量预测</w:t>
      </w:r>
      <w:r>
        <w:rPr>
          <w:rFonts w:hint="eastAsia"/>
        </w:rPr>
        <w:br/>
      </w:r>
      <w:r>
        <w:rPr>
          <w:rFonts w:hint="eastAsia"/>
        </w:rPr>
        <w:t>　　第三节 2025-2031年三乙基硼市场需求与销售分析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一、2024-2025年三乙基硼行业需求现状</w:t>
      </w:r>
      <w:r>
        <w:rPr>
          <w:rFonts w:hint="eastAsia"/>
        </w:rPr>
        <w:br/>
      </w:r>
      <w:r>
        <w:rPr>
          <w:rFonts w:hint="eastAsia"/>
        </w:rPr>
        <w:t>　　　　二、三乙基硼客户群体与需求特点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三、2019-2024年三乙基硼行业销售规模分析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四、2025-2031年三乙基硼市场增长潜力与规模预测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三乙基硼细分市场分析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一、2024-2025年三乙基硼主要细分产品市场现状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三乙基硼下游应用与客户群体分析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一、2024-2025年三乙基硼各应用领域市场现状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2024-2025年三乙基硼行业技术发展现状及趋势分析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三乙基硼行业技术发展现状分析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国内外三乙基硼行业技术差异与原因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三乙基硼行业技术发展方向、趋势预测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提升三乙基硼行业技术能力策略建议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三乙基硼价格机制与竞争策略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一、2019-2024年三乙基硼市场价格走势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三乙基硼定价策略与方法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2025-2031年三乙基硼价格竞争态势与趋势预测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中国三乙基硼行业重点区域市场研究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2024-2025年重点区域三乙基硼市场发展概况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2019-2024年中国三乙基硼行业进出口情况分析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三乙基硼行业进口情况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一、2019-2024年三乙基硼进口规模及增长情况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二、三乙基硼主要进口来源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三乙基硼行业出口情况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一、2019-2024年三乙基硼出口规模及增长情况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二、三乙基硼主要出口目的地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2019-2024年中国三乙基硼行业总体发展与财务状况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2019-2024年中国三乙基硼行业规模情况</w:t>
      </w:r>
      <w:r>
        <w:rPr>
          <w:rFonts w:hint="eastAsia"/>
        </w:rPr>
        <w:br/>
      </w:r>
      <w:r>
        <w:rPr>
          <w:rFonts w:hint="eastAsia"/>
        </w:rPr>
        <w:t>　　　　一、三乙基硼行业企业数量规模</w:t>
      </w:r>
      <w:r>
        <w:rPr>
          <w:rFonts w:hint="eastAsia"/>
        </w:rPr>
        <w:br/>
      </w:r>
      <w:r>
        <w:rPr>
          <w:rFonts w:hint="eastAsia"/>
        </w:rPr>
        <w:t>　　　　二、三乙基硼行业从业人员规模</w:t>
      </w:r>
      <w:r>
        <w:rPr>
          <w:rFonts w:hint="eastAsia"/>
        </w:rPr>
        <w:br/>
      </w:r>
      <w:r>
        <w:rPr>
          <w:rFonts w:hint="eastAsia"/>
        </w:rPr>
        <w:t>　　　　三、三乙基硼行业市场敏感性分析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2019-2024年中国三乙基硼行业财务能力分析</w:t>
      </w:r>
      <w:r>
        <w:rPr>
          <w:rFonts w:hint="eastAsia"/>
        </w:rPr>
        <w:br/>
      </w:r>
      <w:r>
        <w:rPr>
          <w:rFonts w:hint="eastAsia"/>
        </w:rPr>
        <w:t>　　　　一、三乙基硼行业盈利能力</w:t>
      </w:r>
      <w:r>
        <w:rPr>
          <w:rFonts w:hint="eastAsia"/>
        </w:rPr>
        <w:br/>
      </w:r>
      <w:r>
        <w:rPr>
          <w:rFonts w:hint="eastAsia"/>
        </w:rPr>
        <w:t>　　　　二、三乙基硼行业偿债能力</w:t>
      </w:r>
      <w:r>
        <w:rPr>
          <w:rFonts w:hint="eastAsia"/>
        </w:rPr>
        <w:br/>
      </w:r>
      <w:r>
        <w:rPr>
          <w:rFonts w:hint="eastAsia"/>
        </w:rPr>
        <w:t>　　　　三、三乙基硼行业营运能力</w:t>
      </w:r>
      <w:r>
        <w:rPr>
          <w:rFonts w:hint="eastAsia"/>
        </w:rPr>
        <w:br/>
      </w:r>
      <w:r>
        <w:rPr>
          <w:rFonts w:hint="eastAsia"/>
        </w:rPr>
        <w:t>　　　　四、三乙基硼行业发展能力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三乙基硼行业重点企业调研分析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中国三乙基硼行业竞争格局分析</w:t>
      </w:r>
      <w:r>
        <w:rPr>
          <w:rFonts w:hint="eastAsia"/>
        </w:rPr>
        <w:br/>
      </w:r>
      <w:r>
        <w:rPr>
          <w:rFonts w:hint="eastAsia"/>
        </w:rPr>
        <w:t>　　第一节 三乙基硼行业竞争格局总览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2024-2025年三乙基硼行业竞争力分析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2019-2024年三乙基硼行业企业并购活动分析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2024-2025年三乙基硼行业会展与招投标活动分析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一、三乙基硼行业会展活动及其市场影响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2025年中国三乙基硼企业发展企业发展策略与建议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三乙基硼销售模式与渠道策略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三乙基硼品牌与市场推广策略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三乙基硼研发投入与技术创新能力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三乙基硼合作联盟与资源整合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中国三乙基硼行业风险与对策</w:t>
      </w:r>
      <w:r>
        <w:rPr>
          <w:rFonts w:hint="eastAsia"/>
        </w:rPr>
        <w:br/>
      </w:r>
      <w:r>
        <w:rPr>
          <w:rFonts w:hint="eastAsia"/>
        </w:rPr>
        <w:t>　　第一节 三乙基硼行业SWOT分析</w:t>
      </w:r>
      <w:r>
        <w:rPr>
          <w:rFonts w:hint="eastAsia"/>
        </w:rPr>
        <w:br/>
      </w:r>
      <w:r>
        <w:rPr>
          <w:rFonts w:hint="eastAsia"/>
        </w:rPr>
        <w:t>　　　　一、三乙基硼行业优势</w:t>
      </w:r>
      <w:r>
        <w:rPr>
          <w:rFonts w:hint="eastAsia"/>
        </w:rPr>
        <w:br/>
      </w:r>
      <w:r>
        <w:rPr>
          <w:rFonts w:hint="eastAsia"/>
        </w:rPr>
        <w:t>　　　　二、三乙基硼行业劣势</w:t>
      </w:r>
      <w:r>
        <w:rPr>
          <w:rFonts w:hint="eastAsia"/>
        </w:rPr>
        <w:br/>
      </w:r>
      <w:r>
        <w:rPr>
          <w:rFonts w:hint="eastAsia"/>
        </w:rPr>
        <w:t>　　　　三、三乙基硼市场机会</w:t>
      </w:r>
      <w:r>
        <w:rPr>
          <w:rFonts w:hint="eastAsia"/>
        </w:rPr>
        <w:br/>
      </w:r>
      <w:r>
        <w:rPr>
          <w:rFonts w:hint="eastAsia"/>
        </w:rPr>
        <w:t>　　　　四、三乙基硼市场威胁</w:t>
      </w:r>
      <w:r>
        <w:rPr>
          <w:rFonts w:hint="eastAsia"/>
        </w:rPr>
        <w:br/>
      </w:r>
      <w:r>
        <w:rPr>
          <w:rFonts w:hint="eastAsia"/>
        </w:rPr>
        <w:t>　　第二节 三乙基硼行业风险及对策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2025-2031年中国三乙基硼行业前景与发展趋势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2024-2025年三乙基硼行业发展环境分析</w:t>
      </w:r>
      <w:r>
        <w:rPr>
          <w:rFonts w:hint="eastAsia"/>
        </w:rPr>
        <w:br/>
      </w:r>
      <w:r>
        <w:rPr>
          <w:rFonts w:hint="eastAsia"/>
        </w:rPr>
        <w:t>　　　　一、三乙基硼行业主管部门与监管体制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二、三乙基硼行业主要法律法规及政策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三、三乙基硼行业标准与质量监管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2025-2031年三乙基硼行业发展趋势与方向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2025-2031年三乙基硼行业发展潜力与机遇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三乙基硼行业研究结论与建议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[中⋅智⋅林⋅]三乙基硼行业发展建议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2019-2024年中国三乙基硼市场规模及增长情况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2019-2024年中国三乙基硼行业产量及增长趋势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2025-2031年中国三乙基硼行业产量预测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2025-2031年中国三乙基硼行业市场需求预测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**地区三乙基硼市场规模及增长情况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**地区三乙基硼市场规模及增长情况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2019-2024年中国三乙基硼行业进口量及增速统计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2019-2024年中国三乙基硼行业出口量及增速统计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2025年三乙基硼市场前景分析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2025-2031年中国三乙基硼市场需求预测</w:t>
      </w:r>
      <w:r>
        <w:rPr>
          <w:rFonts w:hint="eastAsia"/>
        </w:rPr>
        <w:br/>
      </w:r>
      <w:r>
        <w:rPr>
          <w:rFonts w:hint="eastAsia"/>
        </w:rPr>
        <w:t>　　图表 2025年三乙基硼发展趋势预测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6a09eca3d4092" w:history="1">
        <w:r>
          <w:rPr>
            <w:rStyle w:val="Hyperlink"/>
          </w:rPr>
          <w:t>中国三乙基硼市场研究与行业前景分析报告（2025-2031年）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6a09eca3d4092" w:history="1">
        <w:r>
          <w:rPr>
            <w:rStyle w:val="Hyperlink"/>
          </w:rPr>
          <w:t>https://www.20087.com/0/67/SanYiJiPengDeQianJingQuShi.html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热点：三乙基硼和氧气自由基引发剂、三乙基硼氢化锂、三氧化二硼、三乙基硼氢化锂怎么淬灭、硼酸三甲酯、三乙基硼氢化钠、六氟化钨、三乙基硼与水反应、三乙基硼氢化锂怎么淬灭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078cd197f4948" w:history="1">
      <w:r>
        <w:rPr>
          <w:rStyle w:val="Hyperlink"/>
        </w:rPr>
        <w:t>中国三乙基硼市场研究与行业前景分析报告（2025-2031年）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anYiJiPengDeQianJingQuShi.html" TargetMode="External" Id="Rea56a09eca3d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anYiJiPengDeQianJingQuShi.html" TargetMode="External" Id="R5f3078cd197f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2025-07-25T03:28:24Z</dcterms:created>
  <dcterms:modified xsi:type="dcterms:W3CDTF">2025-07-25T04:28:24Z</dcterms:modified>
  <dc:subject>中国三乙基硼市场研究与行业前景分析报告（2025-2031年）</dc:subject>
  <dc:title>中国三乙基硼市场研究与行业前景分析报告（2025-2031年）</dc:title>
  <cp:keywords>中国三乙基硼市场研究与行业前景分析报告（2025-2031年）</cp:keywords>
  <dc:description>中国三乙基硼市场研究与行业前景分析报告（2025-2031年）</dc:description>
</cp:coreProperties>
</file>