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2914cda414fc3" w:history="1">
              <w:r>
                <w:rPr>
                  <w:rStyle w:val="Hyperlink"/>
                </w:rPr>
                <w:t>2026-2032年中国丙酮市场调研及发展前景分析报告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2914cda414fc3" w:history="1">
              <w:r>
                <w:rPr>
                  <w:rStyle w:val="Hyperlink"/>
                </w:rPr>
                <w:t>2026-2032年中国丙酮市场调研及发展前景分析报告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2914cda414fc3" w:history="1">
                <w:r>
                  <w:rPr>
                    <w:rStyle w:val="Hyperlink"/>
                  </w:rPr>
                  <w:t>https://www.20087.com/0/A7/BingTongFaZhanQuShi.html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酮是重要的有机溶剂和中间体，在制药、塑料、纤维、涂料和清洁剂等多个工业领域具有广泛应用。近年来，随着全球工业生产的复苏和技术升级，丙酮的市场需求持续增长。同时，丙酮的生产工艺不断改进，提高了产率和纯度，降低了能耗和污染。生物基丙酮的开发也成为了研究热点，为丙酮产业提供了可持续发展的新途径。</w:t>
      </w:r>
      <w:r>
        <w:rPr>
          <w:rFonts w:hint="eastAsia"/>
        </w:rPr>
        <w:br/>
      </w:r>
      <w:r>
        <w:rPr>
          <w:rFonts w:hint="eastAsia"/>
        </w:rPr>
        <w:t>　　未来，丙酮市场将面临原料多元化和绿色化学的双重驱动。市场调研网认为，随着生物技术的进步，利用可再生资源如糖类和生物质生产丙酮的技术将得到推广，减少对化石燃料的依赖。此外，丙酮在新型材料和高端化学品中的应用将拓展，如在高性能复合材料和生物医用材料中的使用，这将促进丙酮的高附加值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42914cda414fc3" w:history="1">
        <w:r>
          <w:rPr>
            <w:rStyle w:val="Hyperlink"/>
          </w:rPr>
          <w:t>2026-2032年中国丙酮市场调研及发展前景分析报告</w:t>
        </w:r>
      </w:hyperlink>
      <w:r>
        <w:rPr>
          <w:rFonts w:hint="eastAsia"/>
        </w:rPr>
        <w:t>》，2025年丙酮行业市场规模达 亿元，预计2032年市场规模将达 亿元，期间年均复合增长率（CAGR）达 %。报告基于国家权威机构及相关协会的详实数据，结合一手调研资料，全面分析了丙酮行业的发展环境、市场规模及未来预测。报告详细解读了丙酮重点地区的市场表现、供需状况及价格趋势，并对丙酮进出口情况进行了前景预测。同时，报告深入探讨了丙酮技术现状与未来发展方向，重点分析了领先企业的经营表现及市场竞争力。通过SWOT分析，报告揭示了丙酮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丙酮产品概述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丙酮行业发展生命周期分析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中国丙酮产品发展环境分析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2025-2026年丙酮行业经济环境分析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2025-2026年丙酮行业政策环境分析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2021-2026年丙酮行业技术环境分析</w:t>
      </w:r>
      <w:r>
        <w:rPr>
          <w:rFonts w:hint="eastAsia"/>
        </w:rPr>
        <w:br/>
      </w:r>
      <w:r>
        <w:rPr>
          <w:rFonts w:hint="eastAsia"/>
        </w:rPr>
        <w:t>　　　　一、丙酮技术发展现状</w:t>
      </w:r>
      <w:r>
        <w:rPr>
          <w:rFonts w:hint="eastAsia"/>
        </w:rPr>
        <w:br/>
      </w:r>
      <w:r>
        <w:rPr>
          <w:rFonts w:hint="eastAsia"/>
        </w:rPr>
        <w:t>　　　　二、丙酮技术发展趋势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2021-2026年丙酮行业上、下游产业链分析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丙酮行业产业链概述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二、丙酮行业产业链</w:t>
      </w:r>
      <w:r>
        <w:rPr>
          <w:rFonts w:hint="eastAsia"/>
        </w:rPr>
        <w:br/>
      </w:r>
      <w:r>
        <w:rPr>
          <w:rFonts w:hint="eastAsia"/>
        </w:rPr>
        <w:t>　　第二节 2021-2026年丙酮行业主要上游产业发展分析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2021-2026年丙酮行业主要下游产业发展分析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2021-2026年丙酮国内市场供需发展综述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2021-2026年丙酮市场现状分析及预测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一、2021-2026年丙酮市场现状分析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二、2021-2032年丙酮市场规模回归模型预测</w:t>
      </w:r>
      <w:r>
        <w:rPr>
          <w:rFonts w:hint="eastAsia"/>
        </w:rPr>
        <w:br/>
      </w:r>
      <w:r>
        <w:rPr>
          <w:rFonts w:hint="eastAsia"/>
        </w:rPr>
        <w:t>　　第二节 丙酮产品产量分析及预测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一、2021-2026年丙酮产品产量现状分析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二、2021-2032年丙酮产品产量回归模型预测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2021-2026年丙酮市场需求分析及预测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一、2021-2026年丙酮行业需求市场现状分析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二、2021-2032年丙酮行业需求市场回归模型预测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2021-2026年丙酮行业市场价格走势分析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一、丙酮行业市场价格走势影响因素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二、2021-2026年丙酮行业价格走势</w:t>
      </w:r>
      <w:r>
        <w:rPr>
          <w:rFonts w:hint="eastAsia"/>
        </w:rPr>
        <w:br/>
      </w:r>
      <w:r>
        <w:rPr>
          <w:rFonts w:hint="eastAsia"/>
        </w:rPr>
        <w:t>　　第五节 2021-2026年丙酮行业发展存在的问题及对策分析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一、丙酮行业存在的问题分析</w:t>
      </w:r>
      <w:r>
        <w:rPr>
          <w:rFonts w:hint="eastAsia"/>
        </w:rPr>
        <w:br/>
      </w:r>
      <w:r>
        <w:rPr>
          <w:rFonts w:hint="eastAsia"/>
        </w:rPr>
        <w:t>　　　　二、丙酮行业发展策略分析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2021-2026年我国丙酮行业进出口市场分析</w:t>
      </w:r>
      <w:r>
        <w:rPr>
          <w:rFonts w:hint="eastAsia"/>
        </w:rPr>
        <w:br/>
      </w:r>
      <w:r>
        <w:rPr>
          <w:rFonts w:hint="eastAsia"/>
        </w:rPr>
        <w:t>　　第一节 丙酮行业进口分析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丙酮行业出口分析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丙酮行业进出口格局分析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丙酮行业进出口价格走势分析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2021-2026年丙酮行业竞争格局分析</w:t>
      </w:r>
      <w:r>
        <w:rPr>
          <w:rFonts w:hint="eastAsia"/>
        </w:rPr>
        <w:br/>
      </w:r>
      <w:r>
        <w:rPr>
          <w:rFonts w:hint="eastAsia"/>
        </w:rPr>
        <w:t>　　第一节 丙酮行业竞争结构分析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丙酮行业产品区域结构分析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一、丙酮行业不同区域产品供给分析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二、丙酮行业不同区域产品需求分析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丙酮主要生产厂商、经销商介绍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2021-2026年国内丙酮拟在建项目分析及竞争对手动向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2021-2026年国内丙酮主要竞争对手动向</w:t>
      </w:r>
      <w:r>
        <w:rPr>
          <w:rFonts w:hint="eastAsia"/>
        </w:rPr>
        <w:br/>
      </w:r>
      <w:r>
        <w:rPr>
          <w:rFonts w:hint="eastAsia"/>
        </w:rPr>
        <w:t>　　　　一、丙酮行业单位规模情况分析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二、丙酮行业人员规模状况分析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三、丙酮行业总资产规模状况分析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中国丙酮行业财务能力分析</w:t>
      </w:r>
      <w:r>
        <w:rPr>
          <w:rFonts w:hint="eastAsia"/>
        </w:rPr>
        <w:br/>
      </w:r>
      <w:r>
        <w:rPr>
          <w:rFonts w:hint="eastAsia"/>
        </w:rPr>
        <w:t>　　　　一、丙酮行业盈利能力分析</w:t>
      </w:r>
      <w:r>
        <w:rPr>
          <w:rFonts w:hint="eastAsia"/>
        </w:rPr>
        <w:br/>
      </w:r>
      <w:r>
        <w:rPr>
          <w:rFonts w:hint="eastAsia"/>
        </w:rPr>
        <w:t>　　　　二、丙酮行业偿债能力分析</w:t>
      </w:r>
      <w:r>
        <w:rPr>
          <w:rFonts w:hint="eastAsia"/>
        </w:rPr>
        <w:br/>
      </w:r>
      <w:r>
        <w:rPr>
          <w:rFonts w:hint="eastAsia"/>
        </w:rPr>
        <w:t>　　　　三、丙酮行业营运能力分析</w:t>
      </w:r>
      <w:r>
        <w:rPr>
          <w:rFonts w:hint="eastAsia"/>
        </w:rPr>
        <w:br/>
      </w:r>
      <w:r>
        <w:rPr>
          <w:rFonts w:hint="eastAsia"/>
        </w:rPr>
        <w:t>　　　　四、丙酮行业发展能力分析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2021-2026年国内丙酮拟在建项目分析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2021-2026年丙酮行业主要投资项目分析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2021-2032年丙酮行业未来发展预测及投资前景分析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当前丙酮行业存在的问题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2021-2032年丙酮行业前景分析</w:t>
      </w:r>
      <w:r>
        <w:rPr>
          <w:rFonts w:hint="eastAsia"/>
        </w:rPr>
        <w:br/>
      </w:r>
      <w:r>
        <w:rPr>
          <w:rFonts w:hint="eastAsia"/>
        </w:rPr>
        <w:t>　　　　一、丙酮行业环境发展趋势</w:t>
      </w:r>
      <w:r>
        <w:rPr>
          <w:rFonts w:hint="eastAsia"/>
        </w:rPr>
        <w:br/>
      </w:r>
      <w:r>
        <w:rPr>
          <w:rFonts w:hint="eastAsia"/>
        </w:rPr>
        <w:t>　　　　二、丙酮行业上下游发展趋势</w:t>
      </w:r>
      <w:r>
        <w:rPr>
          <w:rFonts w:hint="eastAsia"/>
        </w:rPr>
        <w:br/>
      </w:r>
      <w:r>
        <w:rPr>
          <w:rFonts w:hint="eastAsia"/>
        </w:rPr>
        <w:t>　　　　三、丙酮行业发展趋势</w:t>
      </w:r>
      <w:r>
        <w:rPr>
          <w:rFonts w:hint="eastAsia"/>
        </w:rPr>
        <w:br/>
      </w:r>
      <w:r>
        <w:rPr>
          <w:rFonts w:hint="eastAsia"/>
        </w:rPr>
        <w:t>　　第三节 2021-2032年丙酮行业投资前景分析</w:t>
      </w:r>
      <w:r>
        <w:rPr>
          <w:rFonts w:hint="eastAsia"/>
        </w:rPr>
        <w:br/>
      </w:r>
      <w:r>
        <w:rPr>
          <w:rFonts w:hint="eastAsia"/>
        </w:rPr>
        <w:t>　　　　一、丙酮行业供给预测</w:t>
      </w:r>
      <w:r>
        <w:rPr>
          <w:rFonts w:hint="eastAsia"/>
        </w:rPr>
        <w:br/>
      </w:r>
      <w:r>
        <w:rPr>
          <w:rFonts w:hint="eastAsia"/>
        </w:rPr>
        <w:t>　　　　二、丙酮行业需求预测</w:t>
      </w:r>
      <w:r>
        <w:rPr>
          <w:rFonts w:hint="eastAsia"/>
        </w:rPr>
        <w:br/>
      </w:r>
      <w:r>
        <w:rPr>
          <w:rFonts w:hint="eastAsia"/>
        </w:rPr>
        <w:t>　　　　三、丙酮行业进出口预测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丙酮行业投资风险及防范措施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2021-2032年中国丙酮行业投资机会分析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2021-2032年中国丙酮行业投资风险分析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2914cda414fc3" w:history="1">
        <w:r>
          <w:rPr>
            <w:rStyle w:val="Hyperlink"/>
          </w:rPr>
          <w:t>2026-2032年中国丙酮市场调研及发展前景分析报告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2914cda414fc3" w:history="1">
        <w:r>
          <w:rPr>
            <w:rStyle w:val="Hyperlink"/>
          </w:rPr>
          <w:t>https://www.20087.com/0/A7/BingTongFaZhanQuShi.html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热点：丙酮的毒性有多强、丙酮的作用和用途、丙酮个人能购买吗、丙酮清洗剂、戴口罩会吸入丙酮吗、丙酮酸、二甲苯、丙酮酸钠、丙酮酸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d7c119e5044207" w:history="1">
      <w:r>
        <w:rPr>
          <w:rStyle w:val="Hyperlink"/>
        </w:rPr>
        <w:t>2026-2032年中国丙酮市场调研及发展前景分析报告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7/BingTongFaZhanQuShi.html" TargetMode="External" Id="R1e42914cda414f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7/BingTongFaZhanQuShi.html" TargetMode="External" Id="Rdcd7c119e504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2026-08-04T02:22:00Z</dcterms:created>
  <dcterms:modified xsi:type="dcterms:W3CDTF">2026-08-04T03:22:00Z</dcterms:modified>
  <dc:subject>2026-2032年中国丙酮市场调研及发展前景分析报告</dc:subject>
  <dc:title>2026-2032年中国丙酮市场调研及发展前景分析报告</dc:title>
  <cp:keywords>2026-2032年中国丙酮市场调研及发展前景分析报告</cp:keywords>
  <dc:description>2026-2032年中国丙酮市场调研及发展前景分析报告</dc:description>
</cp:coreProperties>
</file>