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05120a44b4aed" w:history="1">
              <w:r>
                <w:rPr>
                  <w:rStyle w:val="Hyperlink"/>
                </w:rPr>
                <w:t>2025-2031年中国兽用散剂行业调研与发展趋势预测报告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05120a44b4aed" w:history="1">
              <w:r>
                <w:rPr>
                  <w:rStyle w:val="Hyperlink"/>
                </w:rPr>
                <w:t>2025-2031年中国兽用散剂行业调研与发展趋势预测报告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05120a44b4aed" w:history="1">
                <w:r>
                  <w:rPr>
                    <w:rStyle w:val="Hyperlink"/>
                  </w:rPr>
                  <w:t>https://www.20087.com/0/77/ShouYongSanJiDiaoYanBaoGao.html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散剂是一种用于预防和治疗动物疾病的粉末状药物，具有使用方便、剂量准确等优点。目前，兽用散剂已经广泛应用于畜牧业和宠物医疗领域。随着养殖业的不断发展和动物疫病的复杂化，兽用散剂的市场需求也在稳步增长。同时，生产企业也在不断改进生产工艺和提升产品质量，以确保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兽用散剂的发展将更加注重研发创新和专业化服务。研发创新方面，企业将通过加强新兽药研发和生产工艺改进，提高兽用散剂的疗效和安全性；专业化服务方面，企业将提供更加个性化的用药指导和售后服务，满足不同养殖户和宠物主人的需求。此外，随着生物技术和基因测序技术的不断发展，兽用散剂在新型疫病治疗领域的应用也将成为未来的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05120a44b4aed" w:history="1">
        <w:r>
          <w:rPr>
            <w:rStyle w:val="Hyperlink"/>
          </w:rPr>
          <w:t>2025-2031年中国兽用散剂行业调研与发展趋势预测报告</w:t>
        </w:r>
      </w:hyperlink>
      <w:r>
        <w:rPr>
          <w:rFonts w:hint="eastAsia"/>
        </w:rPr>
        <w:t>》结合兽用散剂行业市场的发展现状，依托行业权威数据资源和长期市场监测数据库，系统分析了兽用散剂行业的市场规模、供需状况、竞争格局及主要企业经营情况，并对兽用散剂行业未来发展进行了科学预测。报告旨在帮助投资者准确把握兽用散剂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兽用散剂行业概述</w:t>
      </w:r>
      <w:r>
        <w:rPr>
          <w:rFonts w:hint="eastAsia"/>
        </w:rPr>
        <w:br/>
      </w:r>
      <w:r>
        <w:rPr>
          <w:rFonts w:hint="eastAsia"/>
        </w:rPr>
        <w:t>　　第一节 兽用散剂行业界定</w:t>
      </w:r>
      <w:r>
        <w:rPr>
          <w:rFonts w:hint="eastAsia"/>
        </w:rPr>
        <w:br/>
      </w:r>
      <w:r>
        <w:rPr>
          <w:rFonts w:hint="eastAsia"/>
        </w:rPr>
        <w:t>　　第二节 兽用散剂行业发展历程</w:t>
      </w:r>
      <w:r>
        <w:rPr>
          <w:rFonts w:hint="eastAsia"/>
        </w:rPr>
        <w:br/>
      </w:r>
      <w:r>
        <w:rPr>
          <w:rFonts w:hint="eastAsia"/>
        </w:rPr>
        <w:t>　　第三节 兽用散剂产业链分析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二、兽用散剂产业链模型分析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2024-2025年中国兽用散剂行业发展环境分析</w:t>
      </w:r>
      <w:r>
        <w:rPr>
          <w:rFonts w:hint="eastAsia"/>
        </w:rPr>
        <w:br/>
      </w:r>
      <w:r>
        <w:rPr>
          <w:rFonts w:hint="eastAsia"/>
        </w:rPr>
        <w:t>　　第一节 兽用散剂行业经济环境分析</w:t>
      </w:r>
      <w:r>
        <w:rPr>
          <w:rFonts w:hint="eastAsia"/>
        </w:rPr>
        <w:br/>
      </w:r>
      <w:r>
        <w:rPr>
          <w:rFonts w:hint="eastAsia"/>
        </w:rPr>
        <w:t>　　第二节 兽用散剂行业政策环境分析</w:t>
      </w:r>
      <w:r>
        <w:rPr>
          <w:rFonts w:hint="eastAsia"/>
        </w:rPr>
        <w:br/>
      </w:r>
      <w:r>
        <w:rPr>
          <w:rFonts w:hint="eastAsia"/>
        </w:rPr>
        <w:t>　　　　一、兽用散剂行业政策影响分析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二、相关兽用散剂行业标准分析</w:t>
      </w:r>
      <w:r>
        <w:rPr>
          <w:rFonts w:hint="eastAsia"/>
        </w:rPr>
        <w:br/>
      </w:r>
      <w:r>
        <w:rPr>
          <w:rFonts w:hint="eastAsia"/>
        </w:rPr>
        <w:t>　　第三节 兽用散剂行业社会环境分析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2024-2025年兽用散剂行业技术发展现状及趋势分析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兽用散剂行业技术发展现状分析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国内外兽用散剂行业技术差异与原因</w:t>
      </w:r>
      <w:r>
        <w:rPr>
          <w:rFonts w:hint="eastAsia"/>
        </w:rPr>
        <w:br/>
      </w:r>
      <w:r>
        <w:rPr>
          <w:rFonts w:hint="eastAsia"/>
        </w:rPr>
        <w:t>　　第三节 兽用散剂行业技术发展方向、趋势预测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提升兽用散剂行业技术能力策略建议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中国兽用散剂行业市场供需状况分析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中国兽用散剂市场规模情况</w:t>
      </w:r>
      <w:r>
        <w:rPr>
          <w:rFonts w:hint="eastAsia"/>
        </w:rPr>
        <w:br/>
      </w:r>
      <w:r>
        <w:rPr>
          <w:rFonts w:hint="eastAsia"/>
        </w:rPr>
        <w:t>　　第二节 中国兽用散剂行业盈利情况分析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中国兽用散剂市场需求状况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一、2019-2024年兽用散剂市场需求情况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二、2024-2025年兽用散剂市场需求特点分析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三、2025-2031年兽用散剂市场需求预测</w:t>
      </w:r>
      <w:r>
        <w:rPr>
          <w:rFonts w:hint="eastAsia"/>
        </w:rPr>
        <w:br/>
      </w:r>
      <w:r>
        <w:rPr>
          <w:rFonts w:hint="eastAsia"/>
        </w:rPr>
        <w:t>　　第四节 中国兽用散剂行业产量情况分析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一、2019-2024年兽用散剂行业产量统计分析</w:t>
      </w:r>
      <w:r>
        <w:rPr>
          <w:rFonts w:hint="eastAsia"/>
        </w:rPr>
        <w:br/>
      </w:r>
      <w:r>
        <w:rPr>
          <w:rFonts w:hint="eastAsia"/>
        </w:rPr>
        <w:t>　　　　二、兽用散剂行业区域产量分析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三、2025-2031年兽用散剂行业产量预测分析</w:t>
      </w:r>
      <w:r>
        <w:rPr>
          <w:rFonts w:hint="eastAsia"/>
        </w:rPr>
        <w:br/>
      </w:r>
      <w:r>
        <w:rPr>
          <w:rFonts w:hint="eastAsia"/>
        </w:rPr>
        <w:t>　　第五节 兽用散剂行业市场供需平衡状况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兽用散剂细分市场深度分析</w:t>
      </w:r>
      <w:r>
        <w:rPr>
          <w:rFonts w:hint="eastAsia"/>
        </w:rPr>
        <w:br/>
      </w:r>
      <w:r>
        <w:rPr>
          <w:rFonts w:hint="eastAsia"/>
        </w:rPr>
        <w:t>　　第一节 兽用散剂细分市场（一）发展研究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兽用散剂细分市场（二）发展研究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2019-2024年中国兽用散剂行业总体发展状况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中国兽用散剂行业规模情况分析</w:t>
      </w:r>
      <w:r>
        <w:rPr>
          <w:rFonts w:hint="eastAsia"/>
        </w:rPr>
        <w:br/>
      </w:r>
      <w:r>
        <w:rPr>
          <w:rFonts w:hint="eastAsia"/>
        </w:rPr>
        <w:t>　　　　一、兽用散剂行业单位规模情况分析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二、兽用散剂行业人员规模状况分析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三、兽用散剂行业资产规模状况分析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四、兽用散剂行业市场规模状况分析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五、兽用散剂行业敏感性分析</w:t>
      </w:r>
      <w:r>
        <w:rPr>
          <w:rFonts w:hint="eastAsia"/>
        </w:rPr>
        <w:br/>
      </w:r>
      <w:r>
        <w:rPr>
          <w:rFonts w:hint="eastAsia"/>
        </w:rPr>
        <w:t>　　第二节 中国兽用散剂行业财务能力分析</w:t>
      </w:r>
      <w:r>
        <w:rPr>
          <w:rFonts w:hint="eastAsia"/>
        </w:rPr>
        <w:br/>
      </w:r>
      <w:r>
        <w:rPr>
          <w:rFonts w:hint="eastAsia"/>
        </w:rPr>
        <w:t>　　　　一、兽用散剂行业盈利能力分析</w:t>
      </w:r>
      <w:r>
        <w:rPr>
          <w:rFonts w:hint="eastAsia"/>
        </w:rPr>
        <w:br/>
      </w:r>
      <w:r>
        <w:rPr>
          <w:rFonts w:hint="eastAsia"/>
        </w:rPr>
        <w:t>　　　　二、兽用散剂行业偿债能力分析</w:t>
      </w:r>
      <w:r>
        <w:rPr>
          <w:rFonts w:hint="eastAsia"/>
        </w:rPr>
        <w:br/>
      </w:r>
      <w:r>
        <w:rPr>
          <w:rFonts w:hint="eastAsia"/>
        </w:rPr>
        <w:t>　　　　三、兽用散剂行业营运能力分析</w:t>
      </w:r>
      <w:r>
        <w:rPr>
          <w:rFonts w:hint="eastAsia"/>
        </w:rPr>
        <w:br/>
      </w:r>
      <w:r>
        <w:rPr>
          <w:rFonts w:hint="eastAsia"/>
        </w:rPr>
        <w:t>　　　　四、兽用散剂行业发展能力分析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2019-2024年中国兽用散剂行业区域市场分析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中国兽用散剂行业区域市场结构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重点地区兽用散剂行业调研分析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一、重点地区（一）兽用散剂市场分析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二、重点地区（二）兽用散剂市场分析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三、重点地区（三）兽用散剂市场分析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四、重点地区（四）兽用散剂市场分析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五、重点地区（五）兽用散剂市场分析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2024-2025年兽用散剂行业市场竞争策略分析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兽用散剂行业竞争结构分析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兽用散剂市场竞争策略分析</w:t>
      </w:r>
      <w:r>
        <w:rPr>
          <w:rFonts w:hint="eastAsia"/>
        </w:rPr>
        <w:br/>
      </w:r>
      <w:r>
        <w:rPr>
          <w:rFonts w:hint="eastAsia"/>
        </w:rPr>
        <w:t>　　　　一、兽用散剂市场增长潜力分析</w:t>
      </w:r>
      <w:r>
        <w:rPr>
          <w:rFonts w:hint="eastAsia"/>
        </w:rPr>
        <w:br/>
      </w:r>
      <w:r>
        <w:rPr>
          <w:rFonts w:hint="eastAsia"/>
        </w:rPr>
        <w:t>　　　　二、兽用散剂产品竞争策略分析</w:t>
      </w:r>
      <w:r>
        <w:rPr>
          <w:rFonts w:hint="eastAsia"/>
        </w:rPr>
        <w:br/>
      </w:r>
      <w:r>
        <w:rPr>
          <w:rFonts w:hint="eastAsia"/>
        </w:rPr>
        <w:t>　　　　三、兽用散剂典型企业产品竞争策略分析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2025-2031年兽用散剂行业竞争格局与展望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一、兽用散剂行业竞争策略分析</w:t>
      </w:r>
      <w:r>
        <w:rPr>
          <w:rFonts w:hint="eastAsia"/>
        </w:rPr>
        <w:br/>
      </w:r>
      <w:r>
        <w:rPr>
          <w:rFonts w:hint="eastAsia"/>
        </w:rPr>
        <w:t>　　　　二、兽用散剂行业竞争格局展望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三、我国兽用散剂市场竞争趋势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兽用散剂行业重点企业竞争力分析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2024-2025年兽用散剂行业企业经营策略研究分析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兽用散剂企业多样化经营策略分析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一、兽用散剂企业多样化经营情况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二、现行兽用散剂行业多样化经营的方向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大型兽用散剂企业集团未来发展策略分析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对中小兽用散剂企业生产经营的建议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2024-2025年兽用散剂行业投资风险与控制策略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2024-2025年兽用散剂行业SWOT模型分析</w:t>
      </w:r>
      <w:r>
        <w:rPr>
          <w:rFonts w:hint="eastAsia"/>
        </w:rPr>
        <w:br/>
      </w:r>
      <w:r>
        <w:rPr>
          <w:rFonts w:hint="eastAsia"/>
        </w:rPr>
        <w:t>　　　　一、兽用散剂行业优势分析</w:t>
      </w:r>
      <w:r>
        <w:rPr>
          <w:rFonts w:hint="eastAsia"/>
        </w:rPr>
        <w:br/>
      </w:r>
      <w:r>
        <w:rPr>
          <w:rFonts w:hint="eastAsia"/>
        </w:rPr>
        <w:t>　　　　二、兽用散剂行业劣势分析</w:t>
      </w:r>
      <w:r>
        <w:rPr>
          <w:rFonts w:hint="eastAsia"/>
        </w:rPr>
        <w:br/>
      </w:r>
      <w:r>
        <w:rPr>
          <w:rFonts w:hint="eastAsia"/>
        </w:rPr>
        <w:t>　　　　三、兽用散剂行业机会分析</w:t>
      </w:r>
      <w:r>
        <w:rPr>
          <w:rFonts w:hint="eastAsia"/>
        </w:rPr>
        <w:br/>
      </w:r>
      <w:r>
        <w:rPr>
          <w:rFonts w:hint="eastAsia"/>
        </w:rPr>
        <w:t>　　　　四、兽用散剂行业风险分析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2024-2025年兽用散剂行业风险分析</w:t>
      </w:r>
      <w:r>
        <w:rPr>
          <w:rFonts w:hint="eastAsia"/>
        </w:rPr>
        <w:br/>
      </w:r>
      <w:r>
        <w:rPr>
          <w:rFonts w:hint="eastAsia"/>
        </w:rPr>
        <w:t>　　　　一、兽用散剂市场竞争风险</w:t>
      </w:r>
      <w:r>
        <w:rPr>
          <w:rFonts w:hint="eastAsia"/>
        </w:rPr>
        <w:br/>
      </w:r>
      <w:r>
        <w:rPr>
          <w:rFonts w:hint="eastAsia"/>
        </w:rPr>
        <w:t>　　　　二、兽用散剂原材料压力风险分析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三、兽用散剂技术风险分析</w:t>
      </w:r>
      <w:r>
        <w:rPr>
          <w:rFonts w:hint="eastAsia"/>
        </w:rPr>
        <w:br/>
      </w:r>
      <w:r>
        <w:rPr>
          <w:rFonts w:hint="eastAsia"/>
        </w:rPr>
        <w:t>　　　　四、兽用散剂政策和体制风险</w:t>
      </w:r>
      <w:r>
        <w:rPr>
          <w:rFonts w:hint="eastAsia"/>
        </w:rPr>
        <w:br/>
      </w:r>
      <w:r>
        <w:rPr>
          <w:rFonts w:hint="eastAsia"/>
        </w:rPr>
        <w:t>　　　　五、兽用散剂行业进入退出风险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2025-2031年兽用散剂行业投资风险及控制策略分析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一、兽用散剂市场风险及控制策略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二、兽用散剂行业政策风险及控制策略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三、兽用散剂行业经营风险及控制策略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四、兽用散剂同业竞争风险及控制策略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五、兽用散剂行业其他风险及控制策略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兽用散剂行业投资情况与发展前景分析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2025年兽用散剂行业投资情况分析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一、2025年兽用散剂总体投资结构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二、2019-2024年兽用散剂投资规模情况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三、2019-2024年兽用散剂投资增速情况</w:t>
      </w:r>
      <w:r>
        <w:rPr>
          <w:rFonts w:hint="eastAsia"/>
        </w:rPr>
        <w:br/>
      </w:r>
      <w:r>
        <w:rPr>
          <w:rFonts w:hint="eastAsia"/>
        </w:rPr>
        <w:t>　　　　四、2025年兽用散剂分地区投资分析</w:t>
      </w:r>
      <w:r>
        <w:rPr>
          <w:rFonts w:hint="eastAsia"/>
        </w:rPr>
        <w:br/>
      </w:r>
      <w:r>
        <w:rPr>
          <w:rFonts w:hint="eastAsia"/>
        </w:rPr>
        <w:t>　　第二节 兽用散剂行业投资机会分析</w:t>
      </w:r>
      <w:r>
        <w:rPr>
          <w:rFonts w:hint="eastAsia"/>
        </w:rPr>
        <w:br/>
      </w:r>
      <w:r>
        <w:rPr>
          <w:rFonts w:hint="eastAsia"/>
        </w:rPr>
        <w:t>　　　　一、兽用散剂投资项目分析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二、可以投资的兽用散剂模式</w:t>
      </w:r>
      <w:r>
        <w:rPr>
          <w:rFonts w:hint="eastAsia"/>
        </w:rPr>
        <w:br/>
      </w:r>
      <w:r>
        <w:rPr>
          <w:rFonts w:hint="eastAsia"/>
        </w:rPr>
        <w:t>　　　　三、2025年兽用散剂投资机会分析</w:t>
      </w:r>
      <w:r>
        <w:rPr>
          <w:rFonts w:hint="eastAsia"/>
        </w:rPr>
        <w:br/>
      </w:r>
      <w:r>
        <w:rPr>
          <w:rFonts w:hint="eastAsia"/>
        </w:rPr>
        <w:t>　　　　四、2025年兽用散剂投资新方向</w:t>
      </w:r>
      <w:r>
        <w:rPr>
          <w:rFonts w:hint="eastAsia"/>
        </w:rPr>
        <w:br/>
      </w:r>
      <w:r>
        <w:rPr>
          <w:rFonts w:hint="eastAsia"/>
        </w:rPr>
        <w:t>　　第三节 中-智-林-－兽用散剂行业发展前景分析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一、2025年兽用散剂市场发展前景</w:t>
      </w:r>
      <w:r>
        <w:rPr>
          <w:rFonts w:hint="eastAsia"/>
        </w:rPr>
        <w:br/>
      </w:r>
      <w:r>
        <w:rPr>
          <w:rFonts w:hint="eastAsia"/>
        </w:rPr>
        <w:t>　　　　二、2025年兽用散剂市场面临的发展商机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兽用散剂行业专家观点与结论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兽用散剂行业历程</w:t>
      </w:r>
      <w:r>
        <w:rPr>
          <w:rFonts w:hint="eastAsia"/>
        </w:rPr>
        <w:br/>
      </w:r>
      <w:r>
        <w:rPr>
          <w:rFonts w:hint="eastAsia"/>
        </w:rPr>
        <w:t>　　图表 兽用散剂行业生命周期</w:t>
      </w:r>
      <w:r>
        <w:rPr>
          <w:rFonts w:hint="eastAsia"/>
        </w:rPr>
        <w:br/>
      </w:r>
      <w:r>
        <w:rPr>
          <w:rFonts w:hint="eastAsia"/>
        </w:rPr>
        <w:t>　　图表 兽用散剂行业产业链分析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2019-2024年中国兽用散剂行业市场规模及增长情况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2019-2024年兽用散剂行业市场容量分析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2019-2024年中国兽用散剂行业产能统计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2019-2024年中国兽用散剂行业产量及增长趋势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2019-2024年中国兽用散剂市场需求量及增速统计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2024年中国兽用散剂行业需求领域分布格局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2019-2024年中国兽用散剂行业销售收入分析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2019-2024年中国兽用散剂行业盈利情况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2019-2024年中国兽用散剂行业利润总额统计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2019-2024年中国兽用散剂进口数量分析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2019-2024年中国兽用散剂进口金额分析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2019-2024年中国兽用散剂出口数量分析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2019-2024年中国兽用散剂出口金额分析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2024年中国兽用散剂进口国家及地区分析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2024年中国兽用散剂出口国家及地区分析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2019-2024年中国兽用散剂行业企业平均规模情况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兽用散剂重点企业（三）经营情况分析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2025-2031年中国兽用散剂行业产量预测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2025-2031年中国兽用散剂市场需求量预测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2025-2031年中国兽用散剂行业供需平衡预测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2025-2031年中国兽用散剂市场容量预测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2025-2031年中国兽用散剂市场规模预测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2025-2031年中国兽用散剂市场前景分析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2025-2031年中国兽用散剂发展趋势预测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05120a44b4aed" w:history="1">
        <w:r>
          <w:rPr>
            <w:rStyle w:val="Hyperlink"/>
          </w:rPr>
          <w:t>2025-2031年中国兽用散剂行业调研与发展趋势预测报告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05120a44b4aed" w:history="1">
        <w:r>
          <w:rPr>
            <w:rStyle w:val="Hyperlink"/>
          </w:rPr>
          <w:t>https://www.20087.com/0/77/ShouYongSanJiDiaoYanBaoGao.html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热点：兽用散剂为什么不能兑水喝、兽用散剂筛网、兽药散剂生产工艺流程图、兽用中药散剂有哪些、兽药粉剂和散剂的区别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73107780944a2" w:history="1">
      <w:r>
        <w:rPr>
          <w:rStyle w:val="Hyperlink"/>
        </w:rPr>
        <w:t>2025-2031年中国兽用散剂行业调研与发展趋势预测报告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ouYongSanJiDiaoYanBaoGao.html" TargetMode="External" Id="R47d05120a44b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ouYongSanJiDiaoYanBaoGao.html" TargetMode="External" Id="R377731077809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2024-11-03T04:14:00Z</dcterms:created>
  <dcterms:modified xsi:type="dcterms:W3CDTF">2024-11-03T05:14:00Z</dcterms:modified>
  <dc:subject>2025-2031年中国兽用散剂行业调研与发展趋势预测报告</dc:subject>
  <dc:title>2025-2031年中国兽用散剂行业调研与发展趋势预测报告</dc:title>
  <cp:keywords>2025-2031年中国兽用散剂行业调研与发展趋势预测报告</cp:keywords>
  <dc:description>2025-2031年中国兽用散剂行业调研与发展趋势预测报告</dc:description>
</cp:coreProperties>
</file>