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7eb16f7ad41c7" w:history="1">
              <w:r>
                <w:rPr>
                  <w:rStyle w:val="Hyperlink"/>
                </w:rPr>
                <w:t>2025-2031年全球与中国天然树脂行业市场调研及发展趋势研究报告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7eb16f7ad41c7" w:history="1">
              <w:r>
                <w:rPr>
                  <w:rStyle w:val="Hyperlink"/>
                </w:rPr>
                <w:t>2025-2031年全球与中国天然树脂行业市场调研及发展趋势研究报告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7eb16f7ad41c7" w:history="1">
                <w:r>
                  <w:rPr>
                    <w:rStyle w:val="Hyperlink"/>
                  </w:rPr>
                  <w:t>https://www.20087.com/0/67/TianRanShuZhiFaZhanQuShi.html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天然树脂是一种天然高分子材料，因其独特的物理化学性质，在涂料、胶黏剂、医药等行业有着广泛应用。目前，随着对可持续资源的重视，天然树脂作为可再生资源的优势凸显，市场需求稳步上升。</w:t>
      </w:r>
      <w:r>
        <w:rPr>
          <w:rFonts w:hint="eastAsia"/>
        </w:rPr>
        <w:br/>
      </w:r>
      <w:r>
        <w:rPr>
          <w:rFonts w:hint="eastAsia"/>
        </w:rPr>
        <w:t>　　未来，天然树脂的开发利用将更加注重可持续性和功能性提升。可持续性体现在加大野生采集的监管力度，推动人工种植，确保资源的长期稳定供应。功能性提升则意味着通过生物工程技术，培育出含有特殊成分的树脂品种，满足特定工业需求。同时，研究将致力于发掘天然树脂的新用途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7eb16f7ad41c7" w:history="1">
        <w:r>
          <w:rPr>
            <w:rStyle w:val="Hyperlink"/>
          </w:rPr>
          <w:t>2025-2031年全球与中国天然树脂行业市场调研及发展趋势研究报告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树脂行业的发展现状、市场规模、供需动态及进出口情况。报告详细解读了天然树脂产业链上下游、重点区域市场、竞争格局及领先企业的表现，同时评估了天然树脂行业风险与投资机会。通过对天然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中国天然树脂概述</w:t>
      </w:r>
      <w:r>
        <w:rPr>
          <w:rFonts w:hint="eastAsia"/>
        </w:rPr>
        <w:br/>
      </w:r>
      <w:r>
        <w:rPr>
          <w:rFonts w:hint="eastAsia"/>
        </w:rPr>
        <w:t>　　第一节 天然树脂行业定义</w:t>
      </w:r>
      <w:r>
        <w:rPr>
          <w:rFonts w:hint="eastAsia"/>
        </w:rPr>
        <w:br/>
      </w:r>
      <w:r>
        <w:rPr>
          <w:rFonts w:hint="eastAsia"/>
        </w:rPr>
        <w:t>　　第二节 天然树脂行业发展特性</w:t>
      </w:r>
      <w:r>
        <w:rPr>
          <w:rFonts w:hint="eastAsia"/>
        </w:rPr>
        <w:br/>
      </w:r>
      <w:r>
        <w:rPr>
          <w:rFonts w:hint="eastAsia"/>
        </w:rPr>
        <w:t>　　第三节 天然树脂产业链分析</w:t>
      </w:r>
      <w:r>
        <w:rPr>
          <w:rFonts w:hint="eastAsia"/>
        </w:rPr>
        <w:br/>
      </w:r>
      <w:r>
        <w:rPr>
          <w:rFonts w:hint="eastAsia"/>
        </w:rPr>
        <w:t>　　第四节 天然树脂行业生命周期分析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2024-2025年国外天然树脂市场发展概况</w:t>
      </w:r>
      <w:r>
        <w:rPr>
          <w:rFonts w:hint="eastAsia"/>
        </w:rPr>
        <w:br/>
      </w:r>
      <w:r>
        <w:rPr>
          <w:rFonts w:hint="eastAsia"/>
        </w:rPr>
        <w:t>　　第一节 全球天然树脂市场发展分析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亚洲地区主要国家天然树脂市场概况</w:t>
      </w:r>
      <w:r>
        <w:rPr>
          <w:rFonts w:hint="eastAsia"/>
        </w:rPr>
        <w:br/>
      </w:r>
      <w:r>
        <w:rPr>
          <w:rFonts w:hint="eastAsia"/>
        </w:rPr>
        <w:t>　　第五节 全球天然树脂市场发展预测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2024-2025年中国天然树脂发展环境分析</w:t>
      </w:r>
      <w:r>
        <w:rPr>
          <w:rFonts w:hint="eastAsia"/>
        </w:rPr>
        <w:br/>
      </w:r>
      <w:r>
        <w:rPr>
          <w:rFonts w:hint="eastAsia"/>
        </w:rPr>
        <w:t>　　第一节 天然树脂行业经济环境分析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2024-2025年天然树脂市场特性分析</w:t>
      </w:r>
      <w:r>
        <w:rPr>
          <w:rFonts w:hint="eastAsia"/>
        </w:rPr>
        <w:br/>
      </w:r>
      <w:r>
        <w:rPr>
          <w:rFonts w:hint="eastAsia"/>
        </w:rPr>
        <w:t>　　第一节 天然树脂行业集中度分析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2024-2025年天然树脂行业SWOT分析</w:t>
      </w:r>
      <w:r>
        <w:rPr>
          <w:rFonts w:hint="eastAsia"/>
        </w:rPr>
        <w:br/>
      </w:r>
      <w:r>
        <w:rPr>
          <w:rFonts w:hint="eastAsia"/>
        </w:rPr>
        <w:t>　　　　一、天然树脂行业优势</w:t>
      </w:r>
      <w:r>
        <w:rPr>
          <w:rFonts w:hint="eastAsia"/>
        </w:rPr>
        <w:br/>
      </w:r>
      <w:r>
        <w:rPr>
          <w:rFonts w:hint="eastAsia"/>
        </w:rPr>
        <w:t>　　　　二、天然树脂行业劣势</w:t>
      </w:r>
      <w:r>
        <w:rPr>
          <w:rFonts w:hint="eastAsia"/>
        </w:rPr>
        <w:br/>
      </w:r>
      <w:r>
        <w:rPr>
          <w:rFonts w:hint="eastAsia"/>
        </w:rPr>
        <w:t>　　　　三、天然树脂行业机会</w:t>
      </w:r>
      <w:r>
        <w:rPr>
          <w:rFonts w:hint="eastAsia"/>
        </w:rPr>
        <w:br/>
      </w:r>
      <w:r>
        <w:rPr>
          <w:rFonts w:hint="eastAsia"/>
        </w:rPr>
        <w:t>　　　　四、天然树脂行业风险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2024-2025年中国天然树脂市场现状分析</w:t>
      </w:r>
      <w:r>
        <w:rPr>
          <w:rFonts w:hint="eastAsia"/>
        </w:rPr>
        <w:br/>
      </w:r>
      <w:r>
        <w:rPr>
          <w:rFonts w:hint="eastAsia"/>
        </w:rPr>
        <w:t>　　第二节 中国天然树脂行业产量情况分析及预测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一、天然树脂总体产能规模</w:t>
      </w:r>
      <w:r>
        <w:rPr>
          <w:rFonts w:hint="eastAsia"/>
        </w:rPr>
        <w:br/>
      </w:r>
      <w:r>
        <w:rPr>
          <w:rFonts w:hint="eastAsia"/>
        </w:rPr>
        <w:t>　　　　二、天然树脂生产区域分布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三、2025-2031年中国天然树脂产量预测</w:t>
      </w:r>
      <w:r>
        <w:rPr>
          <w:rFonts w:hint="eastAsia"/>
        </w:rPr>
        <w:br/>
      </w:r>
      <w:r>
        <w:rPr>
          <w:rFonts w:hint="eastAsia"/>
        </w:rPr>
        <w:t>　　第三节 中国天然树脂市场需求分析及预测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2019-2024年中国天然树脂进出口分析</w:t>
      </w:r>
      <w:r>
        <w:rPr>
          <w:rFonts w:hint="eastAsia"/>
        </w:rPr>
        <w:br/>
      </w:r>
      <w:r>
        <w:rPr>
          <w:rFonts w:hint="eastAsia"/>
        </w:rPr>
        <w:t>　　第一节 天然树脂进口情况分析</w:t>
      </w:r>
      <w:r>
        <w:rPr>
          <w:rFonts w:hint="eastAsia"/>
        </w:rPr>
        <w:br/>
      </w:r>
      <w:r>
        <w:rPr>
          <w:rFonts w:hint="eastAsia"/>
        </w:rPr>
        <w:t>　　第二节 天然树脂出口情况分析</w:t>
      </w:r>
      <w:r>
        <w:rPr>
          <w:rFonts w:hint="eastAsia"/>
        </w:rPr>
        <w:br/>
      </w:r>
      <w:r>
        <w:rPr>
          <w:rFonts w:hint="eastAsia"/>
        </w:rPr>
        <w:t>　　第三节 影响天然树脂进出口因素分析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天然树脂行业投资战略研究</w:t>
      </w:r>
      <w:r>
        <w:rPr>
          <w:rFonts w:hint="eastAsia"/>
        </w:rPr>
        <w:br/>
      </w:r>
      <w:r>
        <w:rPr>
          <w:rFonts w:hint="eastAsia"/>
        </w:rPr>
        <w:t>　　第一节 天然树脂行业发展战略研究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对我国天然树脂品牌的战略思考</w:t>
      </w:r>
      <w:r>
        <w:rPr>
          <w:rFonts w:hint="eastAsia"/>
        </w:rPr>
        <w:br/>
      </w:r>
      <w:r>
        <w:rPr>
          <w:rFonts w:hint="eastAsia"/>
        </w:rPr>
        <w:t>　　　　一、天然树脂品牌的重要性</w:t>
      </w:r>
      <w:r>
        <w:rPr>
          <w:rFonts w:hint="eastAsia"/>
        </w:rPr>
        <w:br/>
      </w:r>
      <w:r>
        <w:rPr>
          <w:rFonts w:hint="eastAsia"/>
        </w:rPr>
        <w:t>　　　　二、天然树脂实施品牌战略的意义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四、我国天然树脂企业的品牌战略</w:t>
      </w:r>
      <w:r>
        <w:rPr>
          <w:rFonts w:hint="eastAsia"/>
        </w:rPr>
        <w:br/>
      </w:r>
      <w:r>
        <w:rPr>
          <w:rFonts w:hint="eastAsia"/>
        </w:rPr>
        <w:t>　　　　五、天然树脂品牌战略管理的策略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天然树脂经营策略分析</w:t>
      </w:r>
      <w:r>
        <w:rPr>
          <w:rFonts w:hint="eastAsia"/>
        </w:rPr>
        <w:br/>
      </w:r>
      <w:r>
        <w:rPr>
          <w:rFonts w:hint="eastAsia"/>
        </w:rPr>
        <w:t>　　　　一、天然树脂市场细分策略</w:t>
      </w:r>
      <w:r>
        <w:rPr>
          <w:rFonts w:hint="eastAsia"/>
        </w:rPr>
        <w:br/>
      </w:r>
      <w:r>
        <w:rPr>
          <w:rFonts w:hint="eastAsia"/>
        </w:rPr>
        <w:t>　　　　二、天然树脂市场创新策略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2025-2031年天然树脂行业发展趋势预测</w:t>
      </w:r>
      <w:r>
        <w:rPr>
          <w:rFonts w:hint="eastAsia"/>
        </w:rPr>
        <w:br/>
      </w:r>
      <w:r>
        <w:rPr>
          <w:rFonts w:hint="eastAsia"/>
        </w:rPr>
        <w:t>　　第三节 天然树脂行业投资风险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天然树脂投资建议</w:t>
      </w:r>
      <w:r>
        <w:rPr>
          <w:rFonts w:hint="eastAsia"/>
        </w:rPr>
        <w:br/>
      </w:r>
      <w:r>
        <w:rPr>
          <w:rFonts w:hint="eastAsia"/>
        </w:rPr>
        <w:t>　　第一节 天然树脂行业投资环境分析</w:t>
      </w:r>
      <w:r>
        <w:rPr>
          <w:rFonts w:hint="eastAsia"/>
        </w:rPr>
        <w:br/>
      </w:r>
      <w:r>
        <w:rPr>
          <w:rFonts w:hint="eastAsia"/>
        </w:rPr>
        <w:t>　　第二节 天然树脂行业投资进入壁垒分析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天然树脂行业历程</w:t>
      </w:r>
      <w:r>
        <w:rPr>
          <w:rFonts w:hint="eastAsia"/>
        </w:rPr>
        <w:br/>
      </w:r>
      <w:r>
        <w:rPr>
          <w:rFonts w:hint="eastAsia"/>
        </w:rPr>
        <w:t>　　图表 天然树脂行业生命周期</w:t>
      </w:r>
      <w:r>
        <w:rPr>
          <w:rFonts w:hint="eastAsia"/>
        </w:rPr>
        <w:br/>
      </w:r>
      <w:r>
        <w:rPr>
          <w:rFonts w:hint="eastAsia"/>
        </w:rPr>
        <w:t>　　图表 天然树脂行业产业链分析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天然树脂企业信息</w:t>
      </w:r>
      <w:r>
        <w:rPr>
          <w:rFonts w:hint="eastAsia"/>
        </w:rPr>
        <w:br/>
      </w:r>
      <w:r>
        <w:rPr>
          <w:rFonts w:hint="eastAsia"/>
        </w:rPr>
        <w:t>　　图表 天然树脂企业经营情况分析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7eb16f7ad41c7" w:history="1">
        <w:r>
          <w:rPr>
            <w:rStyle w:val="Hyperlink"/>
          </w:rPr>
          <w:t>2025-2031年全球与中国天然树脂行业市场调研及发展趋势研究报告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7eb16f7ad41c7" w:history="1">
        <w:r>
          <w:rPr>
            <w:rStyle w:val="Hyperlink"/>
          </w:rPr>
          <w:t>https://www.20087.com/0/67/TianRanShuZhiFaZhanQuShi.html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2367ece5f4f10" w:history="1">
      <w:r>
        <w:rPr>
          <w:rStyle w:val="Hyperlink"/>
        </w:rPr>
        <w:t>2025-2031年全球与中国天然树脂行业市场调研及发展趋势研究报告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anRanShuZhiFaZhanQuShi.html" TargetMode="External" Id="R7727eb16f7ad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anRanShuZhiFaZhanQuShi.html" TargetMode="External" Id="R0fa2367ece5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2024-10-25T23:08:00Z</dcterms:created>
  <dcterms:modified xsi:type="dcterms:W3CDTF">2024-10-26T00:08:00Z</dcterms:modified>
  <dc:subject>2025-2031年全球与中国天然树脂行业市场调研及发展趋势研究报告</dc:subject>
  <dc:title>2025-2031年全球与中国天然树脂行业市场调研及发展趋势研究报告</dc:title>
  <cp:keywords>2025-2031年全球与中国天然树脂行业市场调研及发展趋势研究报告</cp:keywords>
  <dc:description>2025-2031年全球与中国天然树脂行业市场调研及发展趋势研究报告</dc:description>
</cp:coreProperties>
</file>