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ac7c521894874" w:history="1">
              <w:r>
                <w:rPr>
                  <w:rStyle w:val="Hyperlink"/>
                </w:rPr>
                <w:t>中国氯化镍发展现状分析与前景趋势预测报告（2025-2031年）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ac7c521894874" w:history="1">
              <w:r>
                <w:rPr>
                  <w:rStyle w:val="Hyperlink"/>
                </w:rPr>
                <w:t>中国氯化镍发展现状分析与前景趋势预测报告（2025-2031年）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ac7c521894874" w:history="1">
                <w:r>
                  <w:rPr>
                    <w:rStyle w:val="Hyperlink"/>
                  </w:rPr>
                  <w:t>https://www.20087.com/0/97/LvHuaNieShiChangXianZhuangHeQianJing.html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镍作为重要的化工原料，广泛应用于电镀、电池材料、催化剂及陶瓷着色等领域。目前，随着新能源汽车产业的蓬勃发展，氯化镍作为三元锂电池的关键原料之一，其市场需求显著增长。生产技术方面，高纯度氯化镍的制备技术日益成熟，通过离子交换、蒸发结晶等方法提高产品的纯度和一致性，满足高端市场的需求。环保压力下，清洁生产技术，如闭路循环和零排放工艺的实施，成为了行业发展的新方向。</w:t>
      </w:r>
      <w:r>
        <w:rPr>
          <w:rFonts w:hint="eastAsia"/>
        </w:rPr>
        <w:br/>
      </w:r>
      <w:r>
        <w:rPr>
          <w:rFonts w:hint="eastAsia"/>
        </w:rPr>
        <w:t>　　未来氯化镍行业的发展将侧重于技术创新和应用领域的拓展。随着电池技术的不断进步，尤其是高能量密度电池的需求增加，高性能氯化镍的开发将更为重要。此外，环境友好型生产过程的优化，以及废旧电池中镍资源的回收利用，将是行业可持续发展的关键。同时，氯化镍在新兴领域如超级电容器、光电催化材料的应用探索，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ac7c521894874" w:history="1">
        <w:r>
          <w:rPr>
            <w:rStyle w:val="Hyperlink"/>
          </w:rPr>
          <w:t>中国氯化镍发展现状分析与前景趋势预测报告（2025-2031年）</w:t>
        </w:r>
      </w:hyperlink>
      <w:r>
        <w:rPr>
          <w:rFonts w:hint="eastAsia"/>
        </w:rPr>
        <w:t>》基于多年行业研究经验，系统分析了氯化镍产业链、市场规模、需求特征及价格趋势，客观呈现氯化镍行业现状。报告科学预测了氯化镍市场前景与发展方向，重点评估了氯化镍重点企业的竞争格局与品牌影响力，同时挖掘氯化镍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氯化镍行业概述</w:t>
      </w:r>
      <w:r>
        <w:rPr>
          <w:rFonts w:hint="eastAsia"/>
        </w:rPr>
        <w:br/>
      </w:r>
      <w:r>
        <w:rPr>
          <w:rFonts w:hint="eastAsia"/>
        </w:rPr>
        <w:t>　　第一节 氯化镍定义与分类</w:t>
      </w:r>
      <w:r>
        <w:rPr>
          <w:rFonts w:hint="eastAsia"/>
        </w:rPr>
        <w:br/>
      </w:r>
      <w:r>
        <w:rPr>
          <w:rFonts w:hint="eastAsia"/>
        </w:rPr>
        <w:t>　　第二节 氯化镍应用领域</w:t>
      </w:r>
      <w:r>
        <w:rPr>
          <w:rFonts w:hint="eastAsia"/>
        </w:rPr>
        <w:br/>
      </w:r>
      <w:r>
        <w:rPr>
          <w:rFonts w:hint="eastAsia"/>
        </w:rPr>
        <w:t>　　第三节 氯化镍行业经济指标分析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2019-2024年全球氯化镍市场规模与趋势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一、国内氯化镍产能及利用情况</w:t>
      </w:r>
      <w:r>
        <w:rPr>
          <w:rFonts w:hint="eastAsia"/>
        </w:rPr>
        <w:br/>
      </w:r>
      <w:r>
        <w:rPr>
          <w:rFonts w:hint="eastAsia"/>
        </w:rPr>
        <w:t>　　　　二、氯化镍产能扩张与投资动态</w:t>
      </w:r>
      <w:r>
        <w:rPr>
          <w:rFonts w:hint="eastAsia"/>
        </w:rPr>
        <w:br/>
      </w:r>
      <w:r>
        <w:rPr>
          <w:rFonts w:hint="eastAsia"/>
        </w:rPr>
        <w:t>　　第二节 氯化镍行业产量情况分析与趋势预测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1、2019-2024年氯化镍产量及增长趋势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三、2025-2031年氯化镍产量预测</w:t>
      </w:r>
      <w:r>
        <w:rPr>
          <w:rFonts w:hint="eastAsia"/>
        </w:rPr>
        <w:br/>
      </w:r>
      <w:r>
        <w:rPr>
          <w:rFonts w:hint="eastAsia"/>
        </w:rPr>
        <w:t>　　第三节 2025-2031年氯化镍市场需求与销售分析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一、2024-2025年氯化镍行业需求现状</w:t>
      </w:r>
      <w:r>
        <w:rPr>
          <w:rFonts w:hint="eastAsia"/>
        </w:rPr>
        <w:br/>
      </w:r>
      <w:r>
        <w:rPr>
          <w:rFonts w:hint="eastAsia"/>
        </w:rPr>
        <w:t>　　　　二、氯化镍客户群体与需求特点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国内外氯化镍行业技术差异与原因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一、2024-2025年氯化镍各应用领域市场现状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2019-2024年中国氯化镍行业进出口情况分析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一、2019-2024年氯化镍进口规模及增长情况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一、2019-2024年氯化镍出口规模及增长情况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2019-2024年中国氯化镍行业规模情况</w:t>
      </w:r>
      <w:r>
        <w:rPr>
          <w:rFonts w:hint="eastAsia"/>
        </w:rPr>
        <w:br/>
      </w:r>
      <w:r>
        <w:rPr>
          <w:rFonts w:hint="eastAsia"/>
        </w:rPr>
        <w:t>　　　　一、氯化镍行业企业数量规模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二、氯化镍行业从业人员规模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2019-2024年中国氯化镍行业财务能力分析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一、氯化镍行业盈利能力</w:t>
      </w:r>
      <w:r>
        <w:rPr>
          <w:rFonts w:hint="eastAsia"/>
        </w:rPr>
        <w:br/>
      </w:r>
      <w:r>
        <w:rPr>
          <w:rFonts w:hint="eastAsia"/>
        </w:rPr>
        <w:t>　　　　二、氯化镍行业偿债能力</w:t>
      </w:r>
      <w:r>
        <w:rPr>
          <w:rFonts w:hint="eastAsia"/>
        </w:rPr>
        <w:br/>
      </w:r>
      <w:r>
        <w:rPr>
          <w:rFonts w:hint="eastAsia"/>
        </w:rPr>
        <w:t>　　　　三、氯化镍行业营运能力</w:t>
      </w:r>
      <w:r>
        <w:rPr>
          <w:rFonts w:hint="eastAsia"/>
        </w:rPr>
        <w:br/>
      </w:r>
      <w:r>
        <w:rPr>
          <w:rFonts w:hint="eastAsia"/>
        </w:rPr>
        <w:t>　　　　四、氯化镍行业发展能力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中国氯化镍行业竞争格局分析</w:t>
      </w:r>
      <w:r>
        <w:rPr>
          <w:rFonts w:hint="eastAsia"/>
        </w:rPr>
        <w:br/>
      </w:r>
      <w:r>
        <w:rPr>
          <w:rFonts w:hint="eastAsia"/>
        </w:rPr>
        <w:t>　　第一节 氯化镍行业竞争格局总览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2019-2024年氯化镍行业企业并购活动分析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中国氯化镍行业风险与对策</w:t>
      </w:r>
      <w:r>
        <w:rPr>
          <w:rFonts w:hint="eastAsia"/>
        </w:rPr>
        <w:br/>
      </w:r>
      <w:r>
        <w:rPr>
          <w:rFonts w:hint="eastAsia"/>
        </w:rPr>
        <w:t>　　第一节 氯化镍行业SWOT分析</w:t>
      </w:r>
      <w:r>
        <w:rPr>
          <w:rFonts w:hint="eastAsia"/>
        </w:rPr>
        <w:br/>
      </w:r>
      <w:r>
        <w:rPr>
          <w:rFonts w:hint="eastAsia"/>
        </w:rPr>
        <w:t>　　　　一、氯化镍行业优势</w:t>
      </w:r>
      <w:r>
        <w:rPr>
          <w:rFonts w:hint="eastAsia"/>
        </w:rPr>
        <w:br/>
      </w:r>
      <w:r>
        <w:rPr>
          <w:rFonts w:hint="eastAsia"/>
        </w:rPr>
        <w:t>　　　　二、氯化镍行业劣势</w:t>
      </w:r>
      <w:r>
        <w:rPr>
          <w:rFonts w:hint="eastAsia"/>
        </w:rPr>
        <w:br/>
      </w:r>
      <w:r>
        <w:rPr>
          <w:rFonts w:hint="eastAsia"/>
        </w:rPr>
        <w:t>　　　　三、氯化镍市场机会</w:t>
      </w:r>
      <w:r>
        <w:rPr>
          <w:rFonts w:hint="eastAsia"/>
        </w:rPr>
        <w:br/>
      </w:r>
      <w:r>
        <w:rPr>
          <w:rFonts w:hint="eastAsia"/>
        </w:rPr>
        <w:t>　　　　四、氯化镍市场威胁</w:t>
      </w:r>
      <w:r>
        <w:rPr>
          <w:rFonts w:hint="eastAsia"/>
        </w:rPr>
        <w:br/>
      </w:r>
      <w:r>
        <w:rPr>
          <w:rFonts w:hint="eastAsia"/>
        </w:rPr>
        <w:t>　　第二节 氯化镍行业风险及对策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2024-2025年氯化镍行业发展环境分析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中⋅智⋅林－氯化镍行业发展建议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氯化镍行业历程</w:t>
      </w:r>
      <w:r>
        <w:rPr>
          <w:rFonts w:hint="eastAsia"/>
        </w:rPr>
        <w:br/>
      </w:r>
      <w:r>
        <w:rPr>
          <w:rFonts w:hint="eastAsia"/>
        </w:rPr>
        <w:t>　　图表 氯化镍行业生命周期</w:t>
      </w:r>
      <w:r>
        <w:rPr>
          <w:rFonts w:hint="eastAsia"/>
        </w:rPr>
        <w:br/>
      </w:r>
      <w:r>
        <w:rPr>
          <w:rFonts w:hint="eastAsia"/>
        </w:rPr>
        <w:t>　　图表 氯化镍行业产业链分析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2019-2024年中国氯化镍出口金额分析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ac7c521894874" w:history="1">
        <w:r>
          <w:rPr>
            <w:rStyle w:val="Hyperlink"/>
          </w:rPr>
          <w:t>中国氯化镍发展现状分析与前景趋势预测报告（2025-2031年）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ac7c521894874" w:history="1">
        <w:r>
          <w:rPr>
            <w:rStyle w:val="Hyperlink"/>
          </w:rPr>
          <w:t>https://www.20087.com/0/97/LvHuaNieShiChangXianZhuangHeQianJing.html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热点：氯化镍多少钱一吨、氯化镍价格、氯化镍和氨水反应方程式、氯化镍的相对原子质量、氯化镍多少度能够生成氧化镍、氯化镍的用途、氯化六氨合镍、氯化镍的化学式、二氯化镍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4218a65c64dfb" w:history="1">
      <w:r>
        <w:rPr>
          <w:rStyle w:val="Hyperlink"/>
        </w:rPr>
        <w:t>中国氯化镍发展现状分析与前景趋势预测报告（2025-2031年）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vHuaNieShiChangXianZhuangHeQianJing.html" TargetMode="External" Id="R948ac7c52189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vHuaNieShiChangXianZhuangHeQianJing.html" TargetMode="External" Id="R0bc4218a65c6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2024-09-04T09:12:03Z</dcterms:created>
  <dcterms:modified xsi:type="dcterms:W3CDTF">2024-09-04T10:12:03Z</dcterms:modified>
  <dc:subject>中国氯化镍发展现状分析与前景趋势预测报告（2025-2031年）</dc:subject>
  <dc:title>中国氯化镍发展现状分析与前景趋势预测报告（2025-2031年）</dc:title>
  <cp:keywords>中国氯化镍发展现状分析与前景趋势预测报告（2025-2031年）</cp:keywords>
  <dc:description>中国氯化镍发展现状分析与前景趋势预测报告（2025-2031年）</dc:description>
</cp:coreProperties>
</file>