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396e0b324aa6" w:history="1">
              <w:r>
                <w:rPr>
                  <w:rStyle w:val="Hyperlink"/>
                </w:rPr>
                <w:t>2025-2031年中国汽车用碳纤维行业调研与前景趋势分析报告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396e0b324aa6" w:history="1">
              <w:r>
                <w:rPr>
                  <w:rStyle w:val="Hyperlink"/>
                </w:rPr>
                <w:t>2025-2031年中国汽车用碳纤维行业调研与前景趋势分析报告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d396e0b324aa6" w:history="1">
                <w:r>
                  <w:rPr>
                    <w:rStyle w:val="Hyperlink"/>
                  </w:rPr>
                  <w:t>https://www.20087.com/0/87/QiCheYongTanXianWeiHangYeQuShi.html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碳纤维作为一种轻量化材料，近年来在汽车制造领域得到了广泛应用。随着全球汽车工业对节能减排、提高燃油效率的严格要求，碳纤维复合材料因其高比强度、高比模量和优秀的减重性能，已经在豪华轿车、跑车乃至新能源汽车的车身结构、内饰部件中得以大量使用。然而，高昂的生产成本和回收利用难题仍然是制约其全面普及的关键因素。</w:t>
      </w:r>
      <w:r>
        <w:rPr>
          <w:rFonts w:hint="eastAsia"/>
        </w:rPr>
        <w:br/>
      </w:r>
      <w:r>
        <w:rPr>
          <w:rFonts w:hint="eastAsia"/>
        </w:rPr>
        <w:t>　　未来，随着碳纤维生产工艺的优化和成本的逐渐降低，汽车用碳纤维的市场需求将持续增长。同时，随着新能源汽车市场的快速发展，碳纤维在电池包外壳、底盘部件等方面的应用将进一步扩大，以满足新能源车辆对续航里程和整车轻量化的需求。此外，碳纤维复合材料的回收再利用技术也将是行业发展的重点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d396e0b324aa6" w:history="1">
        <w:r>
          <w:rPr>
            <w:rStyle w:val="Hyperlink"/>
          </w:rPr>
          <w:t>2025-2031年中国汽车用碳纤维行业调研与前景趋势分析报告</w:t>
        </w:r>
      </w:hyperlink>
      <w:r>
        <w:rPr>
          <w:rFonts w:hint="eastAsia"/>
        </w:rPr>
        <w:t>》从市场规模、需求变化及价格动态等维度，系统解析了汽车用碳纤维行业的现状与发展趋势。报告深入分析了汽车用碳纤维产业链各环节，科学预测了市场前景与技术发展方向，同时聚焦汽车用碳纤维细分市场特点及重点企业的经营表现，揭示了汽车用碳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汽车用碳纤维行业概述</w:t>
      </w:r>
      <w:r>
        <w:rPr>
          <w:rFonts w:hint="eastAsia"/>
        </w:rPr>
        <w:br/>
      </w:r>
      <w:r>
        <w:rPr>
          <w:rFonts w:hint="eastAsia"/>
        </w:rPr>
        <w:t>　　第一节 汽车用碳纤维定义</w:t>
      </w:r>
      <w:r>
        <w:rPr>
          <w:rFonts w:hint="eastAsia"/>
        </w:rPr>
        <w:br/>
      </w:r>
      <w:r>
        <w:rPr>
          <w:rFonts w:hint="eastAsia"/>
        </w:rPr>
        <w:t>　　　　一、碳纤维相关概述</w:t>
      </w:r>
      <w:r>
        <w:rPr>
          <w:rFonts w:hint="eastAsia"/>
        </w:rPr>
        <w:br/>
      </w:r>
      <w:r>
        <w:rPr>
          <w:rFonts w:hint="eastAsia"/>
        </w:rPr>
        <w:t>　　　　二、汽车用碳纤维相关概述</w:t>
      </w:r>
      <w:r>
        <w:rPr>
          <w:rFonts w:hint="eastAsia"/>
        </w:rPr>
        <w:br/>
      </w:r>
      <w:r>
        <w:rPr>
          <w:rFonts w:hint="eastAsia"/>
        </w:rPr>
        <w:t>　　第二节 汽车用碳纤维行业发展历程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二、汽车用碳纤维行业发展历程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国外汽车用碳纤维市场发展概况</w:t>
      </w:r>
      <w:r>
        <w:rPr>
          <w:rFonts w:hint="eastAsia"/>
        </w:rPr>
        <w:br/>
      </w:r>
      <w:r>
        <w:rPr>
          <w:rFonts w:hint="eastAsia"/>
        </w:rPr>
        <w:t>　　第一节 国际汽车用碳纤维市场调研</w:t>
      </w:r>
      <w:r>
        <w:rPr>
          <w:rFonts w:hint="eastAsia"/>
        </w:rPr>
        <w:br/>
      </w:r>
      <w:r>
        <w:rPr>
          <w:rFonts w:hint="eastAsia"/>
        </w:rPr>
        <w:t>　　　　一、全球碳纤维分领域应用量</w:t>
      </w:r>
      <w:r>
        <w:rPr>
          <w:rFonts w:hint="eastAsia"/>
        </w:rPr>
        <w:br/>
      </w:r>
      <w:r>
        <w:rPr>
          <w:rFonts w:hint="eastAsia"/>
        </w:rPr>
        <w:t>　　　　二、全球汽车用碳纤维企业及应用市场</w:t>
      </w:r>
      <w:r>
        <w:rPr>
          <w:rFonts w:hint="eastAsia"/>
        </w:rPr>
        <w:br/>
      </w:r>
      <w:r>
        <w:rPr>
          <w:rFonts w:hint="eastAsia"/>
        </w:rPr>
        <w:t>　　　　三、2020-2025年全球汽车用碳纤维市场规模</w:t>
      </w:r>
      <w:r>
        <w:rPr>
          <w:rFonts w:hint="eastAsia"/>
        </w:rPr>
        <w:br/>
      </w:r>
      <w:r>
        <w:rPr>
          <w:rFonts w:hint="eastAsia"/>
        </w:rPr>
        <w:t>　　　　四、2020-2025年全球汽车用碳纤维市场需求量</w:t>
      </w:r>
      <w:r>
        <w:rPr>
          <w:rFonts w:hint="eastAsia"/>
        </w:rPr>
        <w:br/>
      </w:r>
      <w:r>
        <w:rPr>
          <w:rFonts w:hint="eastAsia"/>
        </w:rPr>
        <w:t>　　　　五、2025-2031年全球汽车用碳纤维行业现状分析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2025年中国汽车用碳纤维环境分析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中国汽车用碳纤维技术发展分析</w:t>
      </w:r>
      <w:r>
        <w:rPr>
          <w:rFonts w:hint="eastAsia"/>
        </w:rPr>
        <w:br/>
      </w:r>
      <w:r>
        <w:rPr>
          <w:rFonts w:hint="eastAsia"/>
        </w:rPr>
        <w:t>　　第一节 中国汽车用碳纤维复合材料制造工艺</w:t>
      </w:r>
      <w:r>
        <w:rPr>
          <w:rFonts w:hint="eastAsia"/>
        </w:rPr>
        <w:br/>
      </w:r>
      <w:r>
        <w:rPr>
          <w:rFonts w:hint="eastAsia"/>
        </w:rPr>
        <w:t>　　第二节 碳纤维在汽车应用存在的技术难题研究</w:t>
      </w:r>
      <w:r>
        <w:rPr>
          <w:rFonts w:hint="eastAsia"/>
        </w:rPr>
        <w:br/>
      </w:r>
      <w:r>
        <w:rPr>
          <w:rFonts w:hint="eastAsia"/>
        </w:rPr>
        <w:t>　　第三节 提高中国汽车用碳纤维制品技术的策略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汽车用碳纤维市场特性分析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集中度汽车用碳纤维及预测</w:t>
      </w:r>
      <w:r>
        <w:rPr>
          <w:rFonts w:hint="eastAsia"/>
        </w:rPr>
        <w:br/>
      </w:r>
      <w:r>
        <w:rPr>
          <w:rFonts w:hint="eastAsia"/>
        </w:rPr>
        <w:t>　　　　一、中国碳纤维主要生产企业及产品类型</w:t>
      </w:r>
      <w:r>
        <w:rPr>
          <w:rFonts w:hint="eastAsia"/>
        </w:rPr>
        <w:br/>
      </w:r>
      <w:r>
        <w:rPr>
          <w:rFonts w:hint="eastAsia"/>
        </w:rPr>
        <w:t>　　　　二、中国汽车用碳纤维主要企业及产能</w:t>
      </w:r>
      <w:r>
        <w:rPr>
          <w:rFonts w:hint="eastAsia"/>
        </w:rPr>
        <w:br/>
      </w:r>
      <w:r>
        <w:rPr>
          <w:rFonts w:hint="eastAsia"/>
        </w:rPr>
        <w:t>　　第二节 SWOT汽车用碳纤维及预测</w:t>
      </w:r>
      <w:r>
        <w:rPr>
          <w:rFonts w:hint="eastAsia"/>
        </w:rPr>
        <w:br/>
      </w:r>
      <w:r>
        <w:rPr>
          <w:rFonts w:hint="eastAsia"/>
        </w:rPr>
        <w:t>　　　　一、汽车用碳纤维优势</w:t>
      </w:r>
      <w:r>
        <w:rPr>
          <w:rFonts w:hint="eastAsia"/>
        </w:rPr>
        <w:br/>
      </w:r>
      <w:r>
        <w:rPr>
          <w:rFonts w:hint="eastAsia"/>
        </w:rPr>
        <w:t>　　　　二、汽车用碳纤维劣势</w:t>
      </w:r>
      <w:r>
        <w:rPr>
          <w:rFonts w:hint="eastAsia"/>
        </w:rPr>
        <w:br/>
      </w:r>
      <w:r>
        <w:rPr>
          <w:rFonts w:hint="eastAsia"/>
        </w:rPr>
        <w:t>　　　　三、汽车用碳纤维机会</w:t>
      </w:r>
      <w:r>
        <w:rPr>
          <w:rFonts w:hint="eastAsia"/>
        </w:rPr>
        <w:br/>
      </w:r>
      <w:r>
        <w:rPr>
          <w:rFonts w:hint="eastAsia"/>
        </w:rPr>
        <w:t>　　　　四、汽车用碳纤维风险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中国汽车用碳纤维发展现状</w:t>
      </w:r>
      <w:r>
        <w:rPr>
          <w:rFonts w:hint="eastAsia"/>
        </w:rPr>
        <w:br/>
      </w:r>
      <w:r>
        <w:rPr>
          <w:rFonts w:hint="eastAsia"/>
        </w:rPr>
        <w:t>　　第一节 中国汽车用碳纤维市场现状分析</w:t>
      </w:r>
      <w:r>
        <w:rPr>
          <w:rFonts w:hint="eastAsia"/>
        </w:rPr>
        <w:br/>
      </w:r>
      <w:r>
        <w:rPr>
          <w:rFonts w:hint="eastAsia"/>
        </w:rPr>
        <w:t>　　　　一、中国碳纤维市场及应用领域</w:t>
      </w:r>
      <w:r>
        <w:rPr>
          <w:rFonts w:hint="eastAsia"/>
        </w:rPr>
        <w:br/>
      </w:r>
      <w:r>
        <w:rPr>
          <w:rFonts w:hint="eastAsia"/>
        </w:rPr>
        <w:t>　　　　二、中国汽车用碳纤维市场调研</w:t>
      </w:r>
      <w:r>
        <w:rPr>
          <w:rFonts w:hint="eastAsia"/>
        </w:rPr>
        <w:br/>
      </w:r>
      <w:r>
        <w:rPr>
          <w:rFonts w:hint="eastAsia"/>
        </w:rPr>
        <w:t>　　第二节 中国汽车用碳纤维产量分析</w:t>
      </w:r>
      <w:r>
        <w:rPr>
          <w:rFonts w:hint="eastAsia"/>
        </w:rPr>
        <w:br/>
      </w:r>
      <w:r>
        <w:rPr>
          <w:rFonts w:hint="eastAsia"/>
        </w:rPr>
        <w:t>　　　　一、汽车用碳纤维总体产能规模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二、2020-2025年中国汽车用碳纤维产量</w:t>
      </w:r>
      <w:r>
        <w:rPr>
          <w:rFonts w:hint="eastAsia"/>
        </w:rPr>
        <w:br/>
      </w:r>
      <w:r>
        <w:rPr>
          <w:rFonts w:hint="eastAsia"/>
        </w:rPr>
        <w:t>　　第三节 中国汽车用碳纤维市场需求分析</w:t>
      </w:r>
      <w:r>
        <w:rPr>
          <w:rFonts w:hint="eastAsia"/>
        </w:rPr>
        <w:br/>
      </w:r>
      <w:r>
        <w:rPr>
          <w:rFonts w:hint="eastAsia"/>
        </w:rPr>
        <w:t>　　　　一、碳纤维在汽车轻量化中的应用</w:t>
      </w:r>
      <w:r>
        <w:rPr>
          <w:rFonts w:hint="eastAsia"/>
        </w:rPr>
        <w:br/>
      </w:r>
      <w:r>
        <w:rPr>
          <w:rFonts w:hint="eastAsia"/>
        </w:rPr>
        <w:t>　　　　二、2020-2025年中国汽车用碳纤维需求量</w:t>
      </w:r>
      <w:r>
        <w:rPr>
          <w:rFonts w:hint="eastAsia"/>
        </w:rPr>
        <w:br/>
      </w:r>
      <w:r>
        <w:rPr>
          <w:rFonts w:hint="eastAsia"/>
        </w:rPr>
        <w:t>　　第四节 中国汽车用碳纤维价格趋势分析</w:t>
      </w:r>
      <w:r>
        <w:rPr>
          <w:rFonts w:hint="eastAsia"/>
        </w:rPr>
        <w:br/>
      </w:r>
      <w:r>
        <w:rPr>
          <w:rFonts w:hint="eastAsia"/>
        </w:rPr>
        <w:t>　　　　一、不同工业领域碳纤维价格分析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二、2020-2025年中国汽车用碳纤维市场价格</w:t>
      </w:r>
      <w:r>
        <w:rPr>
          <w:rFonts w:hint="eastAsia"/>
        </w:rPr>
        <w:br/>
      </w:r>
      <w:r>
        <w:rPr>
          <w:rFonts w:hint="eastAsia"/>
        </w:rPr>
        <w:t>　　　　三、2025-2031年中国汽车用碳纤维价格走势预测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2020-2025年中国汽车用碳纤维行业经济运行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2020-2025年中国汽车用碳纤维行业偿债能力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2020-2025年中国汽车用碳纤维行业盈利能力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2020-2025年中国汽车用碳纤维行业发展能力</w:t>
      </w:r>
      <w:r>
        <w:rPr>
          <w:rFonts w:hint="eastAsia"/>
        </w:rPr>
        <w:br/>
      </w:r>
      <w:r>
        <w:rPr>
          <w:rFonts w:hint="eastAsia"/>
        </w:rPr>
        <w:t>　　第四节 2020-2025年汽车用碳纤维行业企业数量分析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2020-2025年中国汽车用碳纤维进、出口分析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2020-2025年中国汽车用碳纤维行业进口情况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2020-2025年中国汽车用碳纤维行业出口情况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2020-2025年汽车用碳纤维重点企业及竞争格局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日本东丽公司（TORAY）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二、企业汽车用碳纤维产品及应用</w:t>
      </w:r>
      <w:r>
        <w:rPr>
          <w:rFonts w:hint="eastAsia"/>
        </w:rPr>
        <w:br/>
      </w:r>
      <w:r>
        <w:rPr>
          <w:rFonts w:hint="eastAsia"/>
        </w:rPr>
        <w:t>　　　　三、2020-2025年企业汽车用碳纤维销量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西格里汽车碳纤维有限责任公司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二、企业汽车用碳纤维产品及应用</w:t>
      </w:r>
      <w:r>
        <w:rPr>
          <w:rFonts w:hint="eastAsia"/>
        </w:rPr>
        <w:br/>
      </w:r>
      <w:r>
        <w:rPr>
          <w:rFonts w:hint="eastAsia"/>
        </w:rPr>
        <w:t>　　　　三、2020-2025年企业汽车用碳纤维销量</w:t>
      </w:r>
      <w:r>
        <w:rPr>
          <w:rFonts w:hint="eastAsia"/>
        </w:rPr>
        <w:br/>
      </w:r>
      <w:r>
        <w:rPr>
          <w:rFonts w:hint="eastAsia"/>
        </w:rPr>
        <w:t>　　第三节 中国恒瑞有限公司（江苏亨睿碳纤维科技有限公司）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二、企业汽车用碳纤维产品方案分析</w:t>
      </w:r>
      <w:r>
        <w:rPr>
          <w:rFonts w:hint="eastAsia"/>
        </w:rPr>
        <w:br/>
      </w:r>
      <w:r>
        <w:rPr>
          <w:rFonts w:hint="eastAsia"/>
        </w:rPr>
        <w:t>　　　　三、2020-2025年企业汽车用碳纤维销量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汽车用碳纤维投资建议</w:t>
      </w:r>
      <w:r>
        <w:rPr>
          <w:rFonts w:hint="eastAsia"/>
        </w:rPr>
        <w:br/>
      </w:r>
      <w:r>
        <w:rPr>
          <w:rFonts w:hint="eastAsia"/>
        </w:rPr>
        <w:t>　　第一节 汽车用碳纤维投资环境分析</w:t>
      </w:r>
      <w:r>
        <w:rPr>
          <w:rFonts w:hint="eastAsia"/>
        </w:rPr>
        <w:br/>
      </w:r>
      <w:r>
        <w:rPr>
          <w:rFonts w:hint="eastAsia"/>
        </w:rPr>
        <w:t>　　第二节 汽车用碳纤维投资进入壁垒分析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第三节 汽车用碳纤维市场发展方向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中国汽车用碳纤维未来发展预测及行业前景调研分析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未来汽车用碳纤维行业发展趋势分析</w:t>
      </w:r>
      <w:r>
        <w:rPr>
          <w:rFonts w:hint="eastAsia"/>
        </w:rPr>
        <w:br/>
      </w:r>
      <w:r>
        <w:rPr>
          <w:rFonts w:hint="eastAsia"/>
        </w:rPr>
        <w:t>　　第二节 汽车用碳纤维行业相关趋势预测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一、2025-2031年中国汽车用碳纤维市场供给预测分析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二、2025-2031年中国汽车用碳纤维行业现状分析</w:t>
      </w:r>
      <w:r>
        <w:rPr>
          <w:rFonts w:hint="eastAsia"/>
        </w:rPr>
        <w:br/>
      </w:r>
      <w:r>
        <w:rPr>
          <w:rFonts w:hint="eastAsia"/>
        </w:rPr>
        <w:t>　　第三节 中智⋅林⋅　汽车用碳纤维投资建议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396e0b324aa6" w:history="1">
        <w:r>
          <w:rPr>
            <w:rStyle w:val="Hyperlink"/>
          </w:rPr>
          <w:t>2025-2031年中国汽车用碳纤维行业调研与前景趋势分析报告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d396e0b324aa6" w:history="1">
        <w:r>
          <w:rPr>
            <w:rStyle w:val="Hyperlink"/>
          </w:rPr>
          <w:t>https://www.20087.com/0/87/QiCheYongTanXianWeiHangYeQuShi.html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槛条用不锈钢好还是碳纤维好、汽车用碳纤维的好处、汽车用的碳纤维多少钱、汽车用碳纤维复合材料、碳纤维在那辆汽车上有应用、汽车用碳纤维复合材料覆盖部件通用技术要求、汽车内碳纤维图片、汽车用碳纤维装饰好吗、碳纤维汽车改装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2b98ddbf04364" w:history="1">
      <w:r>
        <w:rPr>
          <w:rStyle w:val="Hyperlink"/>
        </w:rPr>
        <w:t>2025-2031年中国汽车用碳纤维行业调研与前景趋势分析报告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CheYongTanXianWeiHangYeQuShi.html" TargetMode="External" Id="R8efd396e0b32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CheYongTanXianWeiHangYeQuShi.html" TargetMode="External" Id="Re382b98ddbf0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2025-01-17T00:34:00Z</dcterms:created>
  <dcterms:modified xsi:type="dcterms:W3CDTF">2025-01-17T01:34:00Z</dcterms:modified>
  <dc:subject>2025-2031年中国汽车用碳纤维行业调研与前景趋势分析报告</dc:subject>
  <dc:title>2025-2031年中国汽车用碳纤维行业调研与前景趋势分析报告</dc:title>
  <cp:keywords>2025-2031年中国汽车用碳纤维行业调研与前景趋势分析报告</cp:keywords>
  <dc:description>2025-2031年中国汽车用碳纤维行业调研与前景趋势分析报告</dc:description>
</cp:coreProperties>
</file>