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42da545aa48f9" w:history="1">
              <w:r>
                <w:rPr>
                  <w:rStyle w:val="Hyperlink"/>
                </w:rPr>
                <w:t>2026-2032年中国白垩市场现状调研分析及发展前景报告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42da545aa48f9" w:history="1">
              <w:r>
                <w:rPr>
                  <w:rStyle w:val="Hyperlink"/>
                </w:rPr>
                <w:t>2026-2032年中国白垩市场现状调研分析及发展前景报告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42da545aa48f9" w:history="1">
                <w:r>
                  <w:rPr>
                    <w:rStyle w:val="Hyperlink"/>
                  </w:rPr>
                  <w:t>https://www.20087.com/M_ShiYouHuaGong/70/BaiEHangYeQianJingFenXi.html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垩是一种主要由碳酸钙组成的天然矿物，常用于制造粉笔、油漆、纸张填充剂等。近年来，随着环保法规的趋严和可持续发展理念的推广，对白垩等天然矿物的开采和加工更加注重环保和资源的合理利用。目前，白垩的用途不断扩展，除了传统的应用领域，还被用于环保材料的制备，如用于空气净化、废水处理等。此外，随着技术的进步，白垩的提纯和改性技术也在不断发展，提高了产品的附加值。</w:t>
      </w:r>
      <w:r>
        <w:rPr>
          <w:rFonts w:hint="eastAsia"/>
        </w:rPr>
        <w:br/>
      </w:r>
      <w:r>
        <w:rPr>
          <w:rFonts w:hint="eastAsia"/>
        </w:rPr>
        <w:t>　　未来，白垩行业将更加注重产品的多元化和环保特性。市场调研网认为，一方面，随着环保意识的提高，白垩的应用将更加广泛，特别是在环保领域，如作为吸附剂用于去除空气和水中的有害物质。另一方面，随着新材料技术的发展，白垩将被用于更多创新产品中，如用于制备新型复合材料、功能性涂料等。此外，随着可持续发展理念的深入，白垩的开采和加工将更加注重资源的综合利用，减少对环境的影响。长期来看，白垩行业的技术创新将更加注重产品的多功能性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842da545aa48f9" w:history="1">
        <w:r>
          <w:rPr>
            <w:rStyle w:val="Hyperlink"/>
          </w:rPr>
          <w:t>2026-2032年中国白垩市场现状调研分析及发展前景报告</w:t>
        </w:r>
      </w:hyperlink>
      <w:r>
        <w:rPr>
          <w:rFonts w:hint="eastAsia"/>
        </w:rPr>
        <w:t>》，2025年白垩行业市场规模达 亿元，预计2032年市场规模将达 亿元，期间年均复合增长率（CAGR）达 %。报告基于科学的市场调研与数据分析，全面解析了白垩行业的市场规模、市场需求及发展现状。报告深入探讨了白垩产业链结构、细分市场特点及技术发展方向，并结合宏观经济环境与消费者需求变化，对白垩行业前景与未来趋势进行了科学预测，揭示了潜在增长空间。通过对白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2026年世界白垩工业发展概况总体分析</w:t>
      </w:r>
      <w:r>
        <w:rPr>
          <w:rFonts w:hint="eastAsia"/>
        </w:rPr>
        <w:br/>
      </w:r>
      <w:r>
        <w:rPr>
          <w:rFonts w:hint="eastAsia"/>
        </w:rPr>
        <w:t>　　第一节 白垩相关概述</w:t>
      </w:r>
      <w:r>
        <w:rPr>
          <w:rFonts w:hint="eastAsia"/>
        </w:rPr>
        <w:br/>
      </w:r>
      <w:r>
        <w:rPr>
          <w:rFonts w:hint="eastAsia"/>
        </w:rPr>
        <w:t>　　　　一、白垩矿物概述</w:t>
      </w:r>
      <w:r>
        <w:rPr>
          <w:rFonts w:hint="eastAsia"/>
        </w:rPr>
        <w:br/>
      </w:r>
      <w:r>
        <w:rPr>
          <w:rFonts w:hint="eastAsia"/>
        </w:rPr>
        <w:t>　　　　二、白垩的化学性质</w:t>
      </w:r>
      <w:r>
        <w:rPr>
          <w:rFonts w:hint="eastAsia"/>
        </w:rPr>
        <w:br/>
      </w:r>
      <w:r>
        <w:rPr>
          <w:rFonts w:hint="eastAsia"/>
        </w:rPr>
        <w:t>　　第二节 2026年世界白垩工业运行现状分析</w:t>
      </w:r>
      <w:r>
        <w:rPr>
          <w:rFonts w:hint="eastAsia"/>
        </w:rPr>
        <w:br/>
      </w:r>
      <w:r>
        <w:rPr>
          <w:rFonts w:hint="eastAsia"/>
        </w:rPr>
        <w:t>　　　　一、世界白垩主要产地</w:t>
      </w:r>
      <w:r>
        <w:rPr>
          <w:rFonts w:hint="eastAsia"/>
        </w:rPr>
        <w:br/>
      </w:r>
      <w:r>
        <w:rPr>
          <w:rFonts w:hint="eastAsia"/>
        </w:rPr>
        <w:t>　　　　二、世界白垩市场需求情况</w:t>
      </w:r>
      <w:r>
        <w:rPr>
          <w:rFonts w:hint="eastAsia"/>
        </w:rPr>
        <w:br/>
      </w:r>
      <w:r>
        <w:rPr>
          <w:rFonts w:hint="eastAsia"/>
        </w:rPr>
        <w:t>　　　　三、国外白垩相关技术水平分析</w:t>
      </w:r>
      <w:r>
        <w:rPr>
          <w:rFonts w:hint="eastAsia"/>
        </w:rPr>
        <w:br/>
      </w:r>
      <w:r>
        <w:rPr>
          <w:rFonts w:hint="eastAsia"/>
        </w:rPr>
        <w:t>　　　　第三季 ****-****年世界白垩工业发展趋势预测分析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2026年中国白垩行业市场发展环境解析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2026年中国白垩市场政策环境分析</w:t>
      </w:r>
      <w:r>
        <w:rPr>
          <w:rFonts w:hint="eastAsia"/>
        </w:rPr>
        <w:br/>
      </w:r>
      <w:r>
        <w:rPr>
          <w:rFonts w:hint="eastAsia"/>
        </w:rPr>
        <w:t>　　　　一、《矿产勘查开采分类目录》</w:t>
      </w:r>
      <w:r>
        <w:rPr>
          <w:rFonts w:hint="eastAsia"/>
        </w:rPr>
        <w:br/>
      </w:r>
      <w:r>
        <w:rPr>
          <w:rFonts w:hint="eastAsia"/>
        </w:rPr>
        <w:t>　　　　二、关于调整出口货物退税率的通知</w:t>
      </w:r>
      <w:r>
        <w:rPr>
          <w:rFonts w:hint="eastAsia"/>
        </w:rPr>
        <w:br/>
      </w:r>
      <w:r>
        <w:rPr>
          <w:rFonts w:hint="eastAsia"/>
        </w:rPr>
        <w:t>　　　　三、关于进一步规范矿业权出让管理的通知</w:t>
      </w:r>
      <w:r>
        <w:rPr>
          <w:rFonts w:hint="eastAsia"/>
        </w:rPr>
        <w:br/>
      </w:r>
      <w:r>
        <w:rPr>
          <w:rFonts w:hint="eastAsia"/>
        </w:rPr>
        <w:t>　　　　四、沉淀碳酸钙标准</w:t>
      </w:r>
      <w:r>
        <w:rPr>
          <w:rFonts w:hint="eastAsia"/>
        </w:rPr>
        <w:br/>
      </w:r>
      <w:r>
        <w:rPr>
          <w:rFonts w:hint="eastAsia"/>
        </w:rPr>
        <w:t>　　　　五、工业超细碳酸钙和工业超细活性碳酸钙化工行业标准</w:t>
      </w:r>
      <w:r>
        <w:rPr>
          <w:rFonts w:hint="eastAsia"/>
        </w:rPr>
        <w:br/>
      </w:r>
      <w:r>
        <w:rPr>
          <w:rFonts w:hint="eastAsia"/>
        </w:rPr>
        <w:t>　　第三节 2026年中国白垩市场社会环境分析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2026年中国白垩工业运行形势动态聚焦</w:t>
      </w:r>
      <w:r>
        <w:rPr>
          <w:rFonts w:hint="eastAsia"/>
        </w:rPr>
        <w:br/>
      </w:r>
      <w:r>
        <w:rPr>
          <w:rFonts w:hint="eastAsia"/>
        </w:rPr>
        <w:t>　　第一节 2026年中国白垩工业发展分析</w:t>
      </w:r>
      <w:r>
        <w:rPr>
          <w:rFonts w:hint="eastAsia"/>
        </w:rPr>
        <w:br/>
      </w:r>
      <w:r>
        <w:rPr>
          <w:rFonts w:hint="eastAsia"/>
        </w:rPr>
        <w:t>　　　　一、中国白垩矿概况</w:t>
      </w:r>
      <w:r>
        <w:rPr>
          <w:rFonts w:hint="eastAsia"/>
        </w:rPr>
        <w:br/>
      </w:r>
      <w:r>
        <w:rPr>
          <w:rFonts w:hint="eastAsia"/>
        </w:rPr>
        <w:t>　　　　二、中国白垩工业发展现状</w:t>
      </w:r>
      <w:r>
        <w:rPr>
          <w:rFonts w:hint="eastAsia"/>
        </w:rPr>
        <w:br/>
      </w:r>
      <w:r>
        <w:rPr>
          <w:rFonts w:hint="eastAsia"/>
        </w:rPr>
        <w:t>　　第二节 2026年中国白垩市场运行情况分析</w:t>
      </w:r>
      <w:r>
        <w:rPr>
          <w:rFonts w:hint="eastAsia"/>
        </w:rPr>
        <w:br/>
      </w:r>
      <w:r>
        <w:rPr>
          <w:rFonts w:hint="eastAsia"/>
        </w:rPr>
        <w:t>　　　　一、白垩的产能分析</w:t>
      </w:r>
      <w:r>
        <w:rPr>
          <w:rFonts w:hint="eastAsia"/>
        </w:rPr>
        <w:br/>
      </w:r>
      <w:r>
        <w:rPr>
          <w:rFonts w:hint="eastAsia"/>
        </w:rPr>
        <w:t>　　　　二、白垩的需求分析</w:t>
      </w:r>
      <w:r>
        <w:rPr>
          <w:rFonts w:hint="eastAsia"/>
        </w:rPr>
        <w:br/>
      </w:r>
      <w:r>
        <w:rPr>
          <w:rFonts w:hint="eastAsia"/>
        </w:rPr>
        <w:t>　　　　三、白垩技术发展分析</w:t>
      </w:r>
      <w:r>
        <w:rPr>
          <w:rFonts w:hint="eastAsia"/>
        </w:rPr>
        <w:br/>
      </w:r>
      <w:r>
        <w:rPr>
          <w:rFonts w:hint="eastAsia"/>
        </w:rPr>
        <w:t>　　第三节 2026年中国白垩市场存在的问题与对策分析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2026年中国碳酸钙行业发展状况解读</w:t>
      </w:r>
      <w:r>
        <w:rPr>
          <w:rFonts w:hint="eastAsia"/>
        </w:rPr>
        <w:br/>
      </w:r>
      <w:r>
        <w:rPr>
          <w:rFonts w:hint="eastAsia"/>
        </w:rPr>
        <w:t>　　第一节 2026年中国碳酸钙行业市场现状分析</w:t>
      </w:r>
      <w:r>
        <w:rPr>
          <w:rFonts w:hint="eastAsia"/>
        </w:rPr>
        <w:br/>
      </w:r>
      <w:r>
        <w:rPr>
          <w:rFonts w:hint="eastAsia"/>
        </w:rPr>
        <w:t>　　　　一、碳酸钙产销量分析</w:t>
      </w:r>
      <w:r>
        <w:rPr>
          <w:rFonts w:hint="eastAsia"/>
        </w:rPr>
        <w:br/>
      </w:r>
      <w:r>
        <w:rPr>
          <w:rFonts w:hint="eastAsia"/>
        </w:rPr>
        <w:t>　　　　二、行业发展后劲严重不足</w:t>
      </w:r>
      <w:r>
        <w:rPr>
          <w:rFonts w:hint="eastAsia"/>
        </w:rPr>
        <w:br/>
      </w:r>
      <w:r>
        <w:rPr>
          <w:rFonts w:hint="eastAsia"/>
        </w:rPr>
        <w:t>　　　　三、碳酸钙产业发展迅猛</w:t>
      </w:r>
      <w:r>
        <w:rPr>
          <w:rFonts w:hint="eastAsia"/>
        </w:rPr>
        <w:br/>
      </w:r>
      <w:r>
        <w:rPr>
          <w:rFonts w:hint="eastAsia"/>
        </w:rPr>
        <w:t>　　第二节 2026年中国碳酸钙行业细分产品形势分析</w:t>
      </w:r>
      <w:r>
        <w:rPr>
          <w:rFonts w:hint="eastAsia"/>
        </w:rPr>
        <w:br/>
      </w:r>
      <w:r>
        <w:rPr>
          <w:rFonts w:hint="eastAsia"/>
        </w:rPr>
        <w:t>　　　　一、纳米碳酸钙行业运行现状</w:t>
      </w:r>
      <w:r>
        <w:rPr>
          <w:rFonts w:hint="eastAsia"/>
        </w:rPr>
        <w:br/>
      </w:r>
      <w:r>
        <w:rPr>
          <w:rFonts w:hint="eastAsia"/>
        </w:rPr>
        <w:t>　　　　二、沉淀碳酸钙用于涂布颜料市场</w:t>
      </w:r>
      <w:r>
        <w:rPr>
          <w:rFonts w:hint="eastAsia"/>
        </w:rPr>
        <w:br/>
      </w:r>
      <w:r>
        <w:rPr>
          <w:rFonts w:hint="eastAsia"/>
        </w:rPr>
        <w:t>　　　　三、工业用重质碳酸钙原料开发应用</w:t>
      </w:r>
      <w:r>
        <w:rPr>
          <w:rFonts w:hint="eastAsia"/>
        </w:rPr>
        <w:br/>
      </w:r>
      <w:r>
        <w:rPr>
          <w:rFonts w:hint="eastAsia"/>
        </w:rPr>
        <w:t>　　第三节 中国碳酸钙行业市场动态分析</w:t>
      </w:r>
      <w:r>
        <w:rPr>
          <w:rFonts w:hint="eastAsia"/>
        </w:rPr>
        <w:br/>
      </w:r>
      <w:r>
        <w:rPr>
          <w:rFonts w:hint="eastAsia"/>
        </w:rPr>
        <w:t>　　　　一、贵州清镇年产60万吨碳酸钙项目开工</w:t>
      </w:r>
      <w:r>
        <w:rPr>
          <w:rFonts w:hint="eastAsia"/>
        </w:rPr>
        <w:br/>
      </w:r>
      <w:r>
        <w:rPr>
          <w:rFonts w:hint="eastAsia"/>
        </w:rPr>
        <w:t>　　　　二、连州西江镇打造广东最大碳酸钙粉体新材料生产基地</w:t>
      </w:r>
      <w:r>
        <w:rPr>
          <w:rFonts w:hint="eastAsia"/>
        </w:rPr>
        <w:br/>
      </w:r>
      <w:r>
        <w:rPr>
          <w:rFonts w:hint="eastAsia"/>
        </w:rPr>
        <w:t>　　　　三、吉林长春纳米碳酸钙生产线扩建完成</w:t>
      </w:r>
      <w:r>
        <w:rPr>
          <w:rFonts w:hint="eastAsia"/>
        </w:rPr>
        <w:br/>
      </w:r>
      <w:r>
        <w:rPr>
          <w:rFonts w:hint="eastAsia"/>
        </w:rPr>
        <w:t>　　　　四、阳山碳酸钙粉体加工基地初具规模</w:t>
      </w:r>
      <w:r>
        <w:rPr>
          <w:rFonts w:hint="eastAsia"/>
        </w:rPr>
        <w:br/>
      </w:r>
      <w:r>
        <w:rPr>
          <w:rFonts w:hint="eastAsia"/>
        </w:rPr>
        <w:t>　　　　五、连州碳酸钙储量全国领先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2021-2026年中国非金属矿采选行业数据监测分析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2021-2026年中国非金属矿采选行业规模分析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2026年中国非金属矿采选行业结构分析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2021-2026年中国非金属矿采选行业产值分析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三、出口&amp;#8226;交货值分析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2021-2026年中国非金属矿采选行业成本费用分析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2021-2026年中国非金属矿采选行业盈利能力分析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2021-2026年中国白垩进出口数据监测分析（25090000）</w:t>
      </w:r>
      <w:r>
        <w:rPr>
          <w:rFonts w:hint="eastAsia"/>
        </w:rPr>
        <w:br/>
      </w:r>
      <w:r>
        <w:rPr>
          <w:rFonts w:hint="eastAsia"/>
        </w:rPr>
        <w:t>　　第一节 2021-2026年中国白垩进口数据分析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2021-2026年中国白垩出口数据分析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2021-2026年中国白垩进出口平均单价分析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****-****年中国白垩（25090000）进出口平均单价分析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2021-2026年中国白垩进出口国家及地区分析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2026年中国白垩市场竞争格局现状及策略分析</w:t>
      </w:r>
      <w:r>
        <w:rPr>
          <w:rFonts w:hint="eastAsia"/>
        </w:rPr>
        <w:br/>
      </w:r>
      <w:r>
        <w:rPr>
          <w:rFonts w:hint="eastAsia"/>
        </w:rPr>
        <w:t>　　第一节 2026年中国白垩产业竞争格局分析</w:t>
      </w:r>
      <w:r>
        <w:rPr>
          <w:rFonts w:hint="eastAsia"/>
        </w:rPr>
        <w:br/>
      </w:r>
      <w:r>
        <w:rPr>
          <w:rFonts w:hint="eastAsia"/>
        </w:rPr>
        <w:t>　　　　一、白垩产业市场集中度分析</w:t>
      </w:r>
      <w:r>
        <w:rPr>
          <w:rFonts w:hint="eastAsia"/>
        </w:rPr>
        <w:br/>
      </w:r>
      <w:r>
        <w:rPr>
          <w:rFonts w:hint="eastAsia"/>
        </w:rPr>
        <w:t>　　　　二、白垩产业竞争程度分析</w:t>
      </w:r>
      <w:r>
        <w:rPr>
          <w:rFonts w:hint="eastAsia"/>
        </w:rPr>
        <w:br/>
      </w:r>
      <w:r>
        <w:rPr>
          <w:rFonts w:hint="eastAsia"/>
        </w:rPr>
        <w:t>　　第二节 2026年中国碳酸钙行业竞争现状分析</w:t>
      </w:r>
      <w:r>
        <w:rPr>
          <w:rFonts w:hint="eastAsia"/>
        </w:rPr>
        <w:br/>
      </w:r>
      <w:r>
        <w:rPr>
          <w:rFonts w:hint="eastAsia"/>
        </w:rPr>
        <w:t>　　　　一、中外碳酸钙行业生产能力对比</w:t>
      </w:r>
      <w:r>
        <w:rPr>
          <w:rFonts w:hint="eastAsia"/>
        </w:rPr>
        <w:br/>
      </w:r>
      <w:r>
        <w:rPr>
          <w:rFonts w:hint="eastAsia"/>
        </w:rPr>
        <w:t>　　　　二、纳米碳酸钙行业标准缺失竞争无序</w:t>
      </w:r>
      <w:r>
        <w:rPr>
          <w:rFonts w:hint="eastAsia"/>
        </w:rPr>
        <w:br/>
      </w:r>
      <w:r>
        <w:rPr>
          <w:rFonts w:hint="eastAsia"/>
        </w:rPr>
        <w:t>　　第三节 2026年中国白垩产业竞争策略分析</w:t>
      </w:r>
      <w:r>
        <w:rPr>
          <w:rFonts w:hint="eastAsia"/>
        </w:rPr>
        <w:br/>
      </w:r>
      <w:r>
        <w:rPr>
          <w:rFonts w:hint="eastAsia"/>
        </w:rPr>
        <w:t>　　第四节 2026年中国白垩行业竞争中存的问题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2021-2026年中国白垩行业竞争趋势分析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2026年中国白垩优势生产企业竞争力及关键性数据分析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井陉县微水工商实业总公司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湖北凯龙化工集团股份有限公司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石家庄井陉南峪实业公司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清新县华松化工制品有限公司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陕西海泽纳米材料有限公司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石家庄市井陉县太行化工建材有限公司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广西武鸣金峰化工科技有限公司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宁波一舟塑胶有限公司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井陉县上安碳酸钙厂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珠海金鸡化工有限公司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2026年中国盐酸行业运行形势分析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2026年中国盐酸行业发展综述</w:t>
      </w:r>
      <w:r>
        <w:rPr>
          <w:rFonts w:hint="eastAsia"/>
        </w:rPr>
        <w:br/>
      </w:r>
      <w:r>
        <w:rPr>
          <w:rFonts w:hint="eastAsia"/>
        </w:rPr>
        <w:t>　　　　一、盐酸产业的国际地位分析</w:t>
      </w:r>
      <w:r>
        <w:rPr>
          <w:rFonts w:hint="eastAsia"/>
        </w:rPr>
        <w:br/>
      </w:r>
      <w:r>
        <w:rPr>
          <w:rFonts w:hint="eastAsia"/>
        </w:rPr>
        <w:t>　　　　二、中国盐酸技术研究现状</w:t>
      </w:r>
      <w:r>
        <w:rPr>
          <w:rFonts w:hint="eastAsia"/>
        </w:rPr>
        <w:br/>
      </w:r>
      <w:r>
        <w:rPr>
          <w:rFonts w:hint="eastAsia"/>
        </w:rPr>
        <w:t>　　　　三、盐酸在建拟建项目分析</w:t>
      </w:r>
      <w:r>
        <w:rPr>
          <w:rFonts w:hint="eastAsia"/>
        </w:rPr>
        <w:br/>
      </w:r>
      <w:r>
        <w:rPr>
          <w:rFonts w:hint="eastAsia"/>
        </w:rPr>
        <w:t>　　第二节 2026年中国盐酸产业区域格局分析</w:t>
      </w:r>
      <w:r>
        <w:rPr>
          <w:rFonts w:hint="eastAsia"/>
        </w:rPr>
        <w:br/>
      </w:r>
      <w:r>
        <w:rPr>
          <w:rFonts w:hint="eastAsia"/>
        </w:rPr>
        <w:t>　　　　一、东北地区盐酸产业动态</w:t>
      </w:r>
      <w:r>
        <w:rPr>
          <w:rFonts w:hint="eastAsia"/>
        </w:rPr>
        <w:br/>
      </w:r>
      <w:r>
        <w:rPr>
          <w:rFonts w:hint="eastAsia"/>
        </w:rPr>
        <w:t>　　　　二、江西盐酸工业行情</w:t>
      </w:r>
      <w:r>
        <w:rPr>
          <w:rFonts w:hint="eastAsia"/>
        </w:rPr>
        <w:br/>
      </w:r>
      <w:r>
        <w:rPr>
          <w:rFonts w:hint="eastAsia"/>
        </w:rPr>
        <w:t>　　　　三、陕西地区盐酸销售情况分析</w:t>
      </w:r>
      <w:r>
        <w:rPr>
          <w:rFonts w:hint="eastAsia"/>
        </w:rPr>
        <w:br/>
      </w:r>
      <w:r>
        <w:rPr>
          <w:rFonts w:hint="eastAsia"/>
        </w:rPr>
        <w:t>　　第三节 2026年中国盐酸市场走势分析</w:t>
      </w:r>
      <w:r>
        <w:rPr>
          <w:rFonts w:hint="eastAsia"/>
        </w:rPr>
        <w:br/>
      </w:r>
      <w:r>
        <w:rPr>
          <w:rFonts w:hint="eastAsia"/>
        </w:rPr>
        <w:t>　　　　一、盐酸市场特征分析</w:t>
      </w:r>
      <w:r>
        <w:rPr>
          <w:rFonts w:hint="eastAsia"/>
        </w:rPr>
        <w:br/>
      </w:r>
      <w:r>
        <w:rPr>
          <w:rFonts w:hint="eastAsia"/>
        </w:rPr>
        <w:t>　　　　二、影响盐酸市场的因素分析</w:t>
      </w:r>
      <w:r>
        <w:rPr>
          <w:rFonts w:hint="eastAsia"/>
        </w:rPr>
        <w:br/>
      </w:r>
      <w:r>
        <w:rPr>
          <w:rFonts w:hint="eastAsia"/>
        </w:rPr>
        <w:t>　　　　三、盐酸市场主要地区行情分析</w:t>
      </w:r>
      <w:r>
        <w:rPr>
          <w:rFonts w:hint="eastAsia"/>
        </w:rPr>
        <w:br/>
      </w:r>
      <w:r>
        <w:rPr>
          <w:rFonts w:hint="eastAsia"/>
        </w:rPr>
        <w:t>　　第四节 2026年中国盐酸市场运行格局分析</w:t>
      </w:r>
      <w:r>
        <w:rPr>
          <w:rFonts w:hint="eastAsia"/>
        </w:rPr>
        <w:br/>
      </w:r>
      <w:r>
        <w:rPr>
          <w:rFonts w:hint="eastAsia"/>
        </w:rPr>
        <w:t>　　　　一、盐酸市场价格走势探讨</w:t>
      </w:r>
      <w:r>
        <w:rPr>
          <w:rFonts w:hint="eastAsia"/>
        </w:rPr>
        <w:br/>
      </w:r>
      <w:r>
        <w:rPr>
          <w:rFonts w:hint="eastAsia"/>
        </w:rPr>
        <w:t>　　　　二、盐酸进出口形势分析</w:t>
      </w:r>
      <w:r>
        <w:rPr>
          <w:rFonts w:hint="eastAsia"/>
        </w:rPr>
        <w:br/>
      </w:r>
      <w:r>
        <w:rPr>
          <w:rFonts w:hint="eastAsia"/>
        </w:rPr>
        <w:t>　　　　三、中国盐酸市场与国外的差距分析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2026年国内外涂料工业整体运行态势探究</w:t>
      </w:r>
      <w:r>
        <w:rPr>
          <w:rFonts w:hint="eastAsia"/>
        </w:rPr>
        <w:br/>
      </w:r>
      <w:r>
        <w:rPr>
          <w:rFonts w:hint="eastAsia"/>
        </w:rPr>
        <w:t>　　第一节 2026年中国涂料行业运行总况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2026年中国涂料市场格局分析</w:t>
      </w:r>
      <w:r>
        <w:rPr>
          <w:rFonts w:hint="eastAsia"/>
        </w:rPr>
        <w:br/>
      </w:r>
      <w:r>
        <w:rPr>
          <w:rFonts w:hint="eastAsia"/>
        </w:rPr>
        <w:t>　　　　一、中国涂料市场变革与特征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第三节 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一、涂料市场竞争的核心与焦点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五、民族涂料工业在激烈竞争中的发展机会</w:t>
      </w:r>
      <w:r>
        <w:rPr>
          <w:rFonts w:hint="eastAsia"/>
        </w:rPr>
        <w:br/>
      </w:r>
      <w:r>
        <w:rPr>
          <w:rFonts w:hint="eastAsia"/>
        </w:rPr>
        <w:t>　　第四节 2026年中国涂料自主品牌建设情况</w:t>
      </w:r>
      <w:r>
        <w:rPr>
          <w:rFonts w:hint="eastAsia"/>
        </w:rPr>
        <w:br/>
      </w:r>
      <w:r>
        <w:rPr>
          <w:rFonts w:hint="eastAsia"/>
        </w:rPr>
        <w:t>　　　　一、品牌主导涂料行业竞争成必然趋势</w:t>
      </w:r>
      <w:r>
        <w:rPr>
          <w:rFonts w:hint="eastAsia"/>
        </w:rPr>
        <w:br/>
      </w:r>
      <w:r>
        <w:rPr>
          <w:rFonts w:hint="eastAsia"/>
        </w:rPr>
        <w:t>　　　　二、涂料行业外资品牌和国内品牌各有特点</w:t>
      </w:r>
      <w:r>
        <w:rPr>
          <w:rFonts w:hint="eastAsia"/>
        </w:rPr>
        <w:br/>
      </w:r>
      <w:r>
        <w:rPr>
          <w:rFonts w:hint="eastAsia"/>
        </w:rPr>
        <w:t>　　　　三、涂料品牌开始大举争夺三四级市场</w:t>
      </w:r>
      <w:r>
        <w:rPr>
          <w:rFonts w:hint="eastAsia"/>
        </w:rPr>
        <w:br/>
      </w:r>
      <w:r>
        <w:rPr>
          <w:rFonts w:hint="eastAsia"/>
        </w:rPr>
        <w:t>　　　　四、涂料企业创塑品牌的战略要点</w:t>
      </w:r>
      <w:r>
        <w:rPr>
          <w:rFonts w:hint="eastAsia"/>
        </w:rPr>
        <w:br/>
      </w:r>
      <w:r>
        <w:rPr>
          <w:rFonts w:hint="eastAsia"/>
        </w:rPr>
        <w:t>　　第五节 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2026-2032年中国白垩行业前景展望预测分析</w:t>
      </w:r>
      <w:r>
        <w:rPr>
          <w:rFonts w:hint="eastAsia"/>
        </w:rPr>
        <w:br/>
      </w:r>
      <w:r>
        <w:rPr>
          <w:rFonts w:hint="eastAsia"/>
        </w:rPr>
        <w:t>　　第一节 2021-2026年中国白垩行业产品发展趋势分析</w:t>
      </w:r>
      <w:r>
        <w:rPr>
          <w:rFonts w:hint="eastAsia"/>
        </w:rPr>
        <w:br/>
      </w:r>
      <w:r>
        <w:rPr>
          <w:rFonts w:hint="eastAsia"/>
        </w:rPr>
        <w:t>　　　　一、白垩技术发展趋势分析</w:t>
      </w:r>
      <w:r>
        <w:rPr>
          <w:rFonts w:hint="eastAsia"/>
        </w:rPr>
        <w:br/>
      </w:r>
      <w:r>
        <w:rPr>
          <w:rFonts w:hint="eastAsia"/>
        </w:rPr>
        <w:t>　　　　二、白垩行业走向分析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2026-2032年中国白垩行业市场发展走向预测分析</w:t>
      </w:r>
      <w:r>
        <w:rPr>
          <w:rFonts w:hint="eastAsia"/>
        </w:rPr>
        <w:br/>
      </w:r>
      <w:r>
        <w:rPr>
          <w:rFonts w:hint="eastAsia"/>
        </w:rPr>
        <w:t>　　　　一、白垩市场需求预测分析</w:t>
      </w:r>
      <w:r>
        <w:rPr>
          <w:rFonts w:hint="eastAsia"/>
        </w:rPr>
        <w:br/>
      </w:r>
      <w:r>
        <w:rPr>
          <w:rFonts w:hint="eastAsia"/>
        </w:rPr>
        <w:t>　　　　二、白垩市场供给预测分析</w:t>
      </w:r>
      <w:r>
        <w:rPr>
          <w:rFonts w:hint="eastAsia"/>
        </w:rPr>
        <w:br/>
      </w:r>
      <w:r>
        <w:rPr>
          <w:rFonts w:hint="eastAsia"/>
        </w:rPr>
        <w:t>　　　　三、白垩行业进出口形势预测分析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2026-2032年中国白垩行业市场盈利预测分析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2026-2032年中国白垩行业投资机会与投资风险分析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2026-2032年中国白垩行业投资机会分析</w:t>
      </w:r>
      <w:r>
        <w:rPr>
          <w:rFonts w:hint="eastAsia"/>
        </w:rPr>
        <w:br/>
      </w:r>
      <w:r>
        <w:rPr>
          <w:rFonts w:hint="eastAsia"/>
        </w:rPr>
        <w:t>　　　　一、白垩行业吸引力分析</w:t>
      </w:r>
      <w:r>
        <w:rPr>
          <w:rFonts w:hint="eastAsia"/>
        </w:rPr>
        <w:br/>
      </w:r>
      <w:r>
        <w:rPr>
          <w:rFonts w:hint="eastAsia"/>
        </w:rPr>
        <w:t>　　　　二、白垩行业区域投资潜力分析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[-中智-林-]2021-2026年中国白垩行业投资策略分析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2026年我国非金属矿采选行业不同类型企业数量分布图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2026年我国非金属矿采选行业不同所有制企业数量分布图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2026年我国非金属矿采选行业不同类型企业销售收入分布图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2026年我国非金属矿采选行业不同所有制企业销售收入分布图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我国非金属矿采选行业出口&amp;#8226;交货值增长趋势图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2021-2026年我国非金属矿采选行业主要盈利指标增长趋势图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2021-2026年中国白垩进口数量分析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2021-2026年中国白垩出口金额分析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2021-2026年中国白垩进口国家及地区分析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井陉县微水工商实业总公司经营收入走势图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井陉县微水工商实业总公司盈利指标走势图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井陉县微水工商实业总公司负债情况图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井陉县微水工商实业总公司负债指标走势图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井陉县微水工商实业总公司成长能力指标走势图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湖北凯龙化工集团股份有限公司成长能力指标走势图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石家庄井陉南峪实业公司经营收入走势图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石家庄井陉南峪实业公司盈利指标走势图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石家庄井陉南峪实业公司负债情况图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石家庄井陉南峪实业公司负债指标走势图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石家庄井陉南峪实业公司成长能力指标走势图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清新县华松化工制品有限公司负债情况图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清新县华松化工制品有限公司成长能力指标走势图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陕西海泽纳米材料有限公司负债情况图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陕西海泽纳米材料有限公司成长能力指标走势图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石家庄市井陉县太行化工建材有限公司负债情况图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石家庄市井陉县太行化工建材有限公司成长能力指标走势图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广西武鸣金峰化工科技有限公司负债情况图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广西武鸣金峰化工科技有限公司成长能力指标走势图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宁波一舟塑胶有限公司负债情况图</w:t>
      </w:r>
      <w:r>
        <w:rPr>
          <w:rFonts w:hint="eastAsia"/>
        </w:rPr>
        <w:br/>
      </w:r>
      <w:r>
        <w:rPr>
          <w:rFonts w:hint="eastAsia"/>
        </w:rPr>
        <w:t>　　图表 宁波一舟塑胶有限公司负债指标走势图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宁波一舟塑胶有限公司成长能力指标走势图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井陉县上安碳酸钙厂主要经济指标走势图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井陉县上安碳酸钙厂经营收入走势图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井陉县上安碳酸钙厂盈利指标走势图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井陉县上安碳酸钙厂负债情况图</w:t>
      </w:r>
      <w:r>
        <w:rPr>
          <w:rFonts w:hint="eastAsia"/>
        </w:rPr>
        <w:br/>
      </w:r>
      <w:r>
        <w:rPr>
          <w:rFonts w:hint="eastAsia"/>
        </w:rPr>
        <w:t>　　图表 井陉县上安碳酸钙厂负债指标走势图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井陉县上安碳酸钙厂运营能力指标走势图</w:t>
      </w:r>
      <w:r>
        <w:rPr>
          <w:rFonts w:hint="eastAsia"/>
        </w:rPr>
        <w:br/>
      </w:r>
      <w:r>
        <w:rPr>
          <w:rFonts w:hint="eastAsia"/>
        </w:rPr>
        <w:t>　　图表 井陉县上安碳酸钙厂成长能力指标走势图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珠海金鸡化工有限公司负债情况图</w:t>
      </w:r>
      <w:r>
        <w:rPr>
          <w:rFonts w:hint="eastAsia"/>
        </w:rPr>
        <w:br/>
      </w:r>
      <w:r>
        <w:rPr>
          <w:rFonts w:hint="eastAsia"/>
        </w:rPr>
        <w:t>　　图表 珠海金鸡化工有限公司负债指标走势图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珠海金鸡化工有限公司成长能力指标走势图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42da545aa48f9" w:history="1">
        <w:r>
          <w:rPr>
            <w:rStyle w:val="Hyperlink"/>
          </w:rPr>
          <w:t>2026-2032年中国白垩市场现状调研分析及发展前景报告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42da545aa48f9" w:history="1">
        <w:r>
          <w:rPr>
            <w:rStyle w:val="Hyperlink"/>
          </w:rPr>
          <w:t>https://www.20087.com/M_ShiYouHuaGong/70/BaiEHangYeQianJingFenXi.html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热点：白垩是什么意思、白垩的读音是什么、白垩纪有哪些恐龙、白垩纪中间的字念什么、白垩色是什么颜色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0239e972de428e" w:history="1">
      <w:r>
        <w:rPr>
          <w:rStyle w:val="Hyperlink"/>
        </w:rPr>
        <w:t>2026-2032年中国白垩市场现状调研分析及发展前景报告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0/BaiEHangYeQianJingFenXi.html" TargetMode="External" Id="Raf842da545aa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0/BaiEHangYeQianJingFenXi.html" TargetMode="External" Id="Rff0239e972de42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2026-05-20T01:40:00Z</dcterms:created>
  <dcterms:modified xsi:type="dcterms:W3CDTF">2026-05-20T02:40:00Z</dcterms:modified>
  <dc:subject>2026-2032年中国白垩市场现状调研分析及发展前景报告</dc:subject>
  <dc:title>2026-2032年中国白垩市场现状调研分析及发展前景报告</dc:title>
  <cp:keywords>2026-2032年中国白垩市场现状调研分析及发展前景报告</cp:keywords>
  <dc:description>2026-2032年中国白垩市场现状调研分析及发展前景报告</dc:description>
</cp:coreProperties>
</file>