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b91791e749a1" w:history="1">
              <w:r>
                <w:rPr>
                  <w:rStyle w:val="Hyperlink"/>
                </w:rPr>
                <w:t>2025-2031年全球与中国石英制品市场现状及发展趋势报告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b91791e749a1" w:history="1">
              <w:r>
                <w:rPr>
                  <w:rStyle w:val="Hyperlink"/>
                </w:rPr>
                <w:t>2025-2031年全球与中国石英制品市场现状及发展趋势报告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4b91791e749a1" w:history="1">
                <w:r>
                  <w:rPr>
                    <w:rStyle w:val="Hyperlink"/>
                  </w:rPr>
                  <w:t>https://www.20087.com/0/87/ShiYingZhiPinHangYeQuShi.html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制品以其高纯度、耐高温和化学稳定性，广泛应用于半导体、光学、化工和实验室设备等领域。目前，随着高新技术产业的快速发展，对石英制品的纯度和加工精度提出了更高要求。现代石英制品的生产采用先进的熔炼技术和精密加工工艺，如CVD（化学气相沉积）和激光切割，确保了产品的高精度和一致性。同时，石英制品的设计和应用领域也在不断拓展，如石英光纤在光通信中的应用，石英晶体在微电子和精密测量中的应用。</w:t>
      </w:r>
      <w:r>
        <w:rPr>
          <w:rFonts w:hint="eastAsia"/>
        </w:rPr>
        <w:br/>
      </w:r>
      <w:r>
        <w:rPr>
          <w:rFonts w:hint="eastAsia"/>
        </w:rPr>
        <w:t>　　未来，石英制品将更加注重高精度和多功能化。高精度方面，通过优化熔炼和结晶过程，提高石英材料的纯度和均一性，以满足尖端科技领域的严苛要求。多功能化方面，将开发具有特殊功能的石英制品，如具有光敏、热敏或压电特性的石英元件，拓展在传感器和微系统中的应用。此外，随着石英材料基础研究的深入，将有可能发现更多石英制品的新应用领域，推动相关产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b91791e749a1" w:history="1">
        <w:r>
          <w:rPr>
            <w:rStyle w:val="Hyperlink"/>
          </w:rPr>
          <w:t>2025-2031年全球与中国石英制品市场现状及发展趋势报告</w:t>
        </w:r>
      </w:hyperlink>
      <w:r>
        <w:rPr>
          <w:rFonts w:hint="eastAsia"/>
        </w:rPr>
        <w:t>》依托行业权威数据及长期市场监测信息，系统分析了石英制品行业的市场规模、供需关系、竞争格局及重点企业经营状况，并结合石英制品行业发展现状，科学预测了石英制品市场前景与技术发展方向。报告通过SWOT分析，揭示了石英制品行业机遇与潜在风险，为投资者提供了全面的现状分析与前景评估，助力挖掘投资价值并优化决策。同时，报告从投资、生产及营销等角度提出可行性建议，为石英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中国石英制品概述</w:t>
      </w:r>
      <w:r>
        <w:rPr>
          <w:rFonts w:hint="eastAsia"/>
        </w:rPr>
        <w:br/>
      </w:r>
      <w:r>
        <w:rPr>
          <w:rFonts w:hint="eastAsia"/>
        </w:rPr>
        <w:t>　　第一节 石英制品行业定义</w:t>
      </w:r>
      <w:r>
        <w:rPr>
          <w:rFonts w:hint="eastAsia"/>
        </w:rPr>
        <w:br/>
      </w:r>
      <w:r>
        <w:rPr>
          <w:rFonts w:hint="eastAsia"/>
        </w:rPr>
        <w:t>　　第二节 石英制品行业发展特性</w:t>
      </w:r>
      <w:r>
        <w:rPr>
          <w:rFonts w:hint="eastAsia"/>
        </w:rPr>
        <w:br/>
      </w:r>
      <w:r>
        <w:rPr>
          <w:rFonts w:hint="eastAsia"/>
        </w:rPr>
        <w:t>　　第三节 石英制品产业链分析</w:t>
      </w:r>
      <w:r>
        <w:rPr>
          <w:rFonts w:hint="eastAsia"/>
        </w:rPr>
        <w:br/>
      </w:r>
      <w:r>
        <w:rPr>
          <w:rFonts w:hint="eastAsia"/>
        </w:rPr>
        <w:t>　　第四节 石英制品行业生命周期分析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2024-2025年全球主要石英制品市场发展概况</w:t>
      </w:r>
      <w:r>
        <w:rPr>
          <w:rFonts w:hint="eastAsia"/>
        </w:rPr>
        <w:br/>
      </w:r>
      <w:r>
        <w:rPr>
          <w:rFonts w:hint="eastAsia"/>
        </w:rPr>
        <w:t>　　第一节 全球石英制品市场发展分析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欧洲地区主要国家石英制品市场概况</w:t>
      </w:r>
      <w:r>
        <w:rPr>
          <w:rFonts w:hint="eastAsia"/>
        </w:rPr>
        <w:br/>
      </w:r>
      <w:r>
        <w:rPr>
          <w:rFonts w:hint="eastAsia"/>
        </w:rPr>
        <w:t>　　第三节 北美地区石英制品市场概况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亚洲地区主要国家石英制品市场概况</w:t>
      </w:r>
      <w:r>
        <w:rPr>
          <w:rFonts w:hint="eastAsia"/>
        </w:rPr>
        <w:br/>
      </w:r>
      <w:r>
        <w:rPr>
          <w:rFonts w:hint="eastAsia"/>
        </w:rPr>
        <w:t>　　第五节 全球石英制品市场发展预测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2024-2025年中国石英制品技术发展分析</w:t>
      </w:r>
      <w:r>
        <w:rPr>
          <w:rFonts w:hint="eastAsia"/>
        </w:rPr>
        <w:br/>
      </w:r>
      <w:r>
        <w:rPr>
          <w:rFonts w:hint="eastAsia"/>
        </w:rPr>
        <w:t>　　第一节 当前石英制品技术发展现状分析</w:t>
      </w:r>
      <w:r>
        <w:rPr>
          <w:rFonts w:hint="eastAsia"/>
        </w:rPr>
        <w:br/>
      </w:r>
      <w:r>
        <w:rPr>
          <w:rFonts w:hint="eastAsia"/>
        </w:rPr>
        <w:t>　　第二节 石英制品生产中需注意的问题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2024-2025年石英制品市场特性分析</w:t>
      </w:r>
      <w:r>
        <w:rPr>
          <w:rFonts w:hint="eastAsia"/>
        </w:rPr>
        <w:br/>
      </w:r>
      <w:r>
        <w:rPr>
          <w:rFonts w:hint="eastAsia"/>
        </w:rPr>
        <w:t>　　第一节 石英制品行业集中度分析</w:t>
      </w:r>
      <w:r>
        <w:rPr>
          <w:rFonts w:hint="eastAsia"/>
        </w:rPr>
        <w:br/>
      </w:r>
      <w:r>
        <w:rPr>
          <w:rFonts w:hint="eastAsia"/>
        </w:rPr>
        <w:t>　　第二节 石英制品行业SWOT分析</w:t>
      </w:r>
      <w:r>
        <w:rPr>
          <w:rFonts w:hint="eastAsia"/>
        </w:rPr>
        <w:br/>
      </w:r>
      <w:r>
        <w:rPr>
          <w:rFonts w:hint="eastAsia"/>
        </w:rPr>
        <w:t>　　　　一、石英制品行业优势</w:t>
      </w:r>
      <w:r>
        <w:rPr>
          <w:rFonts w:hint="eastAsia"/>
        </w:rPr>
        <w:br/>
      </w:r>
      <w:r>
        <w:rPr>
          <w:rFonts w:hint="eastAsia"/>
        </w:rPr>
        <w:t>　　　　二、石英制品行业劣势</w:t>
      </w:r>
      <w:r>
        <w:rPr>
          <w:rFonts w:hint="eastAsia"/>
        </w:rPr>
        <w:br/>
      </w:r>
      <w:r>
        <w:rPr>
          <w:rFonts w:hint="eastAsia"/>
        </w:rPr>
        <w:t>　　　　三、石英制品行业机会</w:t>
      </w:r>
      <w:r>
        <w:rPr>
          <w:rFonts w:hint="eastAsia"/>
        </w:rPr>
        <w:br/>
      </w:r>
      <w:r>
        <w:rPr>
          <w:rFonts w:hint="eastAsia"/>
        </w:rPr>
        <w:t>　　　　四、石英制品行业风险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2024-2025年中国石英制品市场现状分析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中国石英制品行业产量情况分析及预测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一、石英制品总体产能规模</w:t>
      </w:r>
      <w:r>
        <w:rPr>
          <w:rFonts w:hint="eastAsia"/>
        </w:rPr>
        <w:br/>
      </w:r>
      <w:r>
        <w:rPr>
          <w:rFonts w:hint="eastAsia"/>
        </w:rPr>
        <w:t>　　　　二、石英制品生产区域分布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四、2025-2031年中国石英制品产量预测</w:t>
      </w:r>
      <w:r>
        <w:rPr>
          <w:rFonts w:hint="eastAsia"/>
        </w:rPr>
        <w:br/>
      </w:r>
      <w:r>
        <w:rPr>
          <w:rFonts w:hint="eastAsia"/>
        </w:rPr>
        <w:t>　　第三节 中国石英制品市场需求分析及预测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2024-2025年石英制品行业上、下游市场分析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2019-2024年中国石英制品进出口分析</w:t>
      </w:r>
      <w:r>
        <w:rPr>
          <w:rFonts w:hint="eastAsia"/>
        </w:rPr>
        <w:br/>
      </w:r>
      <w:r>
        <w:rPr>
          <w:rFonts w:hint="eastAsia"/>
        </w:rPr>
        <w:t>　　第一节 石英制品进口情况分析</w:t>
      </w:r>
      <w:r>
        <w:rPr>
          <w:rFonts w:hint="eastAsia"/>
        </w:rPr>
        <w:br/>
      </w:r>
      <w:r>
        <w:rPr>
          <w:rFonts w:hint="eastAsia"/>
        </w:rPr>
        <w:t>　　第二节 石英制品出口情况分析</w:t>
      </w:r>
      <w:r>
        <w:rPr>
          <w:rFonts w:hint="eastAsia"/>
        </w:rPr>
        <w:br/>
      </w:r>
      <w:r>
        <w:rPr>
          <w:rFonts w:hint="eastAsia"/>
        </w:rPr>
        <w:t>　　第三节 影响石英制品进出口因素分析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2024-2025年石英制品行业企业经营策略研究分析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石英制品投资建议</w:t>
      </w:r>
      <w:r>
        <w:rPr>
          <w:rFonts w:hint="eastAsia"/>
        </w:rPr>
        <w:br/>
      </w:r>
      <w:r>
        <w:rPr>
          <w:rFonts w:hint="eastAsia"/>
        </w:rPr>
        <w:t>　　第一节 2025年石英制品市场前景分析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2025年石英制品发展趋势预测</w:t>
      </w:r>
      <w:r>
        <w:rPr>
          <w:rFonts w:hint="eastAsia"/>
        </w:rPr>
        <w:br/>
      </w:r>
      <w:r>
        <w:rPr>
          <w:rFonts w:hint="eastAsia"/>
        </w:rPr>
        <w:t>　　第三节 石英制品行业投资进入壁垒分析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石英制品行业历程</w:t>
      </w:r>
      <w:r>
        <w:rPr>
          <w:rFonts w:hint="eastAsia"/>
        </w:rPr>
        <w:br/>
      </w:r>
      <w:r>
        <w:rPr>
          <w:rFonts w:hint="eastAsia"/>
        </w:rPr>
        <w:t>　　图表 石英制品行业生命周期</w:t>
      </w:r>
      <w:r>
        <w:rPr>
          <w:rFonts w:hint="eastAsia"/>
        </w:rPr>
        <w:br/>
      </w:r>
      <w:r>
        <w:rPr>
          <w:rFonts w:hint="eastAsia"/>
        </w:rPr>
        <w:t>　　图表 石英制品行业产业链分析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b91791e749a1" w:history="1">
        <w:r>
          <w:rPr>
            <w:rStyle w:val="Hyperlink"/>
          </w:rPr>
          <w:t>2025-2031年全球与中国石英制品市场现状及发展趋势报告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4b91791e749a1" w:history="1">
        <w:r>
          <w:rPr>
            <w:rStyle w:val="Hyperlink"/>
          </w:rPr>
          <w:t>https://www.20087.com/0/87/ShiYingZhiPinHangYeQuShi.html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热点：石英是什么东西、石英制品的用途、石英科技有限公司、半导体石英制品、石英股份研发生产石英材料、石英制品属于硅酸盐材料吗、石英厂商、石英制品公司、石英制品焊接教程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1f8373334b38" w:history="1">
      <w:r>
        <w:rPr>
          <w:rStyle w:val="Hyperlink"/>
        </w:rPr>
        <w:t>2025-2031年全球与中国石英制品市场现状及发展趋势报告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iYingZhiPinHangYeQuShi.html" TargetMode="External" Id="R48c4b91791e7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iYingZhiPinHangYeQuShi.html" TargetMode="External" Id="Rc3391f837333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2024-10-30T00:33:00Z</dcterms:created>
  <dcterms:modified xsi:type="dcterms:W3CDTF">2024-10-30T01:33:00Z</dcterms:modified>
  <dc:subject>2025-2031年全球与中国石英制品市场现状及发展趋势报告</dc:subject>
  <dc:title>2025-2031年全球与中国石英制品市场现状及发展趋势报告</dc:title>
  <cp:keywords>2025-2031年全球与中国石英制品市场现状及发展趋势报告</cp:keywords>
  <dc:description>2025-2031年全球与中国石英制品市场现状及发展趋势报告</dc:description>
</cp:coreProperties>
</file>