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114aa78e543b8" w:history="1">
              <w:r>
                <w:rPr>
                  <w:rStyle w:val="Hyperlink"/>
                </w:rPr>
                <w:t>2026-2032年中国碳纤维复合材料市场现状与发展趋势预测报告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114aa78e543b8" w:history="1">
              <w:r>
                <w:rPr>
                  <w:rStyle w:val="Hyperlink"/>
                </w:rPr>
                <w:t>2026-2032年中国碳纤维复合材料市场现状与发展趋势预测报告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114aa78e543b8" w:history="1">
                <w:r>
                  <w:rPr>
                    <w:rStyle w:val="Hyperlink"/>
                  </w:rPr>
                  <w:t>https://www.20087.com/0/67/TanXianWeiFuHeCaiLiaoDeFaZhanQuShi.html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材料因其高强度、轻质、耐腐蚀等优异性能，在航空航天、汽车、风电、体育器材等领域得到广泛应用。近年来，随着碳纤维生产技术的成熟和成本的逐步降低，其在民用领域的应用日益广泛。特别是在新能源汽车和风电叶片制造中，碳纤维复合材料因其能够显著减轻结构重量，提高能源效率，而备受青睐。</w:t>
      </w:r>
      <w:r>
        <w:rPr>
          <w:rFonts w:hint="eastAsia"/>
        </w:rPr>
        <w:br/>
      </w:r>
      <w:r>
        <w:rPr>
          <w:rFonts w:hint="eastAsia"/>
        </w:rPr>
        <w:t>　　未来，碳纤维复合材料的发展将更加注重成本控制和可持续性。一方面，通过技术创新，如连续纤维增强热塑性复合材料（CFRTP）的发展，将进一步降低生产成本，拓宽应用领域。另一方面，回收和再利用碳纤维复合材料将成为行业关注的焦点，以减少资源消耗和环境影响，实现循环经济。此外，高性能、多功能化的碳纤维复合材料，如导电、吸波等特殊功能的材料，将为新兴领域如无人机、5G基站建设等提供新的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114aa78e543b8" w:history="1">
        <w:r>
          <w:rPr>
            <w:rStyle w:val="Hyperlink"/>
          </w:rPr>
          <w:t>2026-2032年中国碳纤维复合材料市场现状与发展趋势预测报告</w:t>
        </w:r>
      </w:hyperlink>
      <w:r>
        <w:rPr>
          <w:rFonts w:hint="eastAsia"/>
        </w:rPr>
        <w:t>》系统分析了碳纤维复合材料行业的市场需求、市场规模及价格动态，全面梳理了碳纤维复合材料产业链结构，并对碳纤维复合材料细分市场进行了深入探究。报告基于详实数据，科学预测了碳纤维复合材料市场前景与发展趋势，重点剖析了品牌竞争格局、市场集中度及重点企业的市场地位。通过SWOT分析，报告识别了行业面临的机遇与风险，并提出了针对性发展策略与建议，为碳纤维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碳纤维复合材料行业发展概述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一、碳纤维复合材料行业定义及分类</w:t>
      </w:r>
      <w:r>
        <w:rPr>
          <w:rFonts w:hint="eastAsia"/>
        </w:rPr>
        <w:br/>
      </w:r>
      <w:r>
        <w:rPr>
          <w:rFonts w:hint="eastAsia"/>
        </w:rPr>
        <w:t>　　　　二、碳纤维复合材料行业经济特性</w:t>
      </w:r>
      <w:r>
        <w:rPr>
          <w:rFonts w:hint="eastAsia"/>
        </w:rPr>
        <w:br/>
      </w:r>
      <w:r>
        <w:rPr>
          <w:rFonts w:hint="eastAsia"/>
        </w:rPr>
        <w:t>　　　　三、碳纤维复合材料行业产业链简介</w:t>
      </w:r>
      <w:r>
        <w:rPr>
          <w:rFonts w:hint="eastAsia"/>
        </w:rPr>
        <w:br/>
      </w:r>
      <w:r>
        <w:rPr>
          <w:rFonts w:hint="eastAsia"/>
        </w:rPr>
        <w:t>　　第二节 碳纤维复合材料行业发展成熟度</w:t>
      </w:r>
      <w:r>
        <w:rPr>
          <w:rFonts w:hint="eastAsia"/>
        </w:rPr>
        <w:br/>
      </w:r>
      <w:r>
        <w:rPr>
          <w:rFonts w:hint="eastAsia"/>
        </w:rPr>
        <w:t>　　　　一、碳纤维复合材料行业发展周期分析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碳纤维复合材料行业相关产业动态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2025-2026年中国碳纤维复合材料行业发展环境分析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碳纤维复合材料行业政策环境分析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二、相关碳纤维复合材料行业标准分析</w:t>
      </w:r>
      <w:r>
        <w:rPr>
          <w:rFonts w:hint="eastAsia"/>
        </w:rPr>
        <w:br/>
      </w:r>
      <w:r>
        <w:rPr>
          <w:rFonts w:hint="eastAsia"/>
        </w:rPr>
        <w:t>　　第三节 碳纤维复合材料行业社会环境分析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2025-2026年碳纤维复合材料行业技术发展现状及趋势分析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中国碳纤维复合材料市场发展调研</w:t>
      </w:r>
      <w:r>
        <w:rPr>
          <w:rFonts w:hint="eastAsia"/>
        </w:rPr>
        <w:br/>
      </w:r>
      <w:r>
        <w:rPr>
          <w:rFonts w:hint="eastAsia"/>
        </w:rPr>
        <w:t>　　第一节 碳纤维复合材料市场现状分析及预测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一、2020-2025年中国碳纤维复合材料市场规模分析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二、2026-2032年中国碳纤维复合材料市场规模预测</w:t>
      </w:r>
      <w:r>
        <w:rPr>
          <w:rFonts w:hint="eastAsia"/>
        </w:rPr>
        <w:br/>
      </w:r>
      <w:r>
        <w:rPr>
          <w:rFonts w:hint="eastAsia"/>
        </w:rPr>
        <w:t>　　第二节 碳纤维复合材料行业产能分析及预测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一、2020-2025年中国碳纤维复合材料行业产能分析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二、2026-2032年中国碳纤维复合材料行业产能预测</w:t>
      </w:r>
      <w:r>
        <w:rPr>
          <w:rFonts w:hint="eastAsia"/>
        </w:rPr>
        <w:br/>
      </w:r>
      <w:r>
        <w:rPr>
          <w:rFonts w:hint="eastAsia"/>
        </w:rPr>
        <w:t>　　第三节 碳纤维复合材料行业产量情况分析及预测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二、2026-2032年中国碳纤维复合材料行业产量预测分析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碳纤维复合材料市场需求分析及预测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二、2026-2032年中国碳纤维复合材料市场需求预测分析分析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碳纤维复合材料进出口数据分析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一、2020-2025年中国碳纤维复合材料进出口数据分析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二、2026-2032年国内碳纤维复合材料进出口情况预测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碳纤维复合材料细分市场深度分析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碳纤维复合材料细分市场（一）发展研究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碳纤维复合材料细分市场（二）发展研究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2020-2025年中国碳纤维复合材料行业总体发展状况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中国碳纤维复合材料行业规模情况分析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一、碳纤维复合材料行业单位规模情况分析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二、碳纤维复合材料行业人员规模状况分析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三、碳纤维复合材料行业资产规模状况分析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四、碳纤维复合材料行业市场规模状况分析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五、碳纤维复合材料行业敏感性分析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中国碳纤维复合材料行业财务能力分析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一、碳纤维复合材料行业盈利能力分析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二、碳纤维复合材料行业偿债能力分析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三、碳纤维复合材料行业营运能力分析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四、碳纤维复合材料行业发展能力分析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2020-2025年中国碳纤维复合材料行业区域市场分析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中国碳纤维复合材料行业区域市场结构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重点地区碳纤维复合材料行业调研分析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一、重点地区（一）碳纤维复合材料市场分析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二、重点地区（二）碳纤维复合材料市场分析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三、重点地区（三）碳纤维复合材料市场分析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四、重点地区（四）碳纤维复合材料市场分析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五、重点地区（五）碳纤维复合材料市场分析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碳纤维复合材料行业产品价格分析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三、主要碳纤维复合材料品牌产品价位分析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五、价格在碳纤维复合材料行业竞争中的重要性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2025-2026年中国碳纤维复合材料行业上下游行业发展分析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碳纤维复合材料上游行业分析</w:t>
      </w:r>
      <w:r>
        <w:rPr>
          <w:rFonts w:hint="eastAsia"/>
        </w:rPr>
        <w:br/>
      </w:r>
      <w:r>
        <w:rPr>
          <w:rFonts w:hint="eastAsia"/>
        </w:rPr>
        <w:t>　　　　一、碳纤维复合材料产品成本构成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四、上游供给对碳纤维复合材料行业的影响</w:t>
      </w:r>
      <w:r>
        <w:rPr>
          <w:rFonts w:hint="eastAsia"/>
        </w:rPr>
        <w:br/>
      </w:r>
      <w:r>
        <w:rPr>
          <w:rFonts w:hint="eastAsia"/>
        </w:rPr>
        <w:t>　　第二节 碳纤维复合材料下游行业分析</w:t>
      </w:r>
      <w:r>
        <w:rPr>
          <w:rFonts w:hint="eastAsia"/>
        </w:rPr>
        <w:br/>
      </w:r>
      <w:r>
        <w:rPr>
          <w:rFonts w:hint="eastAsia"/>
        </w:rPr>
        <w:t>　　　　一、碳纤维复合材料下游行业分布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四、下游需求对碳纤维复合材料行业的影响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碳纤维复合材料重点企业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碳纤维复合材料重点企业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碳纤维复合材料重点企业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碳纤维复合材料重点企业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碳纤维复合材料重点企业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2025-2026年中国碳纤维复合材料产业市场竞争格局分析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2025-2026年中国碳纤维复合材料产业竞争现状分析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一、碳纤维复合材料竞争力分析</w:t>
      </w:r>
      <w:r>
        <w:rPr>
          <w:rFonts w:hint="eastAsia"/>
        </w:rPr>
        <w:br/>
      </w:r>
      <w:r>
        <w:rPr>
          <w:rFonts w:hint="eastAsia"/>
        </w:rPr>
        <w:t>　　　　二、碳纤维复合材料技术竞争分析</w:t>
      </w:r>
      <w:r>
        <w:rPr>
          <w:rFonts w:hint="eastAsia"/>
        </w:rPr>
        <w:br/>
      </w:r>
      <w:r>
        <w:rPr>
          <w:rFonts w:hint="eastAsia"/>
        </w:rPr>
        <w:t>　　　　三、碳纤维复合材料价格竞争分析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2026年中国碳纤维复合材料产业集中度分析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一、碳纤维复合材料市场集中度分析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二、碳纤维复合材料企业集中度分析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2026-2032年提高碳纤维复合材料企业竞争力的策略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2025-2026年影响碳纤维复合材料行业发展的主要因素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一、影响碳纤维复合材料行业运行的有利因素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二、影响碳纤维复合材料行业运行的稳定因素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三、影响碳纤维复合材料行业运行的不利因素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四、我国碳纤维复合材料行业发展面临的挑战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五、我国碳纤维复合材料行业发展面临的机遇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碳纤维复合材料行业投资风险预警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一、2026-2032年碳纤维复合材料行业市场风险及控制策略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二、2026-2032年碳纤维复合材料行业政策风险及控制策略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三、2026-2032年碳纤维复合材料行业经营风险及控制策略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四、2026-2032年碳纤维复合材料同业竞争风险及控制策略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五、2026-2032年碳纤维复合材料行业其他风险及控制策略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碳纤维复合材料行业发展趋势与投资规划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2026-2032年碳纤维复合材料市场发展潜力分析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2026-2032年碳纤维复合材料行业发展趋势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2026-2032年碳纤维复合材料行业投资前景研究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[~中智林~]对我国碳纤维复合材料品牌的战略思考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二、碳纤维复合材料实施品牌战略的意义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碳纤维复合材料行业类别</w:t>
      </w:r>
      <w:r>
        <w:rPr>
          <w:rFonts w:hint="eastAsia"/>
        </w:rPr>
        <w:br/>
      </w:r>
      <w:r>
        <w:rPr>
          <w:rFonts w:hint="eastAsia"/>
        </w:rPr>
        <w:t>　　图表 碳纤维复合材料行业产业链调研</w:t>
      </w:r>
      <w:r>
        <w:rPr>
          <w:rFonts w:hint="eastAsia"/>
        </w:rPr>
        <w:br/>
      </w:r>
      <w:r>
        <w:rPr>
          <w:rFonts w:hint="eastAsia"/>
        </w:rPr>
        <w:t>　　图表 碳纤维复合材料行业现状</w:t>
      </w:r>
      <w:r>
        <w:rPr>
          <w:rFonts w:hint="eastAsia"/>
        </w:rPr>
        <w:br/>
      </w:r>
      <w:r>
        <w:rPr>
          <w:rFonts w:hint="eastAsia"/>
        </w:rPr>
        <w:t>　　图表 碳纤维复合材料行业标准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2026年中国碳纤维复合材料行业产能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2020-2025年中国碳纤维复合材料行业产量统计</w:t>
      </w:r>
      <w:r>
        <w:rPr>
          <w:rFonts w:hint="eastAsia"/>
        </w:rPr>
        <w:br/>
      </w:r>
      <w:r>
        <w:rPr>
          <w:rFonts w:hint="eastAsia"/>
        </w:rPr>
        <w:t>　　图表 碳纤维复合材料行业动态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2026年中国碳纤维复合材料行业需求区域调研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**地区碳纤维复合材料市场规模</w:t>
      </w:r>
      <w:r>
        <w:rPr>
          <w:rFonts w:hint="eastAsia"/>
        </w:rPr>
        <w:br/>
      </w:r>
      <w:r>
        <w:rPr>
          <w:rFonts w:hint="eastAsia"/>
        </w:rPr>
        <w:t>　　图表 **地区碳纤维复合材料行业市场需求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**地区碳纤维复合材料市场调研</w:t>
      </w:r>
      <w:r>
        <w:rPr>
          <w:rFonts w:hint="eastAsia"/>
        </w:rPr>
        <w:br/>
      </w:r>
      <w:r>
        <w:rPr>
          <w:rFonts w:hint="eastAsia"/>
        </w:rPr>
        <w:t>　　图表 **地区碳纤维复合材料行业市场需求分析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**地区碳纤维复合材料市场规模</w:t>
      </w:r>
      <w:r>
        <w:rPr>
          <w:rFonts w:hint="eastAsia"/>
        </w:rPr>
        <w:br/>
      </w:r>
      <w:r>
        <w:rPr>
          <w:rFonts w:hint="eastAsia"/>
        </w:rPr>
        <w:t>　　图表 **地区碳纤维复合材料行业市场需求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**地区碳纤维复合材料市场调研</w:t>
      </w:r>
      <w:r>
        <w:rPr>
          <w:rFonts w:hint="eastAsia"/>
        </w:rPr>
        <w:br/>
      </w:r>
      <w:r>
        <w:rPr>
          <w:rFonts w:hint="eastAsia"/>
        </w:rPr>
        <w:t>　　图表 **地区碳纤维复合材料行业市场需求分析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碳纤维复合材料行业准入条件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2026-2032年中国碳纤维复合材料行业信息化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2026-2032年中国碳纤维复合材料行业风险分析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2026-2032年中国碳纤维复合材料行业发展趋势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2026-2032年中国碳纤维复合材料市场前景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114aa78e543b8" w:history="1">
        <w:r>
          <w:rPr>
            <w:rStyle w:val="Hyperlink"/>
          </w:rPr>
          <w:t>2026-2032年中国碳纤维复合材料市场现状与发展趋势预测报告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114aa78e543b8" w:history="1">
        <w:r>
          <w:rPr>
            <w:rStyle w:val="Hyperlink"/>
          </w:rPr>
          <w:t>https://www.20087.com/0/67/TanXianWeiFuHeCaiLiaoDeFaZhanQuShi.html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复合材料网、碳纤维复合材料加工工艺、高强度碳纤维复合材料、碳纤维复合材料性能参数、碳纤维复合材料图片、碳纤维复合材料的组成、碳纤维金属复合材料、碳纤维复合材料密度、碳纤维复合材料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86366223146bc" w:history="1">
      <w:r>
        <w:rPr>
          <w:rStyle w:val="Hyperlink"/>
        </w:rPr>
        <w:t>2026-2032年中国碳纤维复合材料市场现状与发展趋势预测报告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anXianWeiFuHeCaiLiaoDeFaZhanQuShi.html" TargetMode="External" Id="R825114aa78e5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anXianWeiFuHeCaiLiaoDeFaZhanQuShi.html" TargetMode="External" Id="R547863662231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2025-09-15T00:55:00Z</dcterms:created>
  <dcterms:modified xsi:type="dcterms:W3CDTF">2025-09-15T01:55:00Z</dcterms:modified>
  <dc:subject>2026-2032年中国碳纤维复合材料市场现状与发展趋势预测报告</dc:subject>
  <dc:title>2026-2032年中国碳纤维复合材料市场现状与发展趋势预测报告</dc:title>
  <cp:keywords>2026-2032年中国碳纤维复合材料市场现状与发展趋势预测报告</cp:keywords>
  <dc:description>2026-2032年中国碳纤维复合材料市场现状与发展趋势预测报告</dc:description>
</cp:coreProperties>
</file>