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8c16770a74df3" w:history="1">
              <w:r>
                <w:rPr>
                  <w:rStyle w:val="Hyperlink"/>
                </w:rPr>
                <w:t>2026-2032年中国聚硫醇市场现状分析及发展前景预测报告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8c16770a74df3" w:history="1">
              <w:r>
                <w:rPr>
                  <w:rStyle w:val="Hyperlink"/>
                </w:rPr>
                <w:t>2026-2032年中国聚硫醇市场现状分析及发展前景预测报告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8c16770a74df3" w:history="1">
                <w:r>
                  <w:rPr>
                    <w:rStyle w:val="Hyperlink"/>
                  </w:rPr>
                  <w:t>https://www.20087.com/0/87/JuLiuChunQianJing.html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硫醇是一类含多个巯基（-SH）的低聚物或聚合物，主要用作环氧树脂、聚氨酯及光学材料的固化剂或交联剂，因快速反应、低温固化及高折射率特性，在LED封装、眼镜镜片、光纤涂层等领域不可或缺。聚硫醇包括季戊四醇四(3-巯基丙酸酯)（PETMP）、三羟甲基丙烷三(3-巯基丙酸酯)（TMPMP）等，通过调控官能度与分子量平衡固化速度与柔韧性。高端应用对色度、气味及金属离子含量极为敏感，推动高纯精制工艺发展。然而，巯基易氧化导致储存稳定性差，且部分聚硫醇具有刺激性气味，限制其在消费端应用。供应链集中度高，关键中间体（如3-巯基丙酸）产能受限。</w:t>
      </w:r>
      <w:r>
        <w:rPr>
          <w:rFonts w:hint="eastAsia"/>
        </w:rPr>
        <w:br/>
      </w:r>
      <w:r>
        <w:rPr>
          <w:rFonts w:hint="eastAsia"/>
        </w:rPr>
        <w:t>　　未来，聚硫醇将向低气味、高稳定性与生物基路线突破。分子结构修饰（如引入位阻基团、醚键）可抑制氧化并改善气味。酶催化合成或生物发酵法有望实现绿色制备，降低对丙烯腈等高危原料依赖。在应用拓展上，聚硫醇基自修复材料、高折光指数光刻胶及柔性电子封装将开辟新增长点。回收方面，动态硫醇-二硫键交换反应可赋予材料可重塑性，支持循环经济。长远看，聚硫醇将从专用固化剂升级为先进光学与电子材料的“分子连接器”，其技术竞争力将取决于纯度控制、功能定制与可持续合成三位一体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f8c16770a74df3" w:history="1">
        <w:r>
          <w:rPr>
            <w:rStyle w:val="Hyperlink"/>
          </w:rPr>
          <w:t>2026-2032年中国聚硫醇市场现状分析及发展前景预测报告</w:t>
        </w:r>
      </w:hyperlink>
      <w:r>
        <w:rPr>
          <w:rFonts w:hint="eastAsia"/>
        </w:rPr>
        <w:t>》基于多年市场监测与行业研究，全面分析了聚硫醇行业的现状、市场需求及市场规模，详细解读了聚硫醇产业链结构、价格趋势及细分市场特点。报告科学预测了行业前景与发展方向，重点剖析了品牌竞争格局、市场集中度及主要企业的经营表现，并通过SWOT分析揭示了聚硫醇行业机遇与风险。为投资者和决策者提供专业、客观的战略建议，是把握聚硫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聚硫醇市场概述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按照不同产品类型，聚硫醇主要可以分为如下几个类别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中国不同产品类型聚硫醇增长趋势2021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二巯基聚硫醇</w:t>
      </w:r>
      <w:r>
        <w:rPr>
          <w:rFonts w:hint="eastAsia"/>
        </w:rPr>
        <w:br/>
      </w:r>
      <w:r>
        <w:rPr>
          <w:rFonts w:hint="eastAsia"/>
        </w:rPr>
        <w:t>　　　　1.2.3 三巯基聚硫醇</w:t>
      </w:r>
      <w:r>
        <w:rPr>
          <w:rFonts w:hint="eastAsia"/>
        </w:rPr>
        <w:br/>
      </w:r>
      <w:r>
        <w:rPr>
          <w:rFonts w:hint="eastAsia"/>
        </w:rPr>
        <w:t>　　　　1.2.4 四巯基聚硫醇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从不同应用，聚硫醇主要包括如下几个方面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中国不同应用聚硫醇增长趋势2021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涂料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电子器件</w:t>
      </w:r>
      <w:r>
        <w:rPr>
          <w:rFonts w:hint="eastAsia"/>
        </w:rPr>
        <w:br/>
      </w:r>
      <w:r>
        <w:rPr>
          <w:rFonts w:hint="eastAsia"/>
        </w:rPr>
        <w:t>　　　　1.3.5 胶黏剂和密封剂</w:t>
      </w:r>
      <w:r>
        <w:rPr>
          <w:rFonts w:hint="eastAsia"/>
        </w:rPr>
        <w:br/>
      </w:r>
      <w:r>
        <w:rPr>
          <w:rFonts w:hint="eastAsia"/>
        </w:rPr>
        <w:t>　　　　1.3.6 光学材料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中国聚硫醇发展现状及未来趋势（2021-2032）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中国市场聚硫醇收入及增长率（2021-2032）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中国市场聚硫醇销量及增长率（2021-2032）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中国市场主要聚硫醇厂商分析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中国市场主要厂商聚硫醇销量及市场占有率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中国市场主要厂商聚硫醇销量（2021-2026）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中国市场主要厂商聚硫醇销量市场份额（2021-2026）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中国市场主要厂商聚硫醇收入及市场占有率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中国市场主要厂商聚硫醇收入（2021-2026）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中国市场主要厂商聚硫醇收入市场份额（2021-2026）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2025年中国市场主要厂商聚硫醇收入排名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中国市场主要厂商聚硫醇价格（2021-2026）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中国市场主要厂商聚硫醇总部及产地分布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中国市场主要厂商成立时间及聚硫醇商业化日期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中国市场主要厂商聚硫醇产品类型及应用</w:t>
      </w:r>
      <w:r>
        <w:rPr>
          <w:rFonts w:hint="eastAsia"/>
        </w:rPr>
        <w:br/>
      </w:r>
      <w:r>
        <w:rPr>
          <w:rFonts w:hint="eastAsia"/>
        </w:rPr>
        <w:t>　　2.7 聚硫醇行业集中度、竞争程度分析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聚硫醇行业集中度分析：2025年中国Top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中国市场聚硫醇第一梯队、第二梯队和第三梯队厂商（品牌）及2025年市场份额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不同产品类型聚硫醇分析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中国市场不同产品类型聚硫醇销量（2021-2032）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中国市场不同产品类型聚硫醇销量及市场份额（2021-2026）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中国市场不同产品类型聚硫醇销量预测（2027-2032）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中国市场不同产品类型聚硫醇规模（2021-2032）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中国市场不同产品类型聚硫醇规模及市场份额（2021-2026）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中国市场不同产品类型聚硫醇规模预测（2027-2032）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中国市场不同产品类型聚硫醇价格走势（2021-2032）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不同应用聚硫醇分析</w:t>
      </w:r>
      <w:r>
        <w:rPr>
          <w:rFonts w:hint="eastAsia"/>
        </w:rPr>
        <w:br/>
      </w:r>
      <w:r>
        <w:rPr>
          <w:rFonts w:hint="eastAsia"/>
        </w:rPr>
        <w:t>　　5.1 中国市场不同应用聚硫醇销量（2021-2032）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中国市场不同应用聚硫醇销量及市场份额（2021-2026）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中国市场不同应用聚硫醇销量预测（2027-2032）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中国市场不同应用聚硫醇规模（2021-2032）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中国市场不同应用聚硫醇规模及市场份额（2021-2026）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中国市场不同应用聚硫醇规模预测（2027-2032）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中国市场不同应用聚硫醇价格走势（2021-2032）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聚硫醇行业发展分析---发展趋势</w:t>
      </w:r>
      <w:r>
        <w:rPr>
          <w:rFonts w:hint="eastAsia"/>
        </w:rPr>
        <w:br/>
      </w:r>
      <w:r>
        <w:rPr>
          <w:rFonts w:hint="eastAsia"/>
        </w:rPr>
        <w:t>　　6.2 聚硫醇行业发展分析---厂商壁垒</w:t>
      </w:r>
      <w:r>
        <w:rPr>
          <w:rFonts w:hint="eastAsia"/>
        </w:rPr>
        <w:br/>
      </w:r>
      <w:r>
        <w:rPr>
          <w:rFonts w:hint="eastAsia"/>
        </w:rPr>
        <w:t>　　6.3 聚硫醇行业发展分析---驱动因素</w:t>
      </w:r>
      <w:r>
        <w:rPr>
          <w:rFonts w:hint="eastAsia"/>
        </w:rPr>
        <w:br/>
      </w:r>
      <w:r>
        <w:rPr>
          <w:rFonts w:hint="eastAsia"/>
        </w:rPr>
        <w:t>　　6.4 聚硫醇行业发展分析---制约因素</w:t>
      </w:r>
      <w:r>
        <w:rPr>
          <w:rFonts w:hint="eastAsia"/>
        </w:rPr>
        <w:br/>
      </w:r>
      <w:r>
        <w:rPr>
          <w:rFonts w:hint="eastAsia"/>
        </w:rPr>
        <w:t>　　6.5 聚硫醇中国企业SWOT分析</w:t>
      </w:r>
      <w:r>
        <w:rPr>
          <w:rFonts w:hint="eastAsia"/>
        </w:rPr>
        <w:br/>
      </w:r>
      <w:r>
        <w:rPr>
          <w:rFonts w:hint="eastAsia"/>
        </w:rPr>
        <w:t>　　6.6 聚硫醇行业发展分析---行业政策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聚硫醇行业产业链简介</w:t>
      </w:r>
      <w:r>
        <w:rPr>
          <w:rFonts w:hint="eastAsia"/>
        </w:rPr>
        <w:br/>
      </w:r>
      <w:r>
        <w:rPr>
          <w:rFonts w:hint="eastAsia"/>
        </w:rPr>
        <w:t>　　7.2 聚硫醇产业链分析-上游</w:t>
      </w:r>
      <w:r>
        <w:rPr>
          <w:rFonts w:hint="eastAsia"/>
        </w:rPr>
        <w:br/>
      </w:r>
      <w:r>
        <w:rPr>
          <w:rFonts w:hint="eastAsia"/>
        </w:rPr>
        <w:t>　　7.3 聚硫醇产业链分析-中游</w:t>
      </w:r>
      <w:r>
        <w:rPr>
          <w:rFonts w:hint="eastAsia"/>
        </w:rPr>
        <w:br/>
      </w:r>
      <w:r>
        <w:rPr>
          <w:rFonts w:hint="eastAsia"/>
        </w:rPr>
        <w:t>　　7.4 聚硫醇产业链分析-下游</w:t>
      </w:r>
      <w:r>
        <w:rPr>
          <w:rFonts w:hint="eastAsia"/>
        </w:rPr>
        <w:br/>
      </w:r>
      <w:r>
        <w:rPr>
          <w:rFonts w:hint="eastAsia"/>
        </w:rPr>
        <w:t>　　7.5 聚硫醇行业采购模式</w:t>
      </w:r>
      <w:r>
        <w:rPr>
          <w:rFonts w:hint="eastAsia"/>
        </w:rPr>
        <w:br/>
      </w:r>
      <w:r>
        <w:rPr>
          <w:rFonts w:hint="eastAsia"/>
        </w:rPr>
        <w:t>　　7.6 聚硫醇行业生产模式</w:t>
      </w:r>
      <w:r>
        <w:rPr>
          <w:rFonts w:hint="eastAsia"/>
        </w:rPr>
        <w:br/>
      </w:r>
      <w:r>
        <w:rPr>
          <w:rFonts w:hint="eastAsia"/>
        </w:rPr>
        <w:t>　　7.7 聚硫醇行业销售模式及销售渠道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中国本土聚硫醇产能、产量分析</w:t>
      </w:r>
      <w:r>
        <w:rPr>
          <w:rFonts w:hint="eastAsia"/>
        </w:rPr>
        <w:br/>
      </w:r>
      <w:r>
        <w:rPr>
          <w:rFonts w:hint="eastAsia"/>
        </w:rPr>
        <w:t>　　8.1 中国聚硫醇供需现状及预测（2021-2032）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中国聚硫醇产能、产量、产能利用率及发展趋势（2021-2032）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中国聚硫醇产量、市场需求量及发展趋势（2021-2032）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中国聚硫醇进出口分析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中国市场聚硫醇主要进口来源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中国市场聚硫醇主要出口目的地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不同产品类型聚硫醇市场规模2021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不同应用聚硫醇市场规模2021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中国市场主要厂商聚硫醇销量（2021-2026）&amp;（吨）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中国市场主要厂商聚硫醇销量市场份额（2021-2026）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中国市场主要厂商聚硫醇收入（2021-2026）&amp;（万元）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中国市场主要厂商聚硫醇收入份额（2021-2026）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2025年中国主要生产商聚硫醇收入排名（万元）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中国市场主要厂商聚硫醇价格（2021-2026）&amp;（元/千克）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中国市场主要厂商聚硫醇总部及产地分布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中国市场主要厂商成立时间及聚硫醇商业化日期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中国市场主要厂商聚硫醇产品类型及应用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2025年中国市场聚硫醇主要厂商市场地位（第一梯队、第二梯队和第三梯队）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聚硫醇市场投资、并购等现状分析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聚硫醇生产基地、总部、竞争对手及市场地位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聚硫醇产品规格、参数及市场应用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聚硫醇销量（吨）、收入（万元）、价格（元/千克）及毛利率（2021-2026）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聚硫醇生产基地、总部、竞争对手及市场地位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聚硫醇产品规格、参数及市场应用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聚硫醇销量（吨）、收入（万元）、价格（元/千克）及毛利率（2021-2026）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聚硫醇生产基地、总部、竞争对手及市场地位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聚硫醇产品规格、参数及市场应用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聚硫醇销量（吨）、收入（万元）、价格（元/千克）及毛利率（2021-2026）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聚硫醇生产基地、总部、竞争对手及市场地位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聚硫醇产品规格、参数及市场应用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聚硫醇销量（吨）、收入（万元）、价格（元/千克）及毛利率（2021-2026）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聚硫醇生产基地、总部、竞争对手及市场地位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聚硫醇产品规格、参数及市场应用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聚硫醇销量（吨）、收入（万元）、价格（元/千克）及毛利率（2021-2026）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聚硫醇生产基地、总部、竞争对手及市场地位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聚硫醇产品规格、参数及市场应用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聚硫醇销量（吨）、收入（万元）、价格（元/千克）及毛利率（2021-2026）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聚硫醇生产基地、总部、竞争对手及市场地位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聚硫醇产品规格、参数及市场应用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聚硫醇销量（吨）、收入（万元）、价格（元/千克）及毛利率（2021-2026）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中国市场不同产品类型聚硫醇销量（2021-2026）&amp;（吨）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中国市场不同产品类型聚硫醇销量市场份额（2021-2026）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中国市场不同产品类型聚硫醇销量预测（2027-2032）&amp;（吨）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中国市场不同产品类型聚硫醇销量市场份额预测（2027-2032）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中国市场不同产品类型聚硫醇规模（2021-2026）&amp;（万元）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中国市场不同产品类型聚硫醇规模市场份额（2021-2026）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中国市场不同产品类型聚硫醇规模预测（2027-2032）&amp;（万元）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中国市场不同产品类型聚硫醇规模市场份额预测（2027-2032）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中国市场不同应用聚硫醇销量（2021-2026）&amp;（吨）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中国市场不同应用聚硫醇销量市场份额（2021-2026）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中国市场不同应用聚硫醇销量预测（2027-2032）&amp;（吨）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中国市场不同应用聚硫醇销量市场份额预测（2027-2032）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中国市场不同应用聚硫醇规模（2021-2026）&amp;（万元）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中国市场不同应用聚硫醇规模市场份额（2021-2026）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中国市场不同应用聚硫醇规模预测（2027-2032）&amp;（万元）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中国市场不同应用聚硫醇规模市场份额预测（2027-2032）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聚硫醇行业发展分析---发展趋势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聚硫醇行业发展分析---厂商壁垒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聚硫醇行业发展分析---驱动因素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聚硫醇行业发展分析---制约因素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聚硫醇行业相关重点政策一览</w:t>
      </w:r>
      <w:r>
        <w:rPr>
          <w:rFonts w:hint="eastAsia"/>
        </w:rPr>
        <w:br/>
      </w:r>
      <w:r>
        <w:rPr>
          <w:rFonts w:hint="eastAsia"/>
        </w:rPr>
        <w:t>　　表 70： 聚硫醇行业供应链分析</w:t>
      </w:r>
      <w:r>
        <w:rPr>
          <w:rFonts w:hint="eastAsia"/>
        </w:rPr>
        <w:br/>
      </w:r>
      <w:r>
        <w:rPr>
          <w:rFonts w:hint="eastAsia"/>
        </w:rPr>
        <w:t>　　表 71： 聚硫醇上游原料供应商</w:t>
      </w:r>
      <w:r>
        <w:rPr>
          <w:rFonts w:hint="eastAsia"/>
        </w:rPr>
        <w:br/>
      </w:r>
      <w:r>
        <w:rPr>
          <w:rFonts w:hint="eastAsia"/>
        </w:rPr>
        <w:t>　　表 72： 聚硫醇行业主要下游客户</w:t>
      </w:r>
      <w:r>
        <w:rPr>
          <w:rFonts w:hint="eastAsia"/>
        </w:rPr>
        <w:br/>
      </w:r>
      <w:r>
        <w:rPr>
          <w:rFonts w:hint="eastAsia"/>
        </w:rPr>
        <w:t>　　表 73： 聚硫醇典型经销商</w:t>
      </w:r>
      <w:r>
        <w:rPr>
          <w:rFonts w:hint="eastAsia"/>
        </w:rPr>
        <w:br/>
      </w:r>
      <w:r>
        <w:rPr>
          <w:rFonts w:hint="eastAsia"/>
        </w:rPr>
        <w:t>　　表 74： 中国聚硫醇产量、销量、进口量及出口量（2021-2026）&amp;（吨）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中国聚硫醇产量、销量、进口量及出口量预测（2027-2032）&amp;（吨）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中国市场聚硫醇主要进口来源</w:t>
      </w:r>
      <w:r>
        <w:rPr>
          <w:rFonts w:hint="eastAsia"/>
        </w:rPr>
        <w:br/>
      </w:r>
      <w:r>
        <w:rPr>
          <w:rFonts w:hint="eastAsia"/>
        </w:rPr>
        <w:t>　　表 77： 中国市场聚硫醇主要出口目的地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聚硫醇产品图片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中国不同产品类型聚硫醇市场规模市场份额2025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二巯基聚硫醇产品图片</w:t>
      </w:r>
      <w:r>
        <w:rPr>
          <w:rFonts w:hint="eastAsia"/>
        </w:rPr>
        <w:br/>
      </w:r>
      <w:r>
        <w:rPr>
          <w:rFonts w:hint="eastAsia"/>
        </w:rPr>
        <w:t>　　图 4： 三巯基聚硫醇产品图片</w:t>
      </w:r>
      <w:r>
        <w:rPr>
          <w:rFonts w:hint="eastAsia"/>
        </w:rPr>
        <w:br/>
      </w:r>
      <w:r>
        <w:rPr>
          <w:rFonts w:hint="eastAsia"/>
        </w:rPr>
        <w:t>　　图 5： 四巯基聚硫醇产品图片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中国不同应用聚硫醇市场份额2025 &amp; 2032</w:t>
      </w:r>
      <w:r>
        <w:rPr>
          <w:rFonts w:hint="eastAsia"/>
        </w:rPr>
        <w:br/>
      </w:r>
      <w:r>
        <w:rPr>
          <w:rFonts w:hint="eastAsia"/>
        </w:rPr>
        <w:t>　　图 8： 涂料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电子器件</w:t>
      </w:r>
      <w:r>
        <w:rPr>
          <w:rFonts w:hint="eastAsia"/>
        </w:rPr>
        <w:br/>
      </w:r>
      <w:r>
        <w:rPr>
          <w:rFonts w:hint="eastAsia"/>
        </w:rPr>
        <w:t>　　图 11： 胶黏剂和密封剂</w:t>
      </w:r>
      <w:r>
        <w:rPr>
          <w:rFonts w:hint="eastAsia"/>
        </w:rPr>
        <w:br/>
      </w:r>
      <w:r>
        <w:rPr>
          <w:rFonts w:hint="eastAsia"/>
        </w:rPr>
        <w:t>　　图 12： 光学材料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中国市场聚硫醇市场规模，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中国市场聚硫醇收入及增长率（2021-2032）&amp;（万元）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中国市场聚硫醇销量及增长率（2021-2032）&amp;（吨）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2025年中国市场主要厂商聚硫醇销量市场份额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2025年中国市场主要厂商聚硫醇收入市场份额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2025年中国市场前五大厂商聚硫醇市场份额</w:t>
      </w:r>
      <w:r>
        <w:rPr>
          <w:rFonts w:hint="eastAsia"/>
        </w:rPr>
        <w:br/>
      </w:r>
      <w:r>
        <w:rPr>
          <w:rFonts w:hint="eastAsia"/>
        </w:rPr>
        <w:t>　　图 20： 2025年中国市场聚硫醇第一梯队、第二梯队和第三梯队厂商（品牌）及市场份额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中国市场不同产品类型聚硫醇价格走势（2021-2032）&amp;（元/千克）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22： 中国市场不同应用聚硫醇价格走势（2021-2032）&amp;（元/千克）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聚硫醇中国企业SWOT分析</w:t>
      </w:r>
      <w:r>
        <w:rPr>
          <w:rFonts w:hint="eastAsia"/>
        </w:rPr>
        <w:br/>
      </w:r>
      <w:r>
        <w:rPr>
          <w:rFonts w:hint="eastAsia"/>
        </w:rPr>
        <w:t>　　图 24： 聚硫醇产业链</w:t>
      </w:r>
      <w:r>
        <w:rPr>
          <w:rFonts w:hint="eastAsia"/>
        </w:rPr>
        <w:br/>
      </w:r>
      <w:r>
        <w:rPr>
          <w:rFonts w:hint="eastAsia"/>
        </w:rPr>
        <w:t>　　图 25： 聚硫醇行业采购模式分析</w:t>
      </w:r>
      <w:r>
        <w:rPr>
          <w:rFonts w:hint="eastAsia"/>
        </w:rPr>
        <w:br/>
      </w:r>
      <w:r>
        <w:rPr>
          <w:rFonts w:hint="eastAsia"/>
        </w:rPr>
        <w:t>　　图 26： 聚硫醇行业生产模式分析</w:t>
      </w:r>
      <w:r>
        <w:rPr>
          <w:rFonts w:hint="eastAsia"/>
        </w:rPr>
        <w:br/>
      </w:r>
      <w:r>
        <w:rPr>
          <w:rFonts w:hint="eastAsia"/>
        </w:rPr>
        <w:t>　　图 27： 聚硫醇行业销售模式分析</w:t>
      </w:r>
      <w:r>
        <w:rPr>
          <w:rFonts w:hint="eastAsia"/>
        </w:rPr>
        <w:br/>
      </w:r>
      <w:r>
        <w:rPr>
          <w:rFonts w:hint="eastAsia"/>
        </w:rPr>
        <w:t>　　图 28： 中国聚硫醇产能、产量、产能利用率及发展趋势（2021-2032）&amp;（吨）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中国聚硫醇产量、市场需求量及发展趋势（2021-2032）&amp;（吨）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8c16770a74df3" w:history="1">
        <w:r>
          <w:rPr>
            <w:rStyle w:val="Hyperlink"/>
          </w:rPr>
          <w:t>2026-2032年中国聚硫醇市场现状分析及发展前景预测报告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8c16770a74df3" w:history="1">
        <w:r>
          <w:rPr>
            <w:rStyle w:val="Hyperlink"/>
          </w:rPr>
          <w:t>https://www.20087.com/0/87/JuLiuChunQianJing.html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热点：聚硫醇固化剂、聚硫醇504、二硫化钼、聚硫醇结构式、巯基乙醇、聚硫醇生产厂家、聚乙二醇俗称叫什么、聚硫醇504百度百科、聚硫醇504生产厂家有哪些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21045d69a4f98" w:history="1">
      <w:r>
        <w:rPr>
          <w:rStyle w:val="Hyperlink"/>
        </w:rPr>
        <w:t>2026-2032年中国聚硫醇市场现状分析及发展前景预测报告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JuLiuChunQianJing.html" TargetMode="External" Id="R80f8c16770a7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JuLiuChunQianJing.html" TargetMode="External" Id="Rd1f21045d69a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2025-12-02T03:24:10Z</dcterms:created>
  <dcterms:modified xsi:type="dcterms:W3CDTF">2025-12-02T04:24:10Z</dcterms:modified>
  <dc:subject>2026-2032年中国聚硫醇市场现状分析及发展前景预测报告</dc:subject>
  <dc:title>2026-2032年中国聚硫醇市场现状分析及发展前景预测报告</dc:title>
  <cp:keywords>2026-2032年中国聚硫醇市场现状分析及发展前景预测报告</cp:keywords>
  <dc:description>2026-2032年中国聚硫醇市场现状分析及发展前景预测报告</dc:description>
</cp:coreProperties>
</file>