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b14f1c246457f" w:history="1">
              <w:r>
                <w:rPr>
                  <w:rStyle w:val="Hyperlink"/>
                </w:rPr>
                <w:t>2025-2031年中国铀238市场调查研究与发展前景分析报告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b14f1c246457f" w:history="1">
              <w:r>
                <w:rPr>
                  <w:rStyle w:val="Hyperlink"/>
                </w:rPr>
                <w:t>2025-2031年中国铀238市场调查研究与发展前景分析报告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b14f1c246457f" w:history="1">
                <w:r>
                  <w:rPr>
                    <w:rStyle w:val="Hyperlink"/>
                  </w:rPr>
                  <w:t>https://www.20087.com/0/87/You238DeFaZhanQianJing.html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铀238是自然界中铀元素的主要同位素，虽然本身不是核燃料，但在核能领域中扮演着重要角色，如作为核反应堆中的减速剂和增殖材料。随着核能技术的发展，对铀资源的高效利用成为研究重点，包括铀238的转换技术和核废料的处理技术。此外，铀238在国防领域也有重要应用，如贫铀弹。</w:t>
      </w:r>
      <w:r>
        <w:rPr>
          <w:rFonts w:hint="eastAsia"/>
        </w:rPr>
        <w:br/>
      </w:r>
      <w:r>
        <w:rPr>
          <w:rFonts w:hint="eastAsia"/>
        </w:rPr>
        <w:t>　　未来铀238的利用将更加注重安全性和可持续性。随着第四代核反应堆技术的发展，如快中子增殖堆，铀238有可能通过核燃料循环转变为可裂变的钚239，从而提高铀资源的利用效率。同时，对核废料的处理和转化技术的研究，将致力于减少环境污染，实现闭环核燃料循环。此外，随着国际社会对核不扩散的关注，铀238在和平利用与国际合作中的角色也将更加明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b14f1c246457f" w:history="1">
        <w:r>
          <w:rPr>
            <w:rStyle w:val="Hyperlink"/>
          </w:rPr>
          <w:t>2025-2031年中国铀238市场调查研究与发展前景分析报告</w:t>
        </w:r>
      </w:hyperlink>
      <w:r>
        <w:rPr>
          <w:rFonts w:hint="eastAsia"/>
        </w:rPr>
        <w:t>》系统分析了我国铀238行业的市场规模、市场需求及价格动态，深入探讨了铀238产业链结构与发展特点。报告对铀238细分市场进行了详细剖析，基于科学数据预测了市场前景及未来发展趋势，同时聚焦铀238重点企业，评估了品牌影响力、市场竞争力及行业集中度变化。通过专业分析与客观洞察，报告为投资者、产业链相关企业及政府决策部门提供了重要参考，是把握铀238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铀238行业相关概述</w:t>
      </w:r>
      <w:r>
        <w:rPr>
          <w:rFonts w:hint="eastAsia"/>
        </w:rPr>
        <w:br/>
      </w:r>
      <w:r>
        <w:rPr>
          <w:rFonts w:hint="eastAsia"/>
        </w:rPr>
        <w:t>　　　　一、铀238行业定义及特点</w:t>
      </w:r>
      <w:r>
        <w:rPr>
          <w:rFonts w:hint="eastAsia"/>
        </w:rPr>
        <w:br/>
      </w:r>
      <w:r>
        <w:rPr>
          <w:rFonts w:hint="eastAsia"/>
        </w:rPr>
        <w:t>　　　　　　1、铀238行业定义</w:t>
      </w:r>
      <w:r>
        <w:rPr>
          <w:rFonts w:hint="eastAsia"/>
        </w:rPr>
        <w:br/>
      </w:r>
      <w:r>
        <w:rPr>
          <w:rFonts w:hint="eastAsia"/>
        </w:rPr>
        <w:t>　　　　　　2、铀238行业特点</w:t>
      </w:r>
      <w:r>
        <w:rPr>
          <w:rFonts w:hint="eastAsia"/>
        </w:rPr>
        <w:br/>
      </w:r>
      <w:r>
        <w:rPr>
          <w:rFonts w:hint="eastAsia"/>
        </w:rPr>
        <w:t>　　　　二、铀238行业经营模式分析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1、铀238生产模式</w:t>
      </w:r>
      <w:r>
        <w:rPr>
          <w:rFonts w:hint="eastAsia"/>
        </w:rPr>
        <w:br/>
      </w:r>
      <w:r>
        <w:rPr>
          <w:rFonts w:hint="eastAsia"/>
        </w:rPr>
        <w:t>　　　　　　2、铀238采购模式</w:t>
      </w:r>
      <w:r>
        <w:rPr>
          <w:rFonts w:hint="eastAsia"/>
        </w:rPr>
        <w:br/>
      </w:r>
      <w:r>
        <w:rPr>
          <w:rFonts w:hint="eastAsia"/>
        </w:rPr>
        <w:t>　　　　　　3、铀238销售模式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2025年全球铀238行业市场运行形势分析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2025年全球铀238行业发展概况</w:t>
      </w:r>
      <w:r>
        <w:rPr>
          <w:rFonts w:hint="eastAsia"/>
        </w:rPr>
        <w:br/>
      </w:r>
      <w:r>
        <w:rPr>
          <w:rFonts w:hint="eastAsia"/>
        </w:rPr>
        <w:t>　　第二节 全球铀238行业发展走势</w:t>
      </w:r>
      <w:r>
        <w:rPr>
          <w:rFonts w:hint="eastAsia"/>
        </w:rPr>
        <w:br/>
      </w:r>
      <w:r>
        <w:rPr>
          <w:rFonts w:hint="eastAsia"/>
        </w:rPr>
        <w:t>　　　　一、全球铀238行业市场分布情况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二、全球铀238行业发展趋势分析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全球铀238行业重点国家和区域分析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2024-2025年中国铀238行业发展环境分析</w:t>
      </w:r>
      <w:r>
        <w:rPr>
          <w:rFonts w:hint="eastAsia"/>
        </w:rPr>
        <w:br/>
      </w:r>
      <w:r>
        <w:rPr>
          <w:rFonts w:hint="eastAsia"/>
        </w:rPr>
        <w:t>　　第一节 铀238行业经济环境分析</w:t>
      </w:r>
      <w:r>
        <w:rPr>
          <w:rFonts w:hint="eastAsia"/>
        </w:rPr>
        <w:br/>
      </w:r>
      <w:r>
        <w:rPr>
          <w:rFonts w:hint="eastAsia"/>
        </w:rPr>
        <w:t>　　第二节 铀238行业政策环境分析</w:t>
      </w:r>
      <w:r>
        <w:rPr>
          <w:rFonts w:hint="eastAsia"/>
        </w:rPr>
        <w:br/>
      </w:r>
      <w:r>
        <w:rPr>
          <w:rFonts w:hint="eastAsia"/>
        </w:rPr>
        <w:t>　　　　一、铀238行业政策影响分析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二、相关铀238行业标准分析</w:t>
      </w:r>
      <w:r>
        <w:rPr>
          <w:rFonts w:hint="eastAsia"/>
        </w:rPr>
        <w:br/>
      </w:r>
      <w:r>
        <w:rPr>
          <w:rFonts w:hint="eastAsia"/>
        </w:rPr>
        <w:t>　　第三节 铀238行业社会环境分析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2024-2025年铀238行业技术发展现状及趋势分析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铀238行业技术发展现状分析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国内外铀238行业技术差异与原因</w:t>
      </w:r>
      <w:r>
        <w:rPr>
          <w:rFonts w:hint="eastAsia"/>
        </w:rPr>
        <w:br/>
      </w:r>
      <w:r>
        <w:rPr>
          <w:rFonts w:hint="eastAsia"/>
        </w:rPr>
        <w:t>　　第三节 铀238行业技术发展方向、趋势预测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提升铀238行业技术能力策略建议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中国铀238行业市场供需状况分析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中国铀238行业市场规模情况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中国铀238行业盈利情况分析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中国铀238行业市场需求状况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一、2019-2024年铀238行业市场需求情况</w:t>
      </w:r>
      <w:r>
        <w:rPr>
          <w:rFonts w:hint="eastAsia"/>
        </w:rPr>
        <w:br/>
      </w:r>
      <w:r>
        <w:rPr>
          <w:rFonts w:hint="eastAsia"/>
        </w:rPr>
        <w:t>　　　　二、铀238行业市场需求特点分析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三、2025-2031年铀238行业市场需求预测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中国铀238行业产量情况分析与预测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一、2019-2024年铀238行业产量统计分析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二、2025年铀238行业产量特点分析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三、2025-2031年铀238行业产量预测分析</w:t>
      </w:r>
      <w:r>
        <w:rPr>
          <w:rFonts w:hint="eastAsia"/>
        </w:rPr>
        <w:br/>
      </w:r>
      <w:r>
        <w:rPr>
          <w:rFonts w:hint="eastAsia"/>
        </w:rPr>
        <w:t>　　第五节 铀238行业市场供需平衡状况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铀238行业细分产品市场调研分析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中国铀238行业进出口情况分析预测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2019-2024年中国铀238行业进出口情况分析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一、2019-2024年中国铀238行业进口分析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二、2019-2024年中国铀238行业出口分析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2025-2031年中国铀238行业进出口情况预测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一、2025-2031年中国铀238行业进口预测分析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二、2025-2031年中国铀238行业出口预测分析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影响铀238行业进出口变化的主要原因分析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2019-2024年中国铀238行业区域市场分析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中国铀238行业区域市场结构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重点地区铀238行业调研分析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一、重点地区（一）铀238市场分析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二、重点地区（二）铀238市场分析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三、重点地区（三）铀238市场分析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四、重点地区（四）铀238市场分析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五、重点地区（五）铀238市场分析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中国铀238行业市场行情分析预测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铀238价格影响因素分析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2019-2024年中国铀238市场价格趋向分析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2025-2031年中国铀238市场价格趋向预测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铀238行业上、下游市场分析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铀238行业上游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铀238行业下游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铀238行业竞争格局分析</w:t>
      </w:r>
      <w:r>
        <w:rPr>
          <w:rFonts w:hint="eastAsia"/>
        </w:rPr>
        <w:br/>
      </w:r>
      <w:r>
        <w:rPr>
          <w:rFonts w:hint="eastAsia"/>
        </w:rPr>
        <w:t>　　第一节 铀238行业集中度分析</w:t>
      </w:r>
      <w:r>
        <w:rPr>
          <w:rFonts w:hint="eastAsia"/>
        </w:rPr>
        <w:br/>
      </w:r>
      <w:r>
        <w:rPr>
          <w:rFonts w:hint="eastAsia"/>
        </w:rPr>
        <w:t>　　　　一、铀238市场集中度分析</w:t>
      </w:r>
      <w:r>
        <w:rPr>
          <w:rFonts w:hint="eastAsia"/>
        </w:rPr>
        <w:br/>
      </w:r>
      <w:r>
        <w:rPr>
          <w:rFonts w:hint="eastAsia"/>
        </w:rPr>
        <w:t>　　　　二、铀238企业集中度分析</w:t>
      </w:r>
      <w:r>
        <w:rPr>
          <w:rFonts w:hint="eastAsia"/>
        </w:rPr>
        <w:br/>
      </w:r>
      <w:r>
        <w:rPr>
          <w:rFonts w:hint="eastAsia"/>
        </w:rPr>
        <w:t>　　　　三、铀238区域集中度分析</w:t>
      </w:r>
      <w:r>
        <w:rPr>
          <w:rFonts w:hint="eastAsia"/>
        </w:rPr>
        <w:br/>
      </w:r>
      <w:r>
        <w:rPr>
          <w:rFonts w:hint="eastAsia"/>
        </w:rPr>
        <w:t>　　第二节 铀238行业竞争格局分析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一、2025年铀238行业竞争分析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二、2025年中外铀238产品竞争分析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三、2019-2024年中国铀238市场竞争分析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四、2025-2031年国内主要铀238企业动向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铀238行业重点企业发展调研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铀238重点企业（一）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铀238重点企业（二）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铀238重点企业（三）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铀238重点企业（四）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铀238重点企业（五）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铀238重点企业（六）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铀238企业发展策略分析</w:t>
      </w:r>
      <w:r>
        <w:rPr>
          <w:rFonts w:hint="eastAsia"/>
        </w:rPr>
        <w:br/>
      </w:r>
      <w:r>
        <w:rPr>
          <w:rFonts w:hint="eastAsia"/>
        </w:rPr>
        <w:t>　　第一节 铀238市场策略分析</w:t>
      </w:r>
      <w:r>
        <w:rPr>
          <w:rFonts w:hint="eastAsia"/>
        </w:rPr>
        <w:br/>
      </w:r>
      <w:r>
        <w:rPr>
          <w:rFonts w:hint="eastAsia"/>
        </w:rPr>
        <w:t>　　　　一、铀238价格策略分析</w:t>
      </w:r>
      <w:r>
        <w:rPr>
          <w:rFonts w:hint="eastAsia"/>
        </w:rPr>
        <w:br/>
      </w:r>
      <w:r>
        <w:rPr>
          <w:rFonts w:hint="eastAsia"/>
        </w:rPr>
        <w:t>　　　　二、铀238渠道策略分析</w:t>
      </w:r>
      <w:r>
        <w:rPr>
          <w:rFonts w:hint="eastAsia"/>
        </w:rPr>
        <w:br/>
      </w:r>
      <w:r>
        <w:rPr>
          <w:rFonts w:hint="eastAsia"/>
        </w:rPr>
        <w:t>　　第二节 铀238销售策略分析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提高铀238企业竞争力的策略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一、提高中国铀238企业核心竞争力的对策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二、铀238企业提升竞争力的主要方向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三、影响铀238企业核心竞争力的因素及提升途径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四、提高铀238企业竞争力的策略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对我国铀238品牌的战略思考</w:t>
      </w:r>
      <w:r>
        <w:rPr>
          <w:rFonts w:hint="eastAsia"/>
        </w:rPr>
        <w:br/>
      </w:r>
      <w:r>
        <w:rPr>
          <w:rFonts w:hint="eastAsia"/>
        </w:rPr>
        <w:t>　　　　一、铀238实施品牌战略的意义</w:t>
      </w:r>
      <w:r>
        <w:rPr>
          <w:rFonts w:hint="eastAsia"/>
        </w:rPr>
        <w:br/>
      </w:r>
      <w:r>
        <w:rPr>
          <w:rFonts w:hint="eastAsia"/>
        </w:rPr>
        <w:t>　　　　二、铀238企业品牌的现状分析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三、我国铀238企业的品牌战略</w:t>
      </w:r>
      <w:r>
        <w:rPr>
          <w:rFonts w:hint="eastAsia"/>
        </w:rPr>
        <w:br/>
      </w:r>
      <w:r>
        <w:rPr>
          <w:rFonts w:hint="eastAsia"/>
        </w:rPr>
        <w:t>　　　　四、铀238品牌战略管理的策略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中国铀238行业营销策略分析</w:t>
      </w:r>
      <w:r>
        <w:rPr>
          <w:rFonts w:hint="eastAsia"/>
        </w:rPr>
        <w:br/>
      </w:r>
      <w:r>
        <w:rPr>
          <w:rFonts w:hint="eastAsia"/>
        </w:rPr>
        <w:t>　　第一节 铀238市场推广策略研究分析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一、做好铀238产品导入</w:t>
      </w:r>
      <w:r>
        <w:rPr>
          <w:rFonts w:hint="eastAsia"/>
        </w:rPr>
        <w:br/>
      </w:r>
      <w:r>
        <w:rPr>
          <w:rFonts w:hint="eastAsia"/>
        </w:rPr>
        <w:t>　　　　二、做好铀238产品组合和产品线决策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三、铀238行业城市市场推广策略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铀238行业渠道营销研究分析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一、铀238行业营销环境分析</w:t>
      </w:r>
      <w:r>
        <w:rPr>
          <w:rFonts w:hint="eastAsia"/>
        </w:rPr>
        <w:br/>
      </w:r>
      <w:r>
        <w:rPr>
          <w:rFonts w:hint="eastAsia"/>
        </w:rPr>
        <w:t>　　　　二、铀238行业现存的营销渠道分析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三、铀238行业终端市场营销管理策略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铀238行业营销战略研究分析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一、中国铀238行业有效整合营销策略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二、建立铀238行业厂商的双嬴模式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2025-2031年中国铀238行业前景与风险预测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2025年铀238市场前景分析</w:t>
      </w:r>
      <w:r>
        <w:rPr>
          <w:rFonts w:hint="eastAsia"/>
        </w:rPr>
        <w:br/>
      </w:r>
      <w:r>
        <w:rPr>
          <w:rFonts w:hint="eastAsia"/>
        </w:rPr>
        <w:t>　　第二节 2025年铀238发展趋势预测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2025-2031年中国铀238行业投资特性分析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一、2025-2031年中国铀238行业进入壁垒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二、2025-2031年中国铀238行业盈利模式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三、2025-2031年中国铀238行业盈利因素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2025-2031年中国铀238行业投资机会分析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一、2025-2031年中国铀238细分市场投资机会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二、2025-2031年中国铀238行业区域市场投资潜力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2025-2031年中国铀238行业投资风险分析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一、2025-2031年中国铀238行业市场竞争风险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二、2025-2031年中国铀238行业技术风险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三、2025-2031年中国铀238行业政策风险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四、2025-2031年中国铀238行业进入退出风险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2025-2031年中国铀238行业盈利模式与投资策略分析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国外铀238行业投资现状及经营模式分析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一、境外铀238行业成长情况调查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中国铀238行业商业模式探讨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中国铀238行业投资国际化发展战略分析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中国铀238行业投资策略分析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中国铀238行业资本运作战略选择方案研究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(中~智林)中国铀238行业多元化经营战略的可行性分析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铀238行业历程</w:t>
      </w:r>
      <w:r>
        <w:rPr>
          <w:rFonts w:hint="eastAsia"/>
        </w:rPr>
        <w:br/>
      </w:r>
      <w:r>
        <w:rPr>
          <w:rFonts w:hint="eastAsia"/>
        </w:rPr>
        <w:t>　　图表 铀238行业生命周期</w:t>
      </w:r>
      <w:r>
        <w:rPr>
          <w:rFonts w:hint="eastAsia"/>
        </w:rPr>
        <w:br/>
      </w:r>
      <w:r>
        <w:rPr>
          <w:rFonts w:hint="eastAsia"/>
        </w:rPr>
        <w:t>　　图表 铀238行业产业链分析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2019-2024年中国铀238行业市场规模及增长情况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2019-2024年铀238行业市场容量分析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2019-2024年中国铀238行业产能统计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2019-2024年中国铀238行业产量及增长趋势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2019-2024年中国铀238市场需求量及增速统计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2024年中国铀238行业需求领域分布格局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2019-2024年中国铀238行业销售收入分析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2019-2024年中国铀238行业盈利情况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2019-2024年中国铀238行业利润总额统计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2019-2024年中国铀238进口数量分析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2019-2024年中国铀238进口金额分析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2019-2024年中国铀238出口数量分析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2019-2024年中国铀238出口金额分析</w:t>
      </w:r>
      <w:r>
        <w:rPr>
          <w:rFonts w:hint="eastAsia"/>
        </w:rPr>
        <w:br/>
      </w:r>
      <w:r>
        <w:rPr>
          <w:rFonts w:hint="eastAsia"/>
        </w:rPr>
        <w:t>　　图表 2024年中国铀238进口国家及地区分析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2024年中国铀238出口国家及地区分析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2019-2024年中国铀238行业企业数量情况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2019-2024年中国铀238行业企业平均规模情况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**地区铀238市场规模及增长情况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**地区铀238行业市场需求情况</w:t>
      </w:r>
      <w:r>
        <w:rPr>
          <w:rFonts w:hint="eastAsia"/>
        </w:rPr>
        <w:br/>
      </w:r>
      <w:r>
        <w:rPr>
          <w:rFonts w:hint="eastAsia"/>
        </w:rPr>
        <w:t>　　图表 **地区铀238市场规模及增长情况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**地区铀238行业市场需求情况</w:t>
      </w:r>
      <w:r>
        <w:rPr>
          <w:rFonts w:hint="eastAsia"/>
        </w:rPr>
        <w:br/>
      </w:r>
      <w:r>
        <w:rPr>
          <w:rFonts w:hint="eastAsia"/>
        </w:rPr>
        <w:t>　　图表 **地区铀238市场规模及增长情况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**地区铀238行业市场需求情况</w:t>
      </w:r>
      <w:r>
        <w:rPr>
          <w:rFonts w:hint="eastAsia"/>
        </w:rPr>
        <w:br/>
      </w:r>
      <w:r>
        <w:rPr>
          <w:rFonts w:hint="eastAsia"/>
        </w:rPr>
        <w:t>　　图表 **地区铀238市场规模及增长情况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**地区铀238行业市场需求情况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铀238重点企业（一）基本信息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铀238重点企业（一）经营情况分析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铀238重点企业（一）主要经济指标情况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铀238重点企业（一）盈利能力情况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铀238重点企业（一）偿债能力情况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铀238重点企业（一）运营能力情况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铀238重点企业（一）成长能力情况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铀238重点企业（二）基本信息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铀238重点企业（二）经营情况分析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铀238重点企业（二）主要经济指标情况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铀238重点企业（二）盈利能力情况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铀238重点企业（二）偿债能力情况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铀238重点企业（二）运营能力情况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铀238重点企业（二）成长能力情况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铀238重点企业（三）基本信息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铀238重点企业（三）经营情况分析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铀238重点企业（三）主要经济指标情况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铀238重点企业（三）盈利能力情况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铀238重点企业（三）偿债能力情况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铀238重点企业（三）运营能力情况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铀238重点企业（三）成长能力情况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2025-2031年中国铀238行业产能预测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2025-2031年中国铀238行业产量预测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2025-2031年中国铀238市场需求量预测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2025-2031年中国铀238行业供需平衡预测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2025-2031年中国铀238行业市场容量预测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2025-2031年中国铀238行业市场规模预测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2025-2031年中国铀238市场前景分析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2025-2031年中国铀238行业发展趋势预测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b14f1c246457f" w:history="1">
        <w:r>
          <w:rPr>
            <w:rStyle w:val="Hyperlink"/>
          </w:rPr>
          <w:t>2025-2031年中国铀238市场调查研究与发展前景分析报告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b14f1c246457f" w:history="1">
        <w:r>
          <w:rPr>
            <w:rStyle w:val="Hyperlink"/>
          </w:rPr>
          <w:t>https://www.20087.com/0/87/You238DeFaZhanQianJing.html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热点：铀238能直接用手拿吗、铀238半衰期、路上捡了铀235、铀238的放射性强吗、铀235图片实图、铀238有没有放射性、钴60、铀238的半衰期是多少年呢、铀238密度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989ee55ac4fd0" w:history="1">
      <w:r>
        <w:rPr>
          <w:rStyle w:val="Hyperlink"/>
        </w:rPr>
        <w:t>2025-2031年中国铀238市场调查研究与发展前景分析报告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You238DeFaZhanQianJing.html" TargetMode="External" Id="R39bb14f1c246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You238DeFaZhanQianJing.html" TargetMode="External" Id="R5b0989ee55ac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2024-11-13T06:49:00Z</dcterms:created>
  <dcterms:modified xsi:type="dcterms:W3CDTF">2024-11-13T07:49:00Z</dcterms:modified>
  <dc:subject>2025-2031年中国铀238市场调查研究与发展前景分析报告</dc:subject>
  <dc:title>2025-2031年中国铀238市场调查研究与发展前景分析报告</dc:title>
  <cp:keywords>2025-2031年中国铀238市场调查研究与发展前景分析报告</cp:keywords>
  <dc:description>2025-2031年中国铀238市场调查研究与发展前景分析报告</dc:description>
</cp:coreProperties>
</file>