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e32b95a074bb1" w:history="1">
              <w:r>
                <w:rPr>
                  <w:rStyle w:val="Hyperlink"/>
                </w:rPr>
                <w:t>全球与中国防火圈市场现状调研与发展前景分析报告（2022-2028年）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e32b95a074bb1" w:history="1">
              <w:r>
                <w:rPr>
                  <w:rStyle w:val="Hyperlink"/>
                </w:rPr>
                <w:t>全球与中国防火圈市场现状调研与发展前景分析报告（2022-2028年）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e32b95a074bb1" w:history="1">
                <w:r>
                  <w:rPr>
                    <w:rStyle w:val="Hyperlink"/>
                  </w:rPr>
                  <w:t>https://www.20087.com/0/37/FangHuoQuanHangYeXianZhuangYuFaZ.html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圈是一种重要的建筑消防配件，主要用于电缆、管道穿越墙体、楼板时的防火封堵，防止火灾蔓延。随着全球对消防安全标准的不断提高，防火圈的应用范围从传统的建筑行业扩展到了石油化工、轨道交通等多个领域。产品种类多样，从基础的无机材料到高性能的膨胀型防火材料均有覆盖，满足不同环境下的防火需求。</w:t>
      </w:r>
      <w:r>
        <w:rPr>
          <w:rFonts w:hint="eastAsia"/>
        </w:rPr>
        <w:br/>
      </w:r>
      <w:r>
        <w:rPr>
          <w:rFonts w:hint="eastAsia"/>
        </w:rPr>
        <w:t>　　未来防火圈行业将更加注重产品的环保性、耐久性和安装便捷性。随着新材料技术的发展，防火圈将采用更多环保无害材料，同时提升其在极端条件下的防火性能和长期使用的稳定性。智能建筑和物联网技术的应用，也可能促使防火圈集成传感器，实现火灾早期预警和远程监控功能。此外，标准化、模块化设计将简化安装过程，降低施工成本，进一步拓宽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6e32b95a074bb1" w:history="1">
        <w:r>
          <w:rPr>
            <w:rStyle w:val="Hyperlink"/>
          </w:rPr>
          <w:t>全球与中国防火圈市场现状调研与发展前景分析报告（2022-2028年）</w:t>
        </w:r>
      </w:hyperlink>
      <w:r>
        <w:rPr>
          <w:rFonts w:hint="eastAsia"/>
        </w:rPr>
        <w:t>基于科学的市场调研和数据分析，全面剖析了防火圈行业现状、市场需求及市场规模。防火圈报告探讨了防火圈产业链结构，细分市场的特点，并分析了防火圈市场前景及发展趋势。通过科学预测，揭示了防火圈行业未来的增长潜力。同时，防火圈报告还对重点企业进行了研究，评估了各大品牌在市场竞争中的地位，以及行业集中度的变化。防火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防火圈行业简介</w:t>
      </w:r>
      <w:r>
        <w:rPr>
          <w:rFonts w:hint="eastAsia"/>
        </w:rPr>
        <w:br/>
      </w:r>
      <w:r>
        <w:rPr>
          <w:rFonts w:hint="eastAsia"/>
        </w:rPr>
        <w:t>　　　　1.1.1 防火圈行业界定及分类</w:t>
      </w:r>
      <w:r>
        <w:rPr>
          <w:rFonts w:hint="eastAsia"/>
        </w:rPr>
        <w:br/>
      </w:r>
      <w:r>
        <w:rPr>
          <w:rFonts w:hint="eastAsia"/>
        </w:rPr>
        <w:t>　　　　1.1.2 防火圈行业特征</w:t>
      </w:r>
      <w:r>
        <w:rPr>
          <w:rFonts w:hint="eastAsia"/>
        </w:rPr>
        <w:br/>
      </w:r>
      <w:r>
        <w:rPr>
          <w:rFonts w:hint="eastAsia"/>
        </w:rPr>
        <w:t>　　1.2 防火圈产品主要分类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不锈钢表壳防火圈</w:t>
      </w:r>
      <w:r>
        <w:rPr>
          <w:rFonts w:hint="eastAsia"/>
        </w:rPr>
        <w:br/>
      </w:r>
      <w:r>
        <w:rPr>
          <w:rFonts w:hint="eastAsia"/>
        </w:rPr>
        <w:t>　　　　1.2.3 钢壳防火圈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防火圈主要应用领域分析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办公大楼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全球防火圈供需现状及预测（2017-2021年）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全球防火圈产能、产量、产能利用率及发展趋势（2017-2021年）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全球防火圈产量、表观消费量及发展趋势（2017-2021年）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全球防火圈产量、市场需求量及发展趋势（2017-2021年）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中国防火圈供需现状及预测（2017-2021年）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中国防火圈产能、产量、产能利用率及发展趋势（2017-2021年）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中国防火圈产量、表观消费量及发展趋势（2017-2021年）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中国防火圈产量、市场需求量及发展趋势（2017-2021年）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防火圈中国及欧美日等行业政策分析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防火圈行业集中度分析</w:t>
      </w:r>
      <w:r>
        <w:rPr>
          <w:rFonts w:hint="eastAsia"/>
        </w:rPr>
        <w:br/>
      </w:r>
      <w:r>
        <w:rPr>
          <w:rFonts w:hint="eastAsia"/>
        </w:rPr>
        <w:t>　　　　2.4.2 防火圈行业竞争程度分析</w:t>
      </w:r>
      <w:r>
        <w:rPr>
          <w:rFonts w:hint="eastAsia"/>
        </w:rPr>
        <w:br/>
      </w:r>
      <w:r>
        <w:rPr>
          <w:rFonts w:hint="eastAsia"/>
        </w:rPr>
        <w:t>　　2.5 防火圈全球领先企业SWOT分析</w:t>
      </w:r>
      <w:r>
        <w:rPr>
          <w:rFonts w:hint="eastAsia"/>
        </w:rPr>
        <w:br/>
      </w:r>
      <w:r>
        <w:rPr>
          <w:rFonts w:hint="eastAsia"/>
        </w:rPr>
        <w:t>　　2.6 防火圈中国企业SWOT分析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全球主要地区防火圈产量、产值及市场份额（2017-2021年）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印度市场防火圈2017-2021年产量、产值及增长率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全球主要地区防火圈消费量、市场份额及发展预测（2017-2021年）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中国市场防火圈2017-2021年消费量、增长率及发展预测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美国市场防火圈2017-2021年消费量、增长率及发展预测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重点企业（10）防火圈产品规格及价格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重点企业（10）防火圈产能、产量、产值、价格及毛利率（2017-2021年）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全球市场不同类型防火圈产量、产值及市场份额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全球市场防火圈不同类型防火圈产量及市场份额（2017-2021年）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中国市场防火圈主要分类产量、产值及市场份额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中国市场防火圈主要分类产值、市场份额（2017-2021年）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中国市场防火圈主要分类价格走势（2017-2021年）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防火圈产业链分析</w:t>
      </w:r>
      <w:r>
        <w:rPr>
          <w:rFonts w:hint="eastAsia"/>
        </w:rPr>
        <w:br/>
      </w:r>
      <w:r>
        <w:rPr>
          <w:rFonts w:hint="eastAsia"/>
        </w:rPr>
        <w:t>　　7.2 防火圈产业上游供应分析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中国市场防火圈主要应用领域消费量、市场份额及增长率（2017-2021年）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中国市场防火圈产量、消费量、进出口分析及未来趋势（2017-2021年）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中国市场防火圈进出口贸易趋势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中国市场防火圈主要进口来源</w:t>
      </w:r>
      <w:r>
        <w:rPr>
          <w:rFonts w:hint="eastAsia"/>
        </w:rPr>
        <w:br/>
      </w:r>
      <w:r>
        <w:rPr>
          <w:rFonts w:hint="eastAsia"/>
        </w:rPr>
        <w:t>　　8.4 中国市场防火圈主要出口目的地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中国市场防火圈主要地区分布</w:t>
      </w:r>
      <w:r>
        <w:rPr>
          <w:rFonts w:hint="eastAsia"/>
        </w:rPr>
        <w:br/>
      </w:r>
      <w:r>
        <w:rPr>
          <w:rFonts w:hint="eastAsia"/>
        </w:rPr>
        <w:t>　　9.1 中国防火圈生产地区分布</w:t>
      </w:r>
      <w:r>
        <w:rPr>
          <w:rFonts w:hint="eastAsia"/>
        </w:rPr>
        <w:br/>
      </w:r>
      <w:r>
        <w:rPr>
          <w:rFonts w:hint="eastAsia"/>
        </w:rPr>
        <w:t>　　9.2 中国防火圈消费地区分布</w:t>
      </w:r>
      <w:r>
        <w:rPr>
          <w:rFonts w:hint="eastAsia"/>
        </w:rPr>
        <w:br/>
      </w:r>
      <w:r>
        <w:rPr>
          <w:rFonts w:hint="eastAsia"/>
        </w:rPr>
        <w:t>　　9.3 中国防火圈市场集中度及发展趋势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防火圈销售/营销策略建议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防火圈产品图片</w:t>
      </w:r>
      <w:r>
        <w:rPr>
          <w:rFonts w:hint="eastAsia"/>
        </w:rPr>
        <w:br/>
      </w:r>
      <w:r>
        <w:rPr>
          <w:rFonts w:hint="eastAsia"/>
        </w:rPr>
        <w:t>　　表 防火圈产品分类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2022年全球不同种类防火圈产量市场份额</w:t>
      </w:r>
      <w:r>
        <w:rPr>
          <w:rFonts w:hint="eastAsia"/>
        </w:rPr>
        <w:br/>
      </w:r>
      <w:r>
        <w:rPr>
          <w:rFonts w:hint="eastAsia"/>
        </w:rPr>
        <w:t>　　表 不同种类防火圈价格列表及趋势（2017-2021年）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不锈钢表壳防火圈产品图片</w:t>
      </w:r>
      <w:r>
        <w:rPr>
          <w:rFonts w:hint="eastAsia"/>
        </w:rPr>
        <w:br/>
      </w:r>
      <w:r>
        <w:rPr>
          <w:rFonts w:hint="eastAsia"/>
        </w:rPr>
        <w:t>　　图 钢壳防火圈产品图片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防火圈主要应用领域表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全球2021年防火圈不同应用领域消费量市场份额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全球市场防火圈产值（万元）及增长率（2017-2021年）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中国市场防火圈产量（万个）、增长率及发展趋势（2017-2021年）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中国市场防火圈产值（万元）、增长率及未来发展趋势（2017-2021年）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全球防火圈产量（万个）、表观消费量及发展趋势（2017-2021年）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中国防火圈产量（万个）、表观消费量及发展趋势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全球市场防火圈主要厂商2021和2022年产量（万个）列表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全球市场防火圈主要厂商2021和2022年产量市场份额列表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中国市场防火圈主要厂商2021和2022年产量市场份额列表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中国市场防火圈主要厂商2021和2022年产值（万元）列表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防火圈厂商产地分布及商业化日期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防火圈全球领先企业SWOT分析</w:t>
      </w:r>
      <w:r>
        <w:rPr>
          <w:rFonts w:hint="eastAsia"/>
        </w:rPr>
        <w:br/>
      </w:r>
      <w:r>
        <w:rPr>
          <w:rFonts w:hint="eastAsia"/>
        </w:rPr>
        <w:t>　　表 防火圈中国企业SWOT分析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全球主要地区防火圈2017-2021年产量市场份额列表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印度市场防火圈2017-2021年产值（万元）及增长率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欧洲市场防火圈2017-2021年消费量（万个）、增长率及发展预测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重点企业（10）防火圈产能（万个）、产量（万个）、产值（万元）、价格及毛利率（2017-2021年）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重点企业（10）防火圈产量全球市场份额（2022年）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重点企业（10）防火圈产量全球市场份额（2023年）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全球市场不同类型防火圈产量（万个）（2017-2021年）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防火圈产业链图</w:t>
      </w:r>
      <w:r>
        <w:rPr>
          <w:rFonts w:hint="eastAsia"/>
        </w:rPr>
        <w:br/>
      </w:r>
      <w:r>
        <w:rPr>
          <w:rFonts w:hint="eastAsia"/>
        </w:rPr>
        <w:t>　　表 防火圈上游原料供应商及联系方式列表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全球市场防火圈主要应用领域消费量市场份额（2017-2021年）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2022年全球市场防火圈主要应用领域消费量市场份额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e32b95a074bb1" w:history="1">
        <w:r>
          <w:rPr>
            <w:rStyle w:val="Hyperlink"/>
          </w:rPr>
          <w:t>全球与中国防火圈市场现状调研与发展前景分析报告（2022-2028年）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e32b95a074bb1" w:history="1">
        <w:r>
          <w:rPr>
            <w:rStyle w:val="Hyperlink"/>
          </w:rPr>
          <w:t>https://www.20087.com/0/37/FangHuoQuanHangYeXianZhuangYuFaZ.html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4f5941fe491f" w:history="1">
      <w:r>
        <w:rPr>
          <w:rStyle w:val="Hyperlink"/>
        </w:rPr>
        <w:t>全球与中国防火圈市场现状调研与发展前景分析报告（2022-2028年）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HuoQuanHangYeXianZhuangYuFaZ.html" TargetMode="External" Id="Ref6e32b95a07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HuoQuanHangYeXianZhuangYuFaZ.html" TargetMode="External" Id="R50b94f5941fe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2022-01-28T01:15:00Z</dcterms:created>
  <dcterms:modified xsi:type="dcterms:W3CDTF">2022-01-28T02:15:00Z</dcterms:modified>
  <dc:subject>全球与中国防火圈市场现状调研与发展前景分析报告（2022-2028年）</dc:subject>
  <dc:title>全球与中国防火圈市场现状调研与发展前景分析报告（2022-2028年）</dc:title>
  <cp:keywords>全球与中国防火圈市场现状调研与发展前景分析报告（2022-2028年）</cp:keywords>
  <dc:description>全球与中国防火圈市场现状调研与发展前景分析报告（2022-2028年）</dc:description>
</cp:coreProperties>
</file>