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d898724849d6" w:history="1">
              <w:r>
                <w:rPr>
                  <w:rStyle w:val="Hyperlink"/>
                </w:rPr>
                <w:t>2025-2031年中国降凝剂行业现状研究分析及发展趋势预测报告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d898724849d6" w:history="1">
              <w:r>
                <w:rPr>
                  <w:rStyle w:val="Hyperlink"/>
                </w:rPr>
                <w:t>2025-2031年中国降凝剂行业现状研究分析及发展趋势预测报告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7d898724849d6" w:history="1">
                <w:r>
                  <w:rPr>
                    <w:rStyle w:val="Hyperlink"/>
                  </w:rPr>
                  <w:t>https://www.20087.com/0/97/JiangNingJiFaZhanQuShiYuCeFenXi.html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凝剂是一种用于降低石油产品凝固点的化学添加剂，广泛应用于润滑油、柴油等领域。目前，随着全球石油工业的快速发展，降凝剂的市场需求保持稳定增长。市场现状表明，降凝剂的种类繁多，市场竞争激烈，但高效、环保、稳定的产品更受市场欢迎。随着原油性质的变化和环保要求的提高，降凝剂的研发方向正朝着低毒性、低用量、高效能的方向发展。</w:t>
      </w:r>
      <w:r>
        <w:rPr>
          <w:rFonts w:hint="eastAsia"/>
        </w:rPr>
        <w:br/>
      </w:r>
      <w:r>
        <w:rPr>
          <w:rFonts w:hint="eastAsia"/>
        </w:rPr>
        <w:t>　　随着全球能源结构的转型和环保政策的日益严格，降凝剂市场将迎来新的发展机遇。未来，生物基降凝剂等绿色环保产品将成为市场的新宠，降低对环境的影响。同时，随着润滑油行业的升级换代，对降凝剂的性能要求也将不断提高，推动行业向更高品质、更高效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7d898724849d6" w:history="1">
        <w:r>
          <w:rPr>
            <w:rStyle w:val="Hyperlink"/>
          </w:rPr>
          <w:t>2025-2031年中国降凝剂行业现状研究分析及发展趋势预测报告</w:t>
        </w:r>
      </w:hyperlink>
      <w:r>
        <w:rPr>
          <w:rFonts w:hint="eastAsia"/>
        </w:rPr>
        <w:t>》系统分析了降凝剂行业的市场规模、需求动态及价格趋势，并深入探讨了降凝剂产业链结构的变化与发展。报告详细解读了降凝剂行业现状，科学预测了未来市场前景与发展趋势，同时对降凝剂细分市场的竞争格局进行了全面评估，重点关注领先企业的竞争实力、市场集中度及品牌影响力。结合降凝剂技术现状与未来方向，报告揭示了降凝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降凝剂产品概述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降凝剂市场特点分析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降凝剂行业环境分析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中国降凝剂行业政策环境分析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中国降凝剂行业技术环境分析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一、中国降凝剂技术发展概况</w:t>
      </w:r>
      <w:r>
        <w:rPr>
          <w:rFonts w:hint="eastAsia"/>
        </w:rPr>
        <w:br/>
      </w:r>
      <w:r>
        <w:rPr>
          <w:rFonts w:hint="eastAsia"/>
        </w:rPr>
        <w:t>　　　　二、中国降凝剂产品工艺特点或流程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三、中国降凝剂行业技术发展趋势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全球降凝剂市场分析</w:t>
      </w:r>
      <w:r>
        <w:rPr>
          <w:rFonts w:hint="eastAsia"/>
        </w:rPr>
        <w:br/>
      </w:r>
      <w:r>
        <w:rPr>
          <w:rFonts w:hint="eastAsia"/>
        </w:rPr>
        <w:t>　　第一节 降凝剂产能分析及预测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一、2019-2024年全球降凝剂产能分析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二、2025-2031年全球降凝剂产能预测</w:t>
      </w:r>
      <w:r>
        <w:rPr>
          <w:rFonts w:hint="eastAsia"/>
        </w:rPr>
        <w:br/>
      </w:r>
      <w:r>
        <w:rPr>
          <w:rFonts w:hint="eastAsia"/>
        </w:rPr>
        <w:t>　　第二节 降凝剂产品产量分析及预测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一、2019-2024年全球降凝剂产量分析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二、2025-2031年全球降凝剂产量预测</w:t>
      </w:r>
      <w:r>
        <w:rPr>
          <w:rFonts w:hint="eastAsia"/>
        </w:rPr>
        <w:br/>
      </w:r>
      <w:r>
        <w:rPr>
          <w:rFonts w:hint="eastAsia"/>
        </w:rPr>
        <w:t>　　第三节 降凝剂市场需求分析及预测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一、2019-2024年全球降凝剂市场需求分析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二、2025-2031年全球降凝剂市场需求预测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中国降凝剂市场分析</w:t>
      </w:r>
      <w:r>
        <w:rPr>
          <w:rFonts w:hint="eastAsia"/>
        </w:rPr>
        <w:br/>
      </w:r>
      <w:r>
        <w:rPr>
          <w:rFonts w:hint="eastAsia"/>
        </w:rPr>
        <w:t>　　第一节 降凝剂市场现状分析及预测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一、2019-2024年中国降凝剂市场规模分析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二、2025-2031年中国降凝剂市场规模预测</w:t>
      </w:r>
      <w:r>
        <w:rPr>
          <w:rFonts w:hint="eastAsia"/>
        </w:rPr>
        <w:br/>
      </w:r>
      <w:r>
        <w:rPr>
          <w:rFonts w:hint="eastAsia"/>
        </w:rPr>
        <w:t>　　第二节 降凝剂产品产能分析及预测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一、2019-2024年中国降凝剂产能分析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二、2025-2031年中国降凝剂产能预测</w:t>
      </w:r>
      <w:r>
        <w:rPr>
          <w:rFonts w:hint="eastAsia"/>
        </w:rPr>
        <w:br/>
      </w:r>
      <w:r>
        <w:rPr>
          <w:rFonts w:hint="eastAsia"/>
        </w:rPr>
        <w:t>　　第三节 降凝剂产品产量分析及预测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一、2019-2024年中国降凝剂产量分析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二、2025-2031年中国降凝剂产量预测</w:t>
      </w:r>
      <w:r>
        <w:rPr>
          <w:rFonts w:hint="eastAsia"/>
        </w:rPr>
        <w:br/>
      </w:r>
      <w:r>
        <w:rPr>
          <w:rFonts w:hint="eastAsia"/>
        </w:rPr>
        <w:t>　　第四节 降凝剂市场需求分析及预测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一、2019-2024年中国降凝剂市场需求分析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二、2025-2031年中国降凝剂市场需求预测</w:t>
      </w:r>
      <w:r>
        <w:rPr>
          <w:rFonts w:hint="eastAsia"/>
        </w:rPr>
        <w:br/>
      </w:r>
      <w:r>
        <w:rPr>
          <w:rFonts w:hint="eastAsia"/>
        </w:rPr>
        <w:t>　　第五节 降凝剂进出口数据分析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一、2019-2024年中国降凝剂进出口数据分析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二、2025-2031年国内降凝剂产品未来进出口情况预测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降凝剂产业渠道分析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2025年国内降凝剂产品的需求地域分布结构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2019-2024年中国降凝剂产品重点区域市场消费情况分析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2025年国内降凝剂产品的经销模式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降凝剂行业国际化营销模式分析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2025年国内降凝剂产品生产及销售投资运作模式分析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降凝剂主要生产厂商发展概况</w:t>
      </w:r>
      <w:r>
        <w:rPr>
          <w:rFonts w:hint="eastAsia"/>
        </w:rPr>
        <w:br/>
      </w:r>
      <w:r>
        <w:rPr>
          <w:rFonts w:hint="eastAsia"/>
        </w:rPr>
        <w:t>　　第一节 英格尔检测技术服务（上海）有限公司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北京凯德硕龙进出口有限公司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胶南市鑫科方正降阻剂厂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沧州市蓝泽防雷器材有限公司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降凝剂行业相关产业分析</w:t>
      </w:r>
      <w:r>
        <w:rPr>
          <w:rFonts w:hint="eastAsia"/>
        </w:rPr>
        <w:br/>
      </w:r>
      <w:r>
        <w:rPr>
          <w:rFonts w:hint="eastAsia"/>
        </w:rPr>
        <w:t>　　第一节 降凝剂行业产业链概述</w:t>
      </w:r>
      <w:r>
        <w:rPr>
          <w:rFonts w:hint="eastAsia"/>
        </w:rPr>
        <w:br/>
      </w:r>
      <w:r>
        <w:rPr>
          <w:rFonts w:hint="eastAsia"/>
        </w:rPr>
        <w:t>　　第二节 降凝剂上游行业发展状况分析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降凝剂下游行业发展情况分析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未来几年内中国降凝剂行业竞争格局发展趋势分析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2025-2031年降凝剂行业前景展望与趋势预测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降凝剂行业投资价值分析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一、2025-2031年国内降凝剂行业盈利能力分析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二、2025-2031年国内降凝剂行业偿债能力分析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三、2025-2031年国内降凝剂产品投资收益率分析预测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四、2025-2031年国内降凝剂行业运营效率分析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2025-2031年国内降凝剂行业投资机会分析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一、国内强劲的经济增长对降凝剂行业的支撑因素分析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二、下游行业的需求对降凝剂行业的推动因素分析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三、降凝剂产品相关产业的发展对降凝剂行业的带动因素分析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2025-2031年国内降凝剂行业投资热点及未来投资方向分析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2025-2031年国内降凝剂行业未来市场发展前景预测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2025-2031年降凝剂行业投资战略研究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2025-2031年中国降凝剂行业发展的关键要素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2025-2031年中国降凝剂投资机会分析</w:t>
      </w:r>
      <w:r>
        <w:rPr>
          <w:rFonts w:hint="eastAsia"/>
        </w:rPr>
        <w:br/>
      </w:r>
      <w:r>
        <w:rPr>
          <w:rFonts w:hint="eastAsia"/>
        </w:rPr>
        <w:t>　　　　一、降凝剂行业投资前景</w:t>
      </w:r>
      <w:r>
        <w:rPr>
          <w:rFonts w:hint="eastAsia"/>
        </w:rPr>
        <w:br/>
      </w:r>
      <w:r>
        <w:rPr>
          <w:rFonts w:hint="eastAsia"/>
        </w:rPr>
        <w:t>　　　　二、降凝剂行业投资热点</w:t>
      </w:r>
      <w:r>
        <w:rPr>
          <w:rFonts w:hint="eastAsia"/>
        </w:rPr>
        <w:br/>
      </w:r>
      <w:r>
        <w:rPr>
          <w:rFonts w:hint="eastAsia"/>
        </w:rPr>
        <w:t>　　　　三、降凝剂行业投资区域</w:t>
      </w:r>
      <w:r>
        <w:rPr>
          <w:rFonts w:hint="eastAsia"/>
        </w:rPr>
        <w:br/>
      </w:r>
      <w:r>
        <w:rPr>
          <w:rFonts w:hint="eastAsia"/>
        </w:rPr>
        <w:t>　　　　四、降凝剂行业投资吸引力分析</w:t>
      </w:r>
      <w:r>
        <w:rPr>
          <w:rFonts w:hint="eastAsia"/>
        </w:rPr>
        <w:br/>
      </w:r>
      <w:r>
        <w:rPr>
          <w:rFonts w:hint="eastAsia"/>
        </w:rPr>
        <w:t>　　第三节 [中-智林-]2025-2031年中国降凝剂投资风险分析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2019-2024年国外降凝剂产能分析</w:t>
      </w:r>
      <w:r>
        <w:rPr>
          <w:rFonts w:hint="eastAsia"/>
        </w:rPr>
        <w:br/>
      </w:r>
      <w:r>
        <w:rPr>
          <w:rFonts w:hint="eastAsia"/>
        </w:rPr>
        <w:t>　　图表 2025-2031年国外降凝剂产能预测</w:t>
      </w:r>
      <w:r>
        <w:rPr>
          <w:rFonts w:hint="eastAsia"/>
        </w:rPr>
        <w:br/>
      </w:r>
      <w:r>
        <w:rPr>
          <w:rFonts w:hint="eastAsia"/>
        </w:rPr>
        <w:t>　　图表 2019-2024年国外降凝剂产量分析</w:t>
      </w:r>
      <w:r>
        <w:rPr>
          <w:rFonts w:hint="eastAsia"/>
        </w:rPr>
        <w:br/>
      </w:r>
      <w:r>
        <w:rPr>
          <w:rFonts w:hint="eastAsia"/>
        </w:rPr>
        <w:t>　　图表 2025-2031年国外降凝剂产量预测</w:t>
      </w:r>
      <w:r>
        <w:rPr>
          <w:rFonts w:hint="eastAsia"/>
        </w:rPr>
        <w:br/>
      </w:r>
      <w:r>
        <w:rPr>
          <w:rFonts w:hint="eastAsia"/>
        </w:rPr>
        <w:t>　　图表 2019-2024年国外降凝剂市场需求分析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2025-2031年国外降凝剂市场需求预测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2019-2024年中国降凝剂产能分析</w:t>
      </w:r>
      <w:r>
        <w:rPr>
          <w:rFonts w:hint="eastAsia"/>
        </w:rPr>
        <w:br/>
      </w:r>
      <w:r>
        <w:rPr>
          <w:rFonts w:hint="eastAsia"/>
        </w:rPr>
        <w:t>　　图表 2025-2031年中国降凝剂产能预测</w:t>
      </w:r>
      <w:r>
        <w:rPr>
          <w:rFonts w:hint="eastAsia"/>
        </w:rPr>
        <w:br/>
      </w:r>
      <w:r>
        <w:rPr>
          <w:rFonts w:hint="eastAsia"/>
        </w:rPr>
        <w:t>　　图表 2019-2024年中国降凝剂产量分析</w:t>
      </w:r>
      <w:r>
        <w:rPr>
          <w:rFonts w:hint="eastAsia"/>
        </w:rPr>
        <w:br/>
      </w:r>
      <w:r>
        <w:rPr>
          <w:rFonts w:hint="eastAsia"/>
        </w:rPr>
        <w:t>　　图表 2025-2031年中国降凝剂产量预测</w:t>
      </w:r>
      <w:r>
        <w:rPr>
          <w:rFonts w:hint="eastAsia"/>
        </w:rPr>
        <w:br/>
      </w:r>
      <w:r>
        <w:rPr>
          <w:rFonts w:hint="eastAsia"/>
        </w:rPr>
        <w:t>　　图表 2019-2024年中国降凝剂市场需求分析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2025-2031年中国降凝剂市场需求预测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2019-2024年中国降凝剂进口数据分析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2019-2024年到岸价分析</w:t>
      </w:r>
      <w:r>
        <w:rPr>
          <w:rFonts w:hint="eastAsia"/>
        </w:rPr>
        <w:br/>
      </w:r>
      <w:r>
        <w:rPr>
          <w:rFonts w:hint="eastAsia"/>
        </w:rPr>
        <w:t>　　图表 2019-2024年中国降凝剂出口数据分析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2025-2031年国内降凝剂行业盈利能力分析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2025-2031年国内降凝剂行业偿债能力分析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2025-2031年国内降凝剂产品投资收益率分析预测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2025-2031年国内降凝剂行业运营效率分析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2025-2031年国内降凝剂市场规模预测分析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2025-2031年国内降凝剂市场结构预测分析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2025-2031年国内降凝剂市场供需情况预测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d898724849d6" w:history="1">
        <w:r>
          <w:rPr>
            <w:rStyle w:val="Hyperlink"/>
          </w:rPr>
          <w:t>2025-2031年中国降凝剂行业现状研究分析及发展趋势预测报告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7d898724849d6" w:history="1">
        <w:r>
          <w:rPr>
            <w:rStyle w:val="Hyperlink"/>
          </w:rPr>
          <w:t>https://www.20087.com/0/97/JiangNingJiFaZhanQuShiYuCeFenXi.html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热点：100升柴油加多少防凝剂、抗凝剂的作用与副作用、抗凝剂是什么东西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4b8ae1df04742" w:history="1">
      <w:r>
        <w:rPr>
          <w:rStyle w:val="Hyperlink"/>
        </w:rPr>
        <w:t>2025-2031年中国降凝剂行业现状研究分析及发展趋势预测报告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ngNingJiFaZhanQuShiYuCeFenXi.html" TargetMode="External" Id="Ra657d8987248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ngNingJiFaZhanQuShiYuCeFenXi.html" TargetMode="External" Id="Rfb84b8ae1df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2024-12-06T07:57:00Z</dcterms:created>
  <dcterms:modified xsi:type="dcterms:W3CDTF">2024-12-06T08:57:00Z</dcterms:modified>
  <dc:subject>2025-2031年中国降凝剂行业现状研究分析及发展趋势预测报告</dc:subject>
  <dc:title>2025-2031年中国降凝剂行业现状研究分析及发展趋势预测报告</dc:title>
  <cp:keywords>2025-2031年中国降凝剂行业现状研究分析及发展趋势预测报告</cp:keywords>
  <dc:description>2025-2031年中国降凝剂行业现状研究分析及发展趋势预测报告</dc:description>
</cp:coreProperties>
</file>