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7d83151a441b3" w:history="1">
              <w:r>
                <w:rPr>
                  <w:rStyle w:val="Hyperlink"/>
                </w:rPr>
                <w:t>中国高活性干酵母行业现状调研分析及市场前景预测报告（2025版）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7d83151a441b3" w:history="1">
              <w:r>
                <w:rPr>
                  <w:rStyle w:val="Hyperlink"/>
                </w:rPr>
                <w:t>中国高活性干酵母行业现状调研分析及市场前景预测报告（2025版）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7d83151a441b3" w:history="1">
                <w:r>
                  <w:rPr>
                    <w:rStyle w:val="Hyperlink"/>
                  </w:rPr>
                  <w:t>https://www.20087.com/M_ShiYouHuaGong/70/GaoHuoXingGanJiaoMuShiChangDiaoYanYuQianJingYuCe.html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活性干酵母是一种经过干燥处理的活性酵母，广泛应用于面包、啤酒、葡萄酒等食品和饮料的生产中。由于其发酵效率高、保存方便，高活性干酵母在食品工业中得到了广泛应用。随着全球食品工业的快速发展和消费者对食品安全和口感的重视，高活性干酵母的市场需求不断增加。目前，高活性干酵母的生产技术已经相当成熟，市场竞争也较为激烈。</w:t>
      </w:r>
      <w:r>
        <w:rPr>
          <w:rFonts w:hint="eastAsia"/>
        </w:rPr>
        <w:br/>
      </w:r>
      <w:r>
        <w:rPr>
          <w:rFonts w:hint="eastAsia"/>
        </w:rPr>
        <w:t>　　未来，高活性干酵母行业将朝着更高活性、更安全、更环保的方向发展。技术创新将推动高活性干酵母的生产工艺向更高效、更绿色的方向发展，减少对环境的影响。例如，采用生物工程技术优化酵母菌种的发酵性能，提高生产效率。此外，高活性干酵母在新兴领域的应用也将逐步增加，如生物燃料和生物医药领域。政策支持方面，各国政府将加大对食品添加剂和生物技术的研发投入，推动高活性干酵母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7d83151a441b3" w:history="1">
        <w:r>
          <w:rPr>
            <w:rStyle w:val="Hyperlink"/>
          </w:rPr>
          <w:t>中国高活性干酵母行业现状调研分析及市场前景预测报告（2025版）</w:t>
        </w:r>
      </w:hyperlink>
      <w:r>
        <w:rPr>
          <w:rFonts w:hint="eastAsia"/>
        </w:rPr>
        <w:t>》系统分析了高活性干酵母行业的现状，全面梳理了高活性干酵母市场需求、市场规模、产业链结构及价格体系，详细解读了高活性干酵母细分市场特点。报告结合权威数据，科学预测了高活性干酵母市场前景与发展趋势，客观分析了品牌竞争格局、市场集中度及重点企业的运营表现，并指出了高活性干酵母行业面临的机遇与风险。为高活性干酵母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高活性干酵母的行业定位及投资特性</w:t>
      </w:r>
      <w:r>
        <w:rPr>
          <w:rFonts w:hint="eastAsia"/>
        </w:rPr>
        <w:br/>
      </w:r>
      <w:r>
        <w:rPr>
          <w:rFonts w:hint="eastAsia"/>
        </w:rPr>
        <w:t>　　第一节 高活性干酵母行业定位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三、行业发展生命周期分析</w:t>
      </w:r>
      <w:r>
        <w:rPr>
          <w:rFonts w:hint="eastAsia"/>
        </w:rPr>
        <w:br/>
      </w:r>
      <w:r>
        <w:rPr>
          <w:rFonts w:hint="eastAsia"/>
        </w:rPr>
        <w:t>　　第二节 高活性干酵母行业投资特性分析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高活性干酵母行业发展现状概述</w:t>
      </w:r>
      <w:r>
        <w:rPr>
          <w:rFonts w:hint="eastAsia"/>
        </w:rPr>
        <w:br/>
      </w:r>
      <w:r>
        <w:rPr>
          <w:rFonts w:hint="eastAsia"/>
        </w:rPr>
        <w:t>　　第一节 高活性干酵母国际发展概述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二、国外行业发展成熟度分析</w:t>
      </w:r>
      <w:r>
        <w:rPr>
          <w:rFonts w:hint="eastAsia"/>
        </w:rPr>
        <w:br/>
      </w:r>
      <w:r>
        <w:rPr>
          <w:rFonts w:hint="eastAsia"/>
        </w:rPr>
        <w:t>　　　　三、2020-2025年国外市场运行特点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四、2025-2031年国际发展趋势分析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中国高活性干酵母发展概述</w:t>
      </w:r>
      <w:r>
        <w:rPr>
          <w:rFonts w:hint="eastAsia"/>
        </w:rPr>
        <w:br/>
      </w:r>
      <w:r>
        <w:rPr>
          <w:rFonts w:hint="eastAsia"/>
        </w:rPr>
        <w:t>　　　　一、行业发展历史沿革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二、国内行业发展成熟度分析</w:t>
      </w:r>
      <w:r>
        <w:rPr>
          <w:rFonts w:hint="eastAsia"/>
        </w:rPr>
        <w:br/>
      </w:r>
      <w:r>
        <w:rPr>
          <w:rFonts w:hint="eastAsia"/>
        </w:rPr>
        <w:t>　　　　三、2020-2025年国内市场运行特点</w:t>
      </w:r>
      <w:r>
        <w:rPr>
          <w:rFonts w:hint="eastAsia"/>
        </w:rPr>
        <w:br/>
      </w:r>
      <w:r>
        <w:rPr>
          <w:rFonts w:hint="eastAsia"/>
        </w:rPr>
        <w:t>　　　　四、2025-2031年国内市场发展趋势分析、</w:t>
      </w:r>
      <w:r>
        <w:rPr>
          <w:rFonts w:hint="eastAsia"/>
        </w:rPr>
        <w:br/>
      </w:r>
      <w:r>
        <w:rPr>
          <w:rFonts w:hint="eastAsia"/>
        </w:rPr>
        <w:t>　　第三节 2025年国内市场重大热点事件分析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2025年国内市场发展中存在问题分析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中国高活性干酵母行业发展环境PEST分析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2020-2025年国内高活性干酵母市场重要指标统计分析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2020-2025年市场规模统计分析</w:t>
      </w:r>
      <w:r>
        <w:rPr>
          <w:rFonts w:hint="eastAsia"/>
        </w:rPr>
        <w:br/>
      </w:r>
      <w:r>
        <w:rPr>
          <w:rFonts w:hint="eastAsia"/>
        </w:rPr>
        <w:t>　　第二节 2020-2025年高活性干酵母市场结构分析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2020-2025年行业重要财务指标分析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一、2020-2025年行业资产负债率分析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二、2020-2025年行业净利润率分析</w:t>
      </w:r>
      <w:r>
        <w:rPr>
          <w:rFonts w:hint="eastAsia"/>
        </w:rPr>
        <w:br/>
      </w:r>
      <w:r>
        <w:rPr>
          <w:rFonts w:hint="eastAsia"/>
        </w:rPr>
        <w:t>　　　　三、2020-2025年行业资本回报率分析</w:t>
      </w:r>
      <w:r>
        <w:rPr>
          <w:rFonts w:hint="eastAsia"/>
        </w:rPr>
        <w:br/>
      </w:r>
      <w:r>
        <w:rPr>
          <w:rFonts w:hint="eastAsia"/>
        </w:rPr>
        <w:t>　　第四节 2020-2025年行业进出口分析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一、2020-2025年产品进口总量及进口来源统计分析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二、2020-2025年产品出口总量及出口去向统计分析</w:t>
      </w:r>
      <w:r>
        <w:rPr>
          <w:rFonts w:hint="eastAsia"/>
        </w:rPr>
        <w:br/>
      </w:r>
      <w:r>
        <w:rPr>
          <w:rFonts w:hint="eastAsia"/>
        </w:rPr>
        <w:t>　　　　三、2020-2025年高活性干酵母产品进出口价格分析</w:t>
      </w:r>
      <w:r>
        <w:rPr>
          <w:rFonts w:hint="eastAsia"/>
        </w:rPr>
        <w:br/>
      </w:r>
      <w:r>
        <w:rPr>
          <w:rFonts w:hint="eastAsia"/>
        </w:rPr>
        <w:t>　　　　2009-中国高活性干酵母（21021000）进出口平均单价分析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中国高活性干酵母市场竞争格局与企业竞争力评价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高活性干酵母行业产业链分析</w:t>
      </w:r>
      <w:r>
        <w:rPr>
          <w:rFonts w:hint="eastAsia"/>
        </w:rPr>
        <w:br/>
      </w:r>
      <w:r>
        <w:rPr>
          <w:rFonts w:hint="eastAsia"/>
        </w:rPr>
        <w:t>　　第一节 高活性干酵母行业产业链模型分析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2025年高活性干酵母行业上游行业发展概况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二、2025年上游产业发展分析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三、上游产业对高活性干酵母行业影响力度分析</w:t>
      </w:r>
      <w:r>
        <w:rPr>
          <w:rFonts w:hint="eastAsia"/>
        </w:rPr>
        <w:br/>
      </w:r>
      <w:r>
        <w:rPr>
          <w:rFonts w:hint="eastAsia"/>
        </w:rPr>
        <w:t>　　第三节 2025年高活性干酵母行业下游行业发展概况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二、2025年下游行业发展分析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三、下游产业对高活性干酵母行业影响力度分析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中国高活性干酵母市场供需调查分析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2020-2025年市场需求动态分析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2020-2025年市场供给动态分析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国内高活性干酵母行业优势品牌及重点企业分析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哈尔滨马利酵母有限公司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乐斯福（明光）有限公司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广东一品鲜生物科技有限公司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珠海紫英生物科技有限公司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高活性干酵母行业营销策略分析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高活性干酵母的品牌策略及市场推广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一、高活性干酵母的命名与品牌战略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高活性干酵母的软文宣传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中国高活性干酵母产品市场价格分析</w:t>
      </w:r>
      <w:r>
        <w:rPr>
          <w:rFonts w:hint="eastAsia"/>
        </w:rPr>
        <w:br/>
      </w:r>
      <w:r>
        <w:rPr>
          <w:rFonts w:hint="eastAsia"/>
        </w:rPr>
        <w:t>　　第一节 2020-2025年市场价格走势分析</w:t>
      </w:r>
      <w:r>
        <w:rPr>
          <w:rFonts w:hint="eastAsia"/>
        </w:rPr>
        <w:br/>
      </w:r>
      <w:r>
        <w:rPr>
          <w:rFonts w:hint="eastAsia"/>
        </w:rPr>
        <w:t>　　第二节 2020-2025年产品价格影响因素分析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2025-2031年高活性干酵母市场发展前景预测</w:t>
      </w:r>
      <w:r>
        <w:rPr>
          <w:rFonts w:hint="eastAsia"/>
        </w:rPr>
        <w:br/>
      </w:r>
      <w:r>
        <w:rPr>
          <w:rFonts w:hint="eastAsia"/>
        </w:rPr>
        <w:t>　　第一节 国际高活性干酵母市场发展前景预测</w:t>
      </w:r>
      <w:r>
        <w:rPr>
          <w:rFonts w:hint="eastAsia"/>
        </w:rPr>
        <w:br/>
      </w:r>
      <w:r>
        <w:rPr>
          <w:rFonts w:hint="eastAsia"/>
        </w:rPr>
        <w:t>　　第二节 2025-2031年我国高活性干酵母价格走势及影响因素预测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中-智-林－2025-2031年国内高活性干酵母行业市场发展定量预测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一、2025-2031年高活性干酵母市场容量预测</w:t>
      </w:r>
      <w:r>
        <w:rPr>
          <w:rFonts w:hint="eastAsia"/>
        </w:rPr>
        <w:br/>
      </w:r>
      <w:r>
        <w:rPr>
          <w:rFonts w:hint="eastAsia"/>
        </w:rPr>
        <w:t>　　　　二、2025-2031年高活性干酵母总产量预测</w:t>
      </w:r>
      <w:r>
        <w:rPr>
          <w:rFonts w:hint="eastAsia"/>
        </w:rPr>
        <w:br/>
      </w:r>
      <w:r>
        <w:rPr>
          <w:rFonts w:hint="eastAsia"/>
        </w:rPr>
        <w:t>　　　　三、我国高活性干酵母中长期市场发展策略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附表：</w:t>
      </w:r>
      <w:r>
        <w:rPr>
          <w:rFonts w:hint="eastAsia"/>
        </w:rPr>
        <w:br/>
      </w:r>
      <w:r>
        <w:rPr>
          <w:rFonts w:hint="eastAsia"/>
        </w:rPr>
        <w:t>　　表2.1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表8.1 2020-2025年安琪酵母股份有限公司总资产周转率（%）</w:t>
      </w:r>
      <w:r>
        <w:rPr>
          <w:rFonts w:hint="eastAsia"/>
        </w:rPr>
        <w:br/>
      </w:r>
      <w:r>
        <w:rPr>
          <w:rFonts w:hint="eastAsia"/>
        </w:rPr>
        <w:t>　　表8.2 2020-2025年安琪酵母股份有限公司主主营业务利润率（%）</w:t>
      </w:r>
      <w:r>
        <w:rPr>
          <w:rFonts w:hint="eastAsia"/>
        </w:rPr>
        <w:br/>
      </w:r>
      <w:r>
        <w:rPr>
          <w:rFonts w:hint="eastAsia"/>
        </w:rPr>
        <w:t>　　表8.3 2020-2025年安琪酵母股份有限公司成本费用利润率（%）</w:t>
      </w:r>
      <w:r>
        <w:rPr>
          <w:rFonts w:hint="eastAsia"/>
        </w:rPr>
        <w:br/>
      </w:r>
      <w:r>
        <w:rPr>
          <w:rFonts w:hint="eastAsia"/>
        </w:rPr>
        <w:t>　　表8.4 2020-2025年安琪酵母股份有限公司主营业务增长率（%）</w:t>
      </w:r>
      <w:r>
        <w:rPr>
          <w:rFonts w:hint="eastAsia"/>
        </w:rPr>
        <w:br/>
      </w:r>
      <w:r>
        <w:rPr>
          <w:rFonts w:hint="eastAsia"/>
        </w:rPr>
        <w:t>　　表8.5 2020-2025年安琪酵母股份有限公司净利润增长率（%）</w:t>
      </w:r>
      <w:r>
        <w:rPr>
          <w:rFonts w:hint="eastAsia"/>
        </w:rPr>
        <w:br/>
      </w:r>
      <w:r>
        <w:rPr>
          <w:rFonts w:hint="eastAsia"/>
        </w:rPr>
        <w:t>　　表8.6 2020-2025年安琪酵母股份有限公司总资产收益率（%）</w:t>
      </w:r>
      <w:r>
        <w:rPr>
          <w:rFonts w:hint="eastAsia"/>
        </w:rPr>
        <w:br/>
      </w:r>
      <w:r>
        <w:rPr>
          <w:rFonts w:hint="eastAsia"/>
        </w:rPr>
        <w:t>　　表8.7 2020-2025年哈尔滨马利酵母有限公司总资产周转率（%）</w:t>
      </w:r>
      <w:r>
        <w:rPr>
          <w:rFonts w:hint="eastAsia"/>
        </w:rPr>
        <w:br/>
      </w:r>
      <w:r>
        <w:rPr>
          <w:rFonts w:hint="eastAsia"/>
        </w:rPr>
        <w:t>　　表8.8 2020-2025年哈尔滨马利酵母有限公司主营业务利润率（%）</w:t>
      </w:r>
      <w:r>
        <w:rPr>
          <w:rFonts w:hint="eastAsia"/>
        </w:rPr>
        <w:br/>
      </w:r>
      <w:r>
        <w:rPr>
          <w:rFonts w:hint="eastAsia"/>
        </w:rPr>
        <w:t>　　表8.9 2020-2025年哈尔滨马利酵母有限公司成本费用利润率（%）</w:t>
      </w:r>
      <w:r>
        <w:rPr>
          <w:rFonts w:hint="eastAsia"/>
        </w:rPr>
        <w:br/>
      </w:r>
      <w:r>
        <w:rPr>
          <w:rFonts w:hint="eastAsia"/>
        </w:rPr>
        <w:t>　　表8.10 2020-2025年哈尔滨马利酵母有限公司主营业务增长率（%）</w:t>
      </w:r>
      <w:r>
        <w:rPr>
          <w:rFonts w:hint="eastAsia"/>
        </w:rPr>
        <w:br/>
      </w:r>
      <w:r>
        <w:rPr>
          <w:rFonts w:hint="eastAsia"/>
        </w:rPr>
        <w:t>　　表8.11 2020-2025年哈尔滨马利酵母有限公司净利润增长率（%）</w:t>
      </w:r>
      <w:r>
        <w:rPr>
          <w:rFonts w:hint="eastAsia"/>
        </w:rPr>
        <w:br/>
      </w:r>
      <w:r>
        <w:rPr>
          <w:rFonts w:hint="eastAsia"/>
        </w:rPr>
        <w:t>　　表8.12 2020-2025年哈尔滨马利酵母有限公司总资产收益率（%）</w:t>
      </w:r>
      <w:r>
        <w:rPr>
          <w:rFonts w:hint="eastAsia"/>
        </w:rPr>
        <w:br/>
      </w:r>
      <w:r>
        <w:rPr>
          <w:rFonts w:hint="eastAsia"/>
        </w:rPr>
        <w:t>　　表8.13 2020-2025年乐斯福（明光）有限公司总资产周转率（%）</w:t>
      </w:r>
      <w:r>
        <w:rPr>
          <w:rFonts w:hint="eastAsia"/>
        </w:rPr>
        <w:br/>
      </w:r>
      <w:r>
        <w:rPr>
          <w:rFonts w:hint="eastAsia"/>
        </w:rPr>
        <w:t>　　表8.14 2020-2025年乐斯福（明光）有限公司主营业务利润率（%）</w:t>
      </w:r>
      <w:r>
        <w:rPr>
          <w:rFonts w:hint="eastAsia"/>
        </w:rPr>
        <w:br/>
      </w:r>
      <w:r>
        <w:rPr>
          <w:rFonts w:hint="eastAsia"/>
        </w:rPr>
        <w:t>　　表8.15 2020-2025年乐斯福（明光）有限公司成本费用利润率（%）</w:t>
      </w:r>
      <w:r>
        <w:rPr>
          <w:rFonts w:hint="eastAsia"/>
        </w:rPr>
        <w:br/>
      </w:r>
      <w:r>
        <w:rPr>
          <w:rFonts w:hint="eastAsia"/>
        </w:rPr>
        <w:t>　　表8.16 2020-2025年乐斯福（明光）有限公司主营业务增长率（%）</w:t>
      </w:r>
      <w:r>
        <w:rPr>
          <w:rFonts w:hint="eastAsia"/>
        </w:rPr>
        <w:br/>
      </w:r>
      <w:r>
        <w:rPr>
          <w:rFonts w:hint="eastAsia"/>
        </w:rPr>
        <w:t>　　表8.17 2020-2025年乐斯福（明光）有限公司净利润增长率（%）</w:t>
      </w:r>
      <w:r>
        <w:rPr>
          <w:rFonts w:hint="eastAsia"/>
        </w:rPr>
        <w:br/>
      </w:r>
      <w:r>
        <w:rPr>
          <w:rFonts w:hint="eastAsia"/>
        </w:rPr>
        <w:t>　　表8.18 2020-2025年乐斯福（明光）有限公司总资产收益率（%）</w:t>
      </w:r>
      <w:r>
        <w:rPr>
          <w:rFonts w:hint="eastAsia"/>
        </w:rPr>
        <w:br/>
      </w:r>
      <w:r>
        <w:rPr>
          <w:rFonts w:hint="eastAsia"/>
        </w:rPr>
        <w:t>　　表8.19 2020-2025年广东一品鲜生物科技有限公司总资产周转率（%）</w:t>
      </w:r>
      <w:r>
        <w:rPr>
          <w:rFonts w:hint="eastAsia"/>
        </w:rPr>
        <w:br/>
      </w:r>
      <w:r>
        <w:rPr>
          <w:rFonts w:hint="eastAsia"/>
        </w:rPr>
        <w:t>　　表8.20 2020-2025年广东一品鲜生物科技有限公司主营业务利润率（%）</w:t>
      </w:r>
      <w:r>
        <w:rPr>
          <w:rFonts w:hint="eastAsia"/>
        </w:rPr>
        <w:br/>
      </w:r>
      <w:r>
        <w:rPr>
          <w:rFonts w:hint="eastAsia"/>
        </w:rPr>
        <w:t>　　表8.21 2020-2025年广东一品鲜生物科技有限公司成本费用利润率（%）</w:t>
      </w:r>
      <w:r>
        <w:rPr>
          <w:rFonts w:hint="eastAsia"/>
        </w:rPr>
        <w:br/>
      </w:r>
      <w:r>
        <w:rPr>
          <w:rFonts w:hint="eastAsia"/>
        </w:rPr>
        <w:t>　　表8.22 2020-2025年广东一品鲜生物科技有限公司主营业务增长率（%）</w:t>
      </w:r>
      <w:r>
        <w:rPr>
          <w:rFonts w:hint="eastAsia"/>
        </w:rPr>
        <w:br/>
      </w:r>
      <w:r>
        <w:rPr>
          <w:rFonts w:hint="eastAsia"/>
        </w:rPr>
        <w:t>　　表8.23 2020-2025年广东一品鲜生物科技有限公司净利润增长率（%）</w:t>
      </w:r>
      <w:r>
        <w:rPr>
          <w:rFonts w:hint="eastAsia"/>
        </w:rPr>
        <w:br/>
      </w:r>
      <w:r>
        <w:rPr>
          <w:rFonts w:hint="eastAsia"/>
        </w:rPr>
        <w:t>　　表8.24 2020-2025年广东一品鲜生物科技有限公司总资产收益率（%）</w:t>
      </w:r>
      <w:r>
        <w:rPr>
          <w:rFonts w:hint="eastAsia"/>
        </w:rPr>
        <w:br/>
      </w:r>
      <w:r>
        <w:rPr>
          <w:rFonts w:hint="eastAsia"/>
        </w:rPr>
        <w:t>　　表8.25 2020-2025年珠海紫英生物科技有限公司总资产周转率（%）</w:t>
      </w:r>
      <w:r>
        <w:rPr>
          <w:rFonts w:hint="eastAsia"/>
        </w:rPr>
        <w:br/>
      </w:r>
      <w:r>
        <w:rPr>
          <w:rFonts w:hint="eastAsia"/>
        </w:rPr>
        <w:t>　　表8.26 2020-2025年珠海紫英生物科技有限公司主营业务利润率（%）</w:t>
      </w:r>
      <w:r>
        <w:rPr>
          <w:rFonts w:hint="eastAsia"/>
        </w:rPr>
        <w:br/>
      </w:r>
      <w:r>
        <w:rPr>
          <w:rFonts w:hint="eastAsia"/>
        </w:rPr>
        <w:t>　　表8.27 2020-2025年珠海紫英生物科技有限公司成本费用利润率（%）</w:t>
      </w:r>
      <w:r>
        <w:rPr>
          <w:rFonts w:hint="eastAsia"/>
        </w:rPr>
        <w:br/>
      </w:r>
      <w:r>
        <w:rPr>
          <w:rFonts w:hint="eastAsia"/>
        </w:rPr>
        <w:t>　　表8.28 2020-2025年珠海紫英生物科技有限公司主营业务增长率（%）</w:t>
      </w:r>
      <w:r>
        <w:rPr>
          <w:rFonts w:hint="eastAsia"/>
        </w:rPr>
        <w:br/>
      </w:r>
      <w:r>
        <w:rPr>
          <w:rFonts w:hint="eastAsia"/>
        </w:rPr>
        <w:t>　　表8.29 2020-2025年珠海紫英生物科技有限公司净利润增长率（%）</w:t>
      </w:r>
      <w:r>
        <w:rPr>
          <w:rFonts w:hint="eastAsia"/>
        </w:rPr>
        <w:br/>
      </w:r>
      <w:r>
        <w:rPr>
          <w:rFonts w:hint="eastAsia"/>
        </w:rPr>
        <w:t>　　表8.30 2020-2025年珠海紫英生物科技有限公司总资产收益率（%）</w:t>
      </w:r>
      <w:r>
        <w:rPr>
          <w:rFonts w:hint="eastAsia"/>
        </w:rPr>
        <w:br/>
      </w:r>
      <w:r>
        <w:rPr>
          <w:rFonts w:hint="eastAsia"/>
        </w:rPr>
        <w:t>　　附 图</w:t>
      </w:r>
      <w:r>
        <w:rPr>
          <w:rFonts w:hint="eastAsia"/>
        </w:rPr>
        <w:br/>
      </w:r>
      <w:r>
        <w:rPr>
          <w:rFonts w:hint="eastAsia"/>
        </w:rPr>
        <w:t>　　图2.1 高活性干酵母产品的生命周期图</w:t>
      </w:r>
      <w:r>
        <w:rPr>
          <w:rFonts w:hint="eastAsia"/>
        </w:rPr>
        <w:br/>
      </w:r>
      <w:r>
        <w:rPr>
          <w:rFonts w:hint="eastAsia"/>
        </w:rPr>
        <w:t>　　图3.1 2020-2025年中国国内生产总值情况</w:t>
      </w:r>
      <w:r>
        <w:rPr>
          <w:rFonts w:hint="eastAsia"/>
        </w:rPr>
        <w:br/>
      </w:r>
      <w:r>
        <w:rPr>
          <w:rFonts w:hint="eastAsia"/>
        </w:rPr>
        <w:t>　　图3.2 2020-2025年农村居民人均收入及增长速度</w:t>
      </w:r>
      <w:r>
        <w:rPr>
          <w:rFonts w:hint="eastAsia"/>
        </w:rPr>
        <w:br/>
      </w:r>
      <w:r>
        <w:rPr>
          <w:rFonts w:hint="eastAsia"/>
        </w:rPr>
        <w:t>　　图3.3 2020-2025年中国城镇居民人均可支配收入及增长速度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图3.4 2020-2025年中国固定资产投资统计</w:t>
      </w:r>
      <w:r>
        <w:rPr>
          <w:rFonts w:hint="eastAsia"/>
        </w:rPr>
        <w:br/>
      </w:r>
      <w:r>
        <w:rPr>
          <w:rFonts w:hint="eastAsia"/>
        </w:rPr>
        <w:t>　　图4.1 2020-2025年我国高活性干酵母的市场规模统计</w:t>
      </w:r>
      <w:r>
        <w:rPr>
          <w:rFonts w:hint="eastAsia"/>
        </w:rPr>
        <w:br/>
      </w:r>
      <w:r>
        <w:rPr>
          <w:rFonts w:hint="eastAsia"/>
        </w:rPr>
        <w:t>　　图4.2 2020-2025年我国高活性干酵母的资产负债率统计</w:t>
      </w:r>
      <w:r>
        <w:rPr>
          <w:rFonts w:hint="eastAsia"/>
        </w:rPr>
        <w:br/>
      </w:r>
      <w:r>
        <w:rPr>
          <w:rFonts w:hint="eastAsia"/>
        </w:rPr>
        <w:t>　　图4.3 2020-2025年我国高活性干酵母的净利润率统计</w:t>
      </w:r>
      <w:r>
        <w:rPr>
          <w:rFonts w:hint="eastAsia"/>
        </w:rPr>
        <w:br/>
      </w:r>
      <w:r>
        <w:rPr>
          <w:rFonts w:hint="eastAsia"/>
        </w:rPr>
        <w:t>　　图4.4 2020-2025年我国高活性干酵母的资本回报率统计</w:t>
      </w:r>
      <w:r>
        <w:rPr>
          <w:rFonts w:hint="eastAsia"/>
        </w:rPr>
        <w:br/>
      </w:r>
      <w:r>
        <w:rPr>
          <w:rFonts w:hint="eastAsia"/>
        </w:rPr>
        <w:t>　　图4.5 2020-2025年我国高活性干酵母的进口量统计</w:t>
      </w:r>
      <w:r>
        <w:rPr>
          <w:rFonts w:hint="eastAsia"/>
        </w:rPr>
        <w:br/>
      </w:r>
      <w:r>
        <w:rPr>
          <w:rFonts w:hint="eastAsia"/>
        </w:rPr>
        <w:t>　　图4.6 2020-2025年我国高活性干酵母的出口量统计</w:t>
      </w:r>
      <w:r>
        <w:rPr>
          <w:rFonts w:hint="eastAsia"/>
        </w:rPr>
        <w:br/>
      </w:r>
      <w:r>
        <w:rPr>
          <w:rFonts w:hint="eastAsia"/>
        </w:rPr>
        <w:t>　　图6.1 蔗糖糖蜜产量分布图</w:t>
      </w:r>
      <w:r>
        <w:rPr>
          <w:rFonts w:hint="eastAsia"/>
        </w:rPr>
        <w:br/>
      </w:r>
      <w:r>
        <w:rPr>
          <w:rFonts w:hint="eastAsia"/>
        </w:rPr>
        <w:t>　　图6.2 2020-2025年我国淀粉糖的产量</w:t>
      </w:r>
      <w:r>
        <w:rPr>
          <w:rFonts w:hint="eastAsia"/>
        </w:rPr>
        <w:br/>
      </w:r>
      <w:r>
        <w:rPr>
          <w:rFonts w:hint="eastAsia"/>
        </w:rPr>
        <w:t>　　图7.1 2020-2025年我国高活性干酵母的需求量统计</w:t>
      </w:r>
      <w:r>
        <w:rPr>
          <w:rFonts w:hint="eastAsia"/>
        </w:rPr>
        <w:br/>
      </w:r>
      <w:r>
        <w:rPr>
          <w:rFonts w:hint="eastAsia"/>
        </w:rPr>
        <w:t>　　图7.2 2020-2025年我国高活性干酵母的产量统计</w:t>
      </w:r>
      <w:r>
        <w:rPr>
          <w:rFonts w:hint="eastAsia"/>
        </w:rPr>
        <w:br/>
      </w:r>
      <w:r>
        <w:rPr>
          <w:rFonts w:hint="eastAsia"/>
        </w:rPr>
        <w:t>　　图8.1 安琪酵母股份有限公司的发展策略</w:t>
      </w:r>
      <w:r>
        <w:rPr>
          <w:rFonts w:hint="eastAsia"/>
        </w:rPr>
        <w:br/>
      </w:r>
      <w:r>
        <w:rPr>
          <w:rFonts w:hint="eastAsia"/>
        </w:rPr>
        <w:t>　　图8.2 哈尔滨马利酵母有限公司的发展策略</w:t>
      </w:r>
      <w:r>
        <w:rPr>
          <w:rFonts w:hint="eastAsia"/>
        </w:rPr>
        <w:br/>
      </w:r>
      <w:r>
        <w:rPr>
          <w:rFonts w:hint="eastAsia"/>
        </w:rPr>
        <w:t>　　图8.3 乐斯福（明光）有限公司的发展策略</w:t>
      </w:r>
      <w:r>
        <w:rPr>
          <w:rFonts w:hint="eastAsia"/>
        </w:rPr>
        <w:br/>
      </w:r>
      <w:r>
        <w:rPr>
          <w:rFonts w:hint="eastAsia"/>
        </w:rPr>
        <w:t>　　图8.4 广东一品鲜生物科技有限公司的发展策略</w:t>
      </w:r>
      <w:r>
        <w:rPr>
          <w:rFonts w:hint="eastAsia"/>
        </w:rPr>
        <w:br/>
      </w:r>
      <w:r>
        <w:rPr>
          <w:rFonts w:hint="eastAsia"/>
        </w:rPr>
        <w:t>　　图8.5 珠海紫英生物科技有限公司的发展策略</w:t>
      </w:r>
      <w:r>
        <w:rPr>
          <w:rFonts w:hint="eastAsia"/>
        </w:rPr>
        <w:br/>
      </w:r>
      <w:r>
        <w:rPr>
          <w:rFonts w:hint="eastAsia"/>
        </w:rPr>
        <w:t>　　图10.1 2020-2025年我国高活性干酵母的整体价格指数走势图</w:t>
      </w:r>
      <w:r>
        <w:rPr>
          <w:rFonts w:hint="eastAsia"/>
        </w:rPr>
        <w:br/>
      </w:r>
      <w:r>
        <w:rPr>
          <w:rFonts w:hint="eastAsia"/>
        </w:rPr>
        <w:t>　　图11.1 2025-2031年中国高活性干酵母行业整体价格走势预测</w:t>
      </w:r>
      <w:r>
        <w:rPr>
          <w:rFonts w:hint="eastAsia"/>
        </w:rPr>
        <w:br/>
      </w:r>
      <w:r>
        <w:rPr>
          <w:rFonts w:hint="eastAsia"/>
        </w:rPr>
        <w:t>　　图11.2 2025-2031年我国高活性干酵母的需求量预测</w:t>
      </w:r>
      <w:r>
        <w:rPr>
          <w:rFonts w:hint="eastAsia"/>
        </w:rPr>
        <w:br/>
      </w:r>
      <w:r>
        <w:rPr>
          <w:rFonts w:hint="eastAsia"/>
        </w:rPr>
        <w:t>　　图11.3 2025-2031年我国高活性干酵母的产量预测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7d83151a441b3" w:history="1">
        <w:r>
          <w:rPr>
            <w:rStyle w:val="Hyperlink"/>
          </w:rPr>
          <w:t>中国高活性干酵母行业现状调研分析及市场前景预测报告（2025版）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7d83151a441b3" w:history="1">
        <w:r>
          <w:rPr>
            <w:rStyle w:val="Hyperlink"/>
          </w:rPr>
          <w:t>https://www.20087.com/M_ShiYouHuaGong/70/GaoHuoXingGanJiaoMuShiChangDiaoYanYuQianJingYuCe.html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热点：高活性干酵母过期了还能用吗、高活性干酵母使用方法、高活性干酵母与耐高糖干酵母的区别、高活性干酵母5克配多少面粉、高活性干酵母发面需要多久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e0ab43717417d" w:history="1">
      <w:r>
        <w:rPr>
          <w:rStyle w:val="Hyperlink"/>
        </w:rPr>
        <w:t>中国高活性干酵母行业现状调研分析及市场前景预测报告（2025版）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0/GaoHuoXingGanJiaoMuShiChangDiaoYanYuQianJingYuCe.html" TargetMode="External" Id="Rdc07d83151a4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0/GaoHuoXingGanJiaoMuShiChangDiaoYanYuQianJingYuCe.html" TargetMode="External" Id="R453e0ab43717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2025-05-13T06:08:00Z</dcterms:created>
  <dcterms:modified xsi:type="dcterms:W3CDTF">2025-05-13T07:08:00Z</dcterms:modified>
  <dc:subject>中国高活性干酵母行业现状调研分析及市场前景预测报告（2025版）</dc:subject>
  <dc:title>中国高活性干酵母行业现状调研分析及市场前景预测报告（2025版）</dc:title>
  <cp:keywords>中国高活性干酵母行业现状调研分析及市场前景预测报告（2025版）</cp:keywords>
  <dc:description>中国高活性干酵母行业现状调研分析及市场前景预测报告（2025版）</dc:description>
</cp:coreProperties>
</file>