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3ffc9ff734bfd" w:history="1">
              <w:r>
                <w:rPr>
                  <w:rStyle w:val="Hyperlink"/>
                </w:rPr>
                <w:t>2025年中国润滑油添加剂市场现状调查与未来发展前景趋势报告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3ffc9ff734bfd" w:history="1">
              <w:r>
                <w:rPr>
                  <w:rStyle w:val="Hyperlink"/>
                </w:rPr>
                <w:t>2025年中国润滑油添加剂市场现状调查与未来发展前景趋势报告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3ffc9ff734bfd" w:history="1">
                <w:r>
                  <w:rPr>
                    <w:rStyle w:val="Hyperlink"/>
                  </w:rPr>
                  <w:t>https://www.20087.com/1/07/RunHuaYouTianJiaJiHangYeQianJing.html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用于改善基础油性能的一类特殊化学品，它们可以增强润滑油的抗氧化性、防腐蚀性、极压抗磨性等功能。随着汽车工业和机械制造业的快速发展，对高性能、高效率润滑油的需求日益增加，从而推动了润滑油添加剂行业的成长。目前，市场上存在多种添加剂类型，包括清净剂、分散剂、抗磨剂等，它们针对不同的应用领域提供了广泛的解决方案。</w:t>
      </w:r>
      <w:r>
        <w:rPr>
          <w:rFonts w:hint="eastAsia"/>
        </w:rPr>
        <w:br/>
      </w:r>
      <w:r>
        <w:rPr>
          <w:rFonts w:hint="eastAsia"/>
        </w:rPr>
        <w:t>　　未来，润滑油添加剂行业将面临两大发展趋势：一是向环保型和高效能方向转变，随着全球对碳排放的严格控制，开发低硫、低磷、低灰分的“三低”环保型添加剂将成为主流；二是技术创新将推动添加剂性能的进一步提升，例如采用纳米技术、生物基材料等新型技术，以满足更严苛的工业条件和环保标准。同时，随着电动汽车和混合动力车辆的普及，针对这类新型动力系统的专用润滑油添加剂也将迎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3ffc9ff734bfd" w:history="1">
        <w:r>
          <w:rPr>
            <w:rStyle w:val="Hyperlink"/>
          </w:rPr>
          <w:t>2025年中国润滑油添加剂市场现状调查与未来发展前景趋势报告</w:t>
        </w:r>
      </w:hyperlink>
      <w:r>
        <w:rPr>
          <w:rFonts w:hint="eastAsia"/>
        </w:rPr>
        <w:t>》系统分析了润滑油添加剂行业的现状，全面梳理了润滑油添加剂市场需求、市场规模、产业链结构及价格体系，详细解读了润滑油添加剂细分市场特点。报告结合权威数据，科学预测了润滑油添加剂市场前景与发展趋势，客观分析了品牌竞争格局、市场集中度及重点企业的运营表现，并指出了润滑油添加剂行业面临的机遇与风险。为润滑油添加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润滑油添加剂行业相关概述</w:t>
      </w:r>
      <w:r>
        <w:rPr>
          <w:rFonts w:hint="eastAsia"/>
        </w:rPr>
        <w:br/>
      </w:r>
      <w:r>
        <w:rPr>
          <w:rFonts w:hint="eastAsia"/>
        </w:rPr>
        <w:t>　　第一节 润滑油的添加剂具体分类</w:t>
      </w:r>
      <w:r>
        <w:rPr>
          <w:rFonts w:hint="eastAsia"/>
        </w:rPr>
        <w:br/>
      </w:r>
      <w:r>
        <w:rPr>
          <w:rFonts w:hint="eastAsia"/>
        </w:rPr>
        <w:t>　　　　一、清净分散剂</w:t>
      </w:r>
      <w:r>
        <w:rPr>
          <w:rFonts w:hint="eastAsia"/>
        </w:rPr>
        <w:br/>
      </w:r>
      <w:r>
        <w:rPr>
          <w:rFonts w:hint="eastAsia"/>
        </w:rPr>
        <w:t>　　　　二、抗氧抗腐剂</w:t>
      </w:r>
      <w:r>
        <w:rPr>
          <w:rFonts w:hint="eastAsia"/>
        </w:rPr>
        <w:br/>
      </w:r>
      <w:r>
        <w:rPr>
          <w:rFonts w:hint="eastAsia"/>
        </w:rPr>
        <w:t>　　　　三、极压抗磨剂</w:t>
      </w:r>
      <w:r>
        <w:rPr>
          <w:rFonts w:hint="eastAsia"/>
        </w:rPr>
        <w:br/>
      </w:r>
      <w:r>
        <w:rPr>
          <w:rFonts w:hint="eastAsia"/>
        </w:rPr>
        <w:t>　　　　四、油性剂</w:t>
      </w:r>
      <w:r>
        <w:rPr>
          <w:rFonts w:hint="eastAsia"/>
        </w:rPr>
        <w:br/>
      </w:r>
      <w:r>
        <w:rPr>
          <w:rFonts w:hint="eastAsia"/>
        </w:rPr>
        <w:t>　　　　五、抗氧防胶剂</w:t>
      </w:r>
      <w:r>
        <w:rPr>
          <w:rFonts w:hint="eastAsia"/>
        </w:rPr>
        <w:br/>
      </w:r>
      <w:r>
        <w:rPr>
          <w:rFonts w:hint="eastAsia"/>
        </w:rPr>
        <w:t>　　　　六、增粘剂</w:t>
      </w:r>
      <w:r>
        <w:rPr>
          <w:rFonts w:hint="eastAsia"/>
        </w:rPr>
        <w:br/>
      </w:r>
      <w:r>
        <w:rPr>
          <w:rFonts w:hint="eastAsia"/>
        </w:rPr>
        <w:t>　　　　七、防锈剂</w:t>
      </w:r>
      <w:r>
        <w:rPr>
          <w:rFonts w:hint="eastAsia"/>
        </w:rPr>
        <w:br/>
      </w:r>
      <w:r>
        <w:rPr>
          <w:rFonts w:hint="eastAsia"/>
        </w:rPr>
        <w:t>　　　　八、降凝剂</w:t>
      </w:r>
      <w:r>
        <w:rPr>
          <w:rFonts w:hint="eastAsia"/>
        </w:rPr>
        <w:br/>
      </w:r>
      <w:r>
        <w:rPr>
          <w:rFonts w:hint="eastAsia"/>
        </w:rPr>
        <w:t>　　　　九、抗泡剂</w:t>
      </w:r>
      <w:r>
        <w:rPr>
          <w:rFonts w:hint="eastAsia"/>
        </w:rPr>
        <w:br/>
      </w:r>
      <w:r>
        <w:rPr>
          <w:rFonts w:hint="eastAsia"/>
        </w:rPr>
        <w:t>　　　　十、破乳剂</w:t>
      </w:r>
      <w:r>
        <w:rPr>
          <w:rFonts w:hint="eastAsia"/>
        </w:rPr>
        <w:br/>
      </w:r>
      <w:r>
        <w:rPr>
          <w:rFonts w:hint="eastAsia"/>
        </w:rPr>
        <w:t>　　第二节 润滑油的清净分散性添加剂对润滑油重要意义</w:t>
      </w:r>
      <w:r>
        <w:rPr>
          <w:rFonts w:hint="eastAsia"/>
        </w:rPr>
        <w:br/>
      </w:r>
      <w:r>
        <w:rPr>
          <w:rFonts w:hint="eastAsia"/>
        </w:rPr>
        <w:t>　　第三节 润滑油添加剂用途</w:t>
      </w:r>
      <w:r>
        <w:rPr>
          <w:rFonts w:hint="eastAsia"/>
        </w:rPr>
        <w:br/>
      </w:r>
      <w:r>
        <w:rPr>
          <w:rFonts w:hint="eastAsia"/>
        </w:rPr>
        <w:t>　　第四节 润滑油添加剂复合剂产品目录</w:t>
      </w:r>
      <w:r>
        <w:rPr>
          <w:rFonts w:hint="eastAsia"/>
        </w:rPr>
        <w:br/>
      </w:r>
      <w:r>
        <w:rPr>
          <w:rFonts w:hint="eastAsia"/>
        </w:rPr>
        <w:t>　　第五节 常用润滑油添加剂的代号与名称对照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2025年中国润滑油添加剂行业市场发展环境分析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一、润滑油添加剂国家标准分析</w:t>
      </w:r>
      <w:r>
        <w:rPr>
          <w:rFonts w:hint="eastAsia"/>
        </w:rPr>
        <w:br/>
      </w:r>
      <w:r>
        <w:rPr>
          <w:rFonts w:hint="eastAsia"/>
        </w:rPr>
        <w:t>　　　　二、润滑油添加剂进出口政策分析</w:t>
      </w:r>
      <w:r>
        <w:rPr>
          <w:rFonts w:hint="eastAsia"/>
        </w:rPr>
        <w:br/>
      </w:r>
      <w:r>
        <w:rPr>
          <w:rFonts w:hint="eastAsia"/>
        </w:rPr>
        <w:t>　　　　三、润滑油添加剂相关政策影响分析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2025年中国润滑油添加剂行业发展概述</w:t>
      </w:r>
      <w:r>
        <w:rPr>
          <w:rFonts w:hint="eastAsia"/>
        </w:rPr>
        <w:br/>
      </w:r>
      <w:r>
        <w:rPr>
          <w:rFonts w:hint="eastAsia"/>
        </w:rPr>
        <w:t>　　　　一、国外润滑油添加剂行业分析</w:t>
      </w:r>
      <w:r>
        <w:rPr>
          <w:rFonts w:hint="eastAsia"/>
        </w:rPr>
        <w:br/>
      </w:r>
      <w:r>
        <w:rPr>
          <w:rFonts w:hint="eastAsia"/>
        </w:rPr>
        <w:t>　　　　二、润滑油添加剂价格分析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三、润滑油添加剂行业特征分析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一、我国润滑油添加剂技术获突破</w:t>
      </w:r>
      <w:r>
        <w:rPr>
          <w:rFonts w:hint="eastAsia"/>
        </w:rPr>
        <w:br/>
      </w:r>
      <w:r>
        <w:rPr>
          <w:rFonts w:hint="eastAsia"/>
        </w:rPr>
        <w:t>　　　　二、中国石化自主技术成就润滑油添加剂国产化</w:t>
      </w:r>
      <w:r>
        <w:rPr>
          <w:rFonts w:hint="eastAsia"/>
        </w:rPr>
        <w:br/>
      </w:r>
      <w:r>
        <w:rPr>
          <w:rFonts w:hint="eastAsia"/>
        </w:rPr>
        <w:t>　　　　三、中石化建成国内最大润滑油添加剂生产基地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2025年中国润滑油添加剂行业市场运行动态分析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2025年中国润滑油添加剂行业市场综述</w:t>
      </w:r>
      <w:r>
        <w:rPr>
          <w:rFonts w:hint="eastAsia"/>
        </w:rPr>
        <w:br/>
      </w:r>
      <w:r>
        <w:rPr>
          <w:rFonts w:hint="eastAsia"/>
        </w:rPr>
        <w:t>　　　　一、润滑油添加剂市场供给分析</w:t>
      </w:r>
      <w:r>
        <w:rPr>
          <w:rFonts w:hint="eastAsia"/>
        </w:rPr>
        <w:br/>
      </w:r>
      <w:r>
        <w:rPr>
          <w:rFonts w:hint="eastAsia"/>
        </w:rPr>
        <w:t>　　　　二、润滑油添加剂需求分析</w:t>
      </w:r>
      <w:r>
        <w:rPr>
          <w:rFonts w:hint="eastAsia"/>
        </w:rPr>
        <w:br/>
      </w:r>
      <w:r>
        <w:rPr>
          <w:rFonts w:hint="eastAsia"/>
        </w:rPr>
        <w:t>　　　　三、润滑油添加剂需求特点分析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2025年中国润滑油添加剂行业市场动态分析</w:t>
      </w:r>
      <w:r>
        <w:rPr>
          <w:rFonts w:hint="eastAsia"/>
        </w:rPr>
        <w:br/>
      </w:r>
      <w:r>
        <w:rPr>
          <w:rFonts w:hint="eastAsia"/>
        </w:rPr>
        <w:t>　　　　一、莱茵化学将在印度投建润滑油添加剂厂</w:t>
      </w:r>
      <w:r>
        <w:rPr>
          <w:rFonts w:hint="eastAsia"/>
        </w:rPr>
        <w:br/>
      </w:r>
      <w:r>
        <w:rPr>
          <w:rFonts w:hint="eastAsia"/>
        </w:rPr>
        <w:t>　　　　二、德国伟客新型纳米润滑油添加剂进入中国</w:t>
      </w:r>
      <w:r>
        <w:rPr>
          <w:rFonts w:hint="eastAsia"/>
        </w:rPr>
        <w:br/>
      </w:r>
      <w:r>
        <w:rPr>
          <w:rFonts w:hint="eastAsia"/>
        </w:rPr>
        <w:t>　　　　三、路博润润滑油添加剂项目落户珠海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2020-2025年中国化学试剂和助剂制造行业数据监测分析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一、2025年中国化学试剂和助剂制造行业全部企业数据分析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2020-2025年中国化学试剂和助剂制造行业不同规模企业数据分析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一、2025年中国化学试剂和助剂制造行业不同规模企业数据分析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一、2025年中国化学试剂和助剂制造行业不同所有制企业数据分析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2025年中国润滑油添加剂行业市场竞争格局分析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2025年中国润滑油添加剂行业竞争现状分析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一、润滑油添加剂行业竞争程度分析</w:t>
      </w:r>
      <w:r>
        <w:rPr>
          <w:rFonts w:hint="eastAsia"/>
        </w:rPr>
        <w:br/>
      </w:r>
      <w:r>
        <w:rPr>
          <w:rFonts w:hint="eastAsia"/>
        </w:rPr>
        <w:t>　　　　二、润滑油添加剂技术竞争分析</w:t>
      </w:r>
      <w:r>
        <w:rPr>
          <w:rFonts w:hint="eastAsia"/>
        </w:rPr>
        <w:br/>
      </w:r>
      <w:r>
        <w:rPr>
          <w:rFonts w:hint="eastAsia"/>
        </w:rPr>
        <w:t>　　　　三、润滑油添加剂主要产品价格竞争分析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2025年中国润滑油添加剂行业优势企业竞争力分析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锦州精联润滑油添加剂有限公司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兰州路博润兰炼添加剂有限公司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上海海润添加剂有限公司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锦州康泰润滑油添加剂有限公司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兰州路博润兰炼添加剂有限公司天津分公司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北京泽华化学工程有限公司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辽宁渤大化工有限公司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北京荣特工贸公司南方分公司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青岛理查斯特精细化工有限公司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无锡市华润宝润滑油有限公司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2025年中国润滑油行业发展现状综述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第二节 2025年中国润滑油行业运行动态分析</w:t>
      </w:r>
      <w:r>
        <w:rPr>
          <w:rFonts w:hint="eastAsia"/>
        </w:rPr>
        <w:br/>
      </w:r>
      <w:r>
        <w:rPr>
          <w:rFonts w:hint="eastAsia"/>
        </w:rPr>
        <w:t>　　　　一、SK润滑油三类基础油产能扩张分析</w:t>
      </w:r>
      <w:r>
        <w:rPr>
          <w:rFonts w:hint="eastAsia"/>
        </w:rPr>
        <w:br/>
      </w:r>
      <w:r>
        <w:rPr>
          <w:rFonts w:hint="eastAsia"/>
        </w:rPr>
        <w:t>　　　　二、国内润滑油企业谋求产业新扩张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三、民营润滑油企业运行分析</w:t>
      </w:r>
      <w:r>
        <w:rPr>
          <w:rFonts w:hint="eastAsia"/>
        </w:rPr>
        <w:br/>
      </w:r>
      <w:r>
        <w:rPr>
          <w:rFonts w:hint="eastAsia"/>
        </w:rPr>
        <w:t>　　第三节 2025年润滑油市场现状分析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第四节 2025年润滑油消费分析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2020-2025年中国润滑油产量数据统计分析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一、2024-2025年润滑油产量数据分析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二、2024-2025年润滑油重点省市数据分析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二、2025年润滑油重点省市数据分析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2025年中国润滑油产量增长性分析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2025-2031年中国润滑油添加剂行业发展前景预测分析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二、润滑油添加剂技术方向分析</w:t>
      </w:r>
      <w:r>
        <w:rPr>
          <w:rFonts w:hint="eastAsia"/>
        </w:rPr>
        <w:br/>
      </w:r>
      <w:r>
        <w:rPr>
          <w:rFonts w:hint="eastAsia"/>
        </w:rPr>
        <w:t>　　　　三、润滑油添加剂竞争格局预测分析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一、润滑油添加剂供给预测分析</w:t>
      </w:r>
      <w:r>
        <w:rPr>
          <w:rFonts w:hint="eastAsia"/>
        </w:rPr>
        <w:br/>
      </w:r>
      <w:r>
        <w:rPr>
          <w:rFonts w:hint="eastAsia"/>
        </w:rPr>
        <w:t>　　　　二、润滑油添加剂需求预测分析</w:t>
      </w:r>
      <w:r>
        <w:rPr>
          <w:rFonts w:hint="eastAsia"/>
        </w:rPr>
        <w:br/>
      </w:r>
      <w:r>
        <w:rPr>
          <w:rFonts w:hint="eastAsia"/>
        </w:rPr>
        <w:t>　　　　三、润滑油添加剂市场进出口预测分析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2025-2031年中国润滑油添加剂产业投资机会与风险分析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2025-2031年中国润滑油添加剂产业投资机会分析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兰州路博润兰炼添加剂有限公司天津分公司经营收入走势图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兰州路博润兰炼添加剂有限公司天津分公司盈利指标走势图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兰州路博润兰炼添加剂有限公司天津分公司负债情况图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兰州路博润兰炼添加剂有限公司天津分公司负债指标走势图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3ffc9ff734bfd" w:history="1">
        <w:r>
          <w:rPr>
            <w:rStyle w:val="Hyperlink"/>
          </w:rPr>
          <w:t>2025年中国润滑油添加剂市场现状调查与未来发展前景趋势报告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3ffc9ff734bfd" w:history="1">
        <w:r>
          <w:rPr>
            <w:rStyle w:val="Hyperlink"/>
          </w:rPr>
          <w:t>https://www.20087.com/1/07/RunHuaYouTianJiaJiHangYeQianJing.html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e3dae165c4b0e" w:history="1">
      <w:r>
        <w:rPr>
          <w:rStyle w:val="Hyperlink"/>
        </w:rPr>
        <w:t>2025年中国润滑油添加剂市场现状调查与未来发展前景趋势报告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unHuaYouTianJiaJiHangYeQianJing.html" TargetMode="External" Id="Rf2d3ffc9ff73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unHuaYouTianJiaJiHangYeQianJing.html" TargetMode="External" Id="R01ce3dae165c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2024-12-08T01:11:00Z</dcterms:created>
  <dcterms:modified xsi:type="dcterms:W3CDTF">2024-12-08T02:11:00Z</dcterms:modified>
  <dc:subject>2025年中国润滑油添加剂市场现状调查与未来发展前景趋势报告</dc:subject>
  <dc:title>2025年中国润滑油添加剂市场现状调查与未来发展前景趋势报告</dc:title>
  <cp:keywords>2025年中国润滑油添加剂市场现状调查与未来发展前景趋势报告</cp:keywords>
  <dc:description>2025年中国润滑油添加剂市场现状调查与未来发展前景趋势报告</dc:description>
</cp:coreProperties>
</file>