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2a549f9494ae5" w:history="1">
              <w:r>
                <w:rPr>
                  <w:rStyle w:val="Hyperlink"/>
                </w:rPr>
                <w:t>中国特种胶粘剂市场现状调研与前景趋势预测报告（2025-2031年）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2a549f9494ae5" w:history="1">
              <w:r>
                <w:rPr>
                  <w:rStyle w:val="Hyperlink"/>
                </w:rPr>
                <w:t>中国特种胶粘剂市场现状调研与前景趋势预测报告（2025-2031年）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72a549f9494ae5" w:history="1">
                <w:r>
                  <w:rPr>
                    <w:rStyle w:val="Hyperlink"/>
                  </w:rPr>
                  <w:t>https://www.20087.com/1/97/TeZhongJiaoZhanJiHangYeQianJing.html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胶粘剂是一种用于特定工业应用的高性能粘合剂，广泛应用于航空航天、汽车制造和电子工业等领域。近年来，随着工业技术的进步和对高性能材料需求的增加，特种胶粘剂的需求不断增加。现代特种胶粘剂不仅在粘接强度和耐久性上不断提升，还在生产工艺和环保性方面取得了长足进展，显著提高了产品的应用广泛性和安全性。</w:t>
      </w:r>
      <w:r>
        <w:rPr>
          <w:rFonts w:hint="eastAsia"/>
        </w:rPr>
        <w:br/>
      </w:r>
      <w:r>
        <w:rPr>
          <w:rFonts w:hint="eastAsia"/>
        </w:rPr>
        <w:t>　　未来，特种胶粘剂的发展将主要集中在提高粘接强度和生产工艺上。通过引入先进的粘接技术和智能制造工艺，特种胶粘剂的粘接强度和生产工艺将进一步优化。此外，多功能集成和模块化设计也将成为趋势，以满足不同工业应用场景的需求。随着工业技术的进步和对高性能材料需求的增加，特种胶粘剂的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2a549f9494ae5" w:history="1">
        <w:r>
          <w:rPr>
            <w:rStyle w:val="Hyperlink"/>
          </w:rPr>
          <w:t>中国特种胶粘剂市场现状调研与前景趋势预测报告（2025-2031年）</w:t>
        </w:r>
      </w:hyperlink>
      <w:r>
        <w:rPr>
          <w:rFonts w:hint="eastAsia"/>
        </w:rPr>
        <w:t>》是特种胶粘剂项目研究团队依托多年行业监测经验，结合我国特种胶粘剂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特种胶粘剂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特种胶粘剂行业概述</w:t>
      </w:r>
      <w:r>
        <w:rPr>
          <w:rFonts w:hint="eastAsia"/>
        </w:rPr>
        <w:br/>
      </w:r>
      <w:r>
        <w:rPr>
          <w:rFonts w:hint="eastAsia"/>
        </w:rPr>
        <w:t>　　第一节 特种胶粘剂定义与分类</w:t>
      </w:r>
      <w:r>
        <w:rPr>
          <w:rFonts w:hint="eastAsia"/>
        </w:rPr>
        <w:br/>
      </w:r>
      <w:r>
        <w:rPr>
          <w:rFonts w:hint="eastAsia"/>
        </w:rPr>
        <w:t>　　第二节 特种胶粘剂应用领域</w:t>
      </w:r>
      <w:r>
        <w:rPr>
          <w:rFonts w:hint="eastAsia"/>
        </w:rPr>
        <w:br/>
      </w:r>
      <w:r>
        <w:rPr>
          <w:rFonts w:hint="eastAsia"/>
        </w:rPr>
        <w:t>　　第三节 特种胶粘剂行业经济指标分析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特种胶粘剂产业链及经营模式分析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三、特种胶粘剂销售模式及销售渠道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全球特种胶粘剂市场发展综述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2019-2024年全球特种胶粘剂市场规模与趋势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主要国家与地区特种胶粘剂市场分析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2025-2031年全球特种胶粘剂行业发展趋势与前景预测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中国特种胶粘剂行业市场分析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2024-2025年特种胶粘剂产能与投资动态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一、国内特种胶粘剂产能及利用情况</w:t>
      </w:r>
      <w:r>
        <w:rPr>
          <w:rFonts w:hint="eastAsia"/>
        </w:rPr>
        <w:br/>
      </w:r>
      <w:r>
        <w:rPr>
          <w:rFonts w:hint="eastAsia"/>
        </w:rPr>
        <w:t>　　　　二、特种胶粘剂产能扩张与投资动态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2025-2031年特种胶粘剂行业产量统计与趋势预测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一、2019-2024年特种胶粘剂行业产量数据统计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1、2019-2024年特种胶粘剂产量及增长趋势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2、2019-2024年特种胶粘剂细分产品产量及份额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二、影响特种胶粘剂产量的关键因素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三、2025-2031年特种胶粘剂产量预测</w:t>
      </w:r>
      <w:r>
        <w:rPr>
          <w:rFonts w:hint="eastAsia"/>
        </w:rPr>
        <w:br/>
      </w:r>
      <w:r>
        <w:rPr>
          <w:rFonts w:hint="eastAsia"/>
        </w:rPr>
        <w:t>　　第三节 2025-2031年特种胶粘剂市场需求与销售分析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一、2024-2025年特种胶粘剂行业需求现状</w:t>
      </w:r>
      <w:r>
        <w:rPr>
          <w:rFonts w:hint="eastAsia"/>
        </w:rPr>
        <w:br/>
      </w:r>
      <w:r>
        <w:rPr>
          <w:rFonts w:hint="eastAsia"/>
        </w:rPr>
        <w:t>　　　　二、特种胶粘剂客户群体与需求特点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三、2019-2024年特种胶粘剂行业销售规模分析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四、2025-2031年特种胶粘剂市场增长潜力与规模预测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中国特种胶粘剂细分市场与下游应用领域分析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特种胶粘剂细分市场分析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一、2024-2025年特种胶粘剂主要细分产品市场现状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特种胶粘剂下游应用与客户群体分析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一、2024-2025年特种胶粘剂各应用领域市场现状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2024-2025年中国特种胶粘剂技术发展研究</w:t>
      </w:r>
      <w:r>
        <w:rPr>
          <w:rFonts w:hint="eastAsia"/>
        </w:rPr>
        <w:br/>
      </w:r>
      <w:r>
        <w:rPr>
          <w:rFonts w:hint="eastAsia"/>
        </w:rPr>
        <w:t>　　第一节 当前特种胶粘剂技术发展现状</w:t>
      </w:r>
      <w:r>
        <w:rPr>
          <w:rFonts w:hint="eastAsia"/>
        </w:rPr>
        <w:br/>
      </w:r>
      <w:r>
        <w:rPr>
          <w:rFonts w:hint="eastAsia"/>
        </w:rPr>
        <w:t>　　第二节 国内外特种胶粘剂技术差异与原因</w:t>
      </w:r>
      <w:r>
        <w:rPr>
          <w:rFonts w:hint="eastAsia"/>
        </w:rPr>
        <w:br/>
      </w:r>
      <w:r>
        <w:rPr>
          <w:rFonts w:hint="eastAsia"/>
        </w:rPr>
        <w:t>　　第三节 特种胶粘剂技术创新与发展趋势预测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技术进步对特种胶粘剂行业的影响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特种胶粘剂价格机制与竞争策略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一、2019-2024年特种胶粘剂市场价格走势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特种胶粘剂定价策略与方法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2025-2031年特种胶粘剂价格竞争态势与趋势预测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中国特种胶粘剂行业重点区域市场研究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2024-2025年重点区域特种胶粘剂市场发展概况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三、2025-2031年特种胶粘剂行业发展潜力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三、2025-2031年特种胶粘剂行业发展潜力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三、2025-2031年特种胶粘剂行业发展潜力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三、2025-2031年特种胶粘剂行业发展潜力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三、2025-2031年特种胶粘剂行业发展潜力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2019-2024年中国特种胶粘剂行业进出口情况分析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特种胶粘剂行业进口情况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一、2019-2024年特种胶粘剂进口规模及增长情况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二、特种胶粘剂主要进口来源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特种胶粘剂行业出口情况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一、2019-2024年特种胶粘剂出口规模及增长情况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二、特种胶粘剂主要出口目的地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2019-2024年中国特种胶粘剂行业总体发展与财务状况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2019-2024年中国特种胶粘剂行业规模情况</w:t>
      </w:r>
      <w:r>
        <w:rPr>
          <w:rFonts w:hint="eastAsia"/>
        </w:rPr>
        <w:br/>
      </w:r>
      <w:r>
        <w:rPr>
          <w:rFonts w:hint="eastAsia"/>
        </w:rPr>
        <w:t>　　　　一、特种胶粘剂行业企业数量规模</w:t>
      </w:r>
      <w:r>
        <w:rPr>
          <w:rFonts w:hint="eastAsia"/>
        </w:rPr>
        <w:br/>
      </w:r>
      <w:r>
        <w:rPr>
          <w:rFonts w:hint="eastAsia"/>
        </w:rPr>
        <w:t>　　　　二、特种胶粘剂行业从业人员规模</w:t>
      </w:r>
      <w:r>
        <w:rPr>
          <w:rFonts w:hint="eastAsia"/>
        </w:rPr>
        <w:br/>
      </w:r>
      <w:r>
        <w:rPr>
          <w:rFonts w:hint="eastAsia"/>
        </w:rPr>
        <w:t>　　　　三、特种胶粘剂行业市场敏感性分析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2019-2024年中国特种胶粘剂行业财务能力分析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一、特种胶粘剂行业盈利能力</w:t>
      </w:r>
      <w:r>
        <w:rPr>
          <w:rFonts w:hint="eastAsia"/>
        </w:rPr>
        <w:br/>
      </w:r>
      <w:r>
        <w:rPr>
          <w:rFonts w:hint="eastAsia"/>
        </w:rPr>
        <w:t>　　　　二、特种胶粘剂行业偿债能力</w:t>
      </w:r>
      <w:r>
        <w:rPr>
          <w:rFonts w:hint="eastAsia"/>
        </w:rPr>
        <w:br/>
      </w:r>
      <w:r>
        <w:rPr>
          <w:rFonts w:hint="eastAsia"/>
        </w:rPr>
        <w:t>　　　　三、特种胶粘剂行业营运能力</w:t>
      </w:r>
      <w:r>
        <w:rPr>
          <w:rFonts w:hint="eastAsia"/>
        </w:rPr>
        <w:br/>
      </w:r>
      <w:r>
        <w:rPr>
          <w:rFonts w:hint="eastAsia"/>
        </w:rPr>
        <w:t>　　　　四、特种胶粘剂行业发展能力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特种胶粘剂行业重点企业调研分析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中国特种胶粘剂行业竞争格局分析</w:t>
      </w:r>
      <w:r>
        <w:rPr>
          <w:rFonts w:hint="eastAsia"/>
        </w:rPr>
        <w:br/>
      </w:r>
      <w:r>
        <w:rPr>
          <w:rFonts w:hint="eastAsia"/>
        </w:rPr>
        <w:t>　　第一节 特种胶粘剂行业竞争格局总览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2024-2025年特种胶粘剂行业竞争力分析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2019-2024年特种胶粘剂行业企业并购活动分析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2024-2025年特种胶粘剂行业会展与招投标活动分析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一、特种胶粘剂行业会展活动及其市场影响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2025年中国特种胶粘剂企业发展企业发展策略与建议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特种胶粘剂销售模式与渠道策略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特种胶粘剂品牌与市场推广策略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特种胶粘剂研发投入与技术创新能力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特种胶粘剂合作联盟与资源整合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中国特种胶粘剂行业风险与对策</w:t>
      </w:r>
      <w:r>
        <w:rPr>
          <w:rFonts w:hint="eastAsia"/>
        </w:rPr>
        <w:br/>
      </w:r>
      <w:r>
        <w:rPr>
          <w:rFonts w:hint="eastAsia"/>
        </w:rPr>
        <w:t>　　第一节 特种胶粘剂行业SWOT分析</w:t>
      </w:r>
      <w:r>
        <w:rPr>
          <w:rFonts w:hint="eastAsia"/>
        </w:rPr>
        <w:br/>
      </w:r>
      <w:r>
        <w:rPr>
          <w:rFonts w:hint="eastAsia"/>
        </w:rPr>
        <w:t>　　　　一、特种胶粘剂行业优势</w:t>
      </w:r>
      <w:r>
        <w:rPr>
          <w:rFonts w:hint="eastAsia"/>
        </w:rPr>
        <w:br/>
      </w:r>
      <w:r>
        <w:rPr>
          <w:rFonts w:hint="eastAsia"/>
        </w:rPr>
        <w:t>　　　　二、特种胶粘剂行业劣势</w:t>
      </w:r>
      <w:r>
        <w:rPr>
          <w:rFonts w:hint="eastAsia"/>
        </w:rPr>
        <w:br/>
      </w:r>
      <w:r>
        <w:rPr>
          <w:rFonts w:hint="eastAsia"/>
        </w:rPr>
        <w:t>　　　　三、特种胶粘剂市场机会</w:t>
      </w:r>
      <w:r>
        <w:rPr>
          <w:rFonts w:hint="eastAsia"/>
        </w:rPr>
        <w:br/>
      </w:r>
      <w:r>
        <w:rPr>
          <w:rFonts w:hint="eastAsia"/>
        </w:rPr>
        <w:t>　　　　四、特种胶粘剂市场威胁</w:t>
      </w:r>
      <w:r>
        <w:rPr>
          <w:rFonts w:hint="eastAsia"/>
        </w:rPr>
        <w:br/>
      </w:r>
      <w:r>
        <w:rPr>
          <w:rFonts w:hint="eastAsia"/>
        </w:rPr>
        <w:t>　　第二节 特种胶粘剂行业风险及对策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2025-2031年中国特种胶粘剂行业前景与发展趋势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2024-2025年特种胶粘剂行业发展环境分析</w:t>
      </w:r>
      <w:r>
        <w:rPr>
          <w:rFonts w:hint="eastAsia"/>
        </w:rPr>
        <w:br/>
      </w:r>
      <w:r>
        <w:rPr>
          <w:rFonts w:hint="eastAsia"/>
        </w:rPr>
        <w:t>　　　　一、特种胶粘剂行业主管部门与监管体制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二、特种胶粘剂行业主要法律法规及政策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三、特种胶粘剂行业标准与质量监管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2025-2031年特种胶粘剂行业发展趋势与方向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2025-2031年特种胶粘剂行业发展潜力与机遇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特种胶粘剂行业研究结论与建议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中^智^林^特种胶粘剂行业发展建议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特种胶粘剂行业类别</w:t>
      </w:r>
      <w:r>
        <w:rPr>
          <w:rFonts w:hint="eastAsia"/>
        </w:rPr>
        <w:br/>
      </w:r>
      <w:r>
        <w:rPr>
          <w:rFonts w:hint="eastAsia"/>
        </w:rPr>
        <w:t>　　图表 特种胶粘剂行业产业链调研</w:t>
      </w:r>
      <w:r>
        <w:rPr>
          <w:rFonts w:hint="eastAsia"/>
        </w:rPr>
        <w:br/>
      </w:r>
      <w:r>
        <w:rPr>
          <w:rFonts w:hint="eastAsia"/>
        </w:rPr>
        <w:t>　　图表 特种胶粘剂行业现状</w:t>
      </w:r>
      <w:r>
        <w:rPr>
          <w:rFonts w:hint="eastAsia"/>
        </w:rPr>
        <w:br/>
      </w:r>
      <w:r>
        <w:rPr>
          <w:rFonts w:hint="eastAsia"/>
        </w:rPr>
        <w:t>　　图表 特种胶粘剂行业标准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2019-2024年中国特种胶粘剂行业市场规模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2024年中国特种胶粘剂行业产能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2019-2024年中国特种胶粘剂行业产量统计</w:t>
      </w:r>
      <w:r>
        <w:rPr>
          <w:rFonts w:hint="eastAsia"/>
        </w:rPr>
        <w:br/>
      </w:r>
      <w:r>
        <w:rPr>
          <w:rFonts w:hint="eastAsia"/>
        </w:rPr>
        <w:t>　　图表 特种胶粘剂行业动态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2019-2024年中国特种胶粘剂市场需求量</w:t>
      </w:r>
      <w:r>
        <w:rPr>
          <w:rFonts w:hint="eastAsia"/>
        </w:rPr>
        <w:br/>
      </w:r>
      <w:r>
        <w:rPr>
          <w:rFonts w:hint="eastAsia"/>
        </w:rPr>
        <w:t>　　图表 2024年中国特种胶粘剂行业需求区域调研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2019-2024年中国特种胶粘剂行情</w:t>
      </w:r>
      <w:r>
        <w:rPr>
          <w:rFonts w:hint="eastAsia"/>
        </w:rPr>
        <w:br/>
      </w:r>
      <w:r>
        <w:rPr>
          <w:rFonts w:hint="eastAsia"/>
        </w:rPr>
        <w:t>　　图表 2019-2024年中国特种胶粘剂价格走势图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2019-2024年中国特种胶粘剂行业销售收入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2019-2024年中国特种胶粘剂行业盈利情况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2019-2024年中国特种胶粘剂行业利润总额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2019-2024年中国特种胶粘剂进口统计</w:t>
      </w:r>
      <w:r>
        <w:rPr>
          <w:rFonts w:hint="eastAsia"/>
        </w:rPr>
        <w:br/>
      </w:r>
      <w:r>
        <w:rPr>
          <w:rFonts w:hint="eastAsia"/>
        </w:rPr>
        <w:t>　　图表 2019-2024年中国特种胶粘剂出口统计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2019-2024年中国特种胶粘剂行业企业数量统计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**地区特种胶粘剂市场规模</w:t>
      </w:r>
      <w:r>
        <w:rPr>
          <w:rFonts w:hint="eastAsia"/>
        </w:rPr>
        <w:br/>
      </w:r>
      <w:r>
        <w:rPr>
          <w:rFonts w:hint="eastAsia"/>
        </w:rPr>
        <w:t>　　图表 **地区特种胶粘剂行业市场需求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**地区特种胶粘剂市场调研</w:t>
      </w:r>
      <w:r>
        <w:rPr>
          <w:rFonts w:hint="eastAsia"/>
        </w:rPr>
        <w:br/>
      </w:r>
      <w:r>
        <w:rPr>
          <w:rFonts w:hint="eastAsia"/>
        </w:rPr>
        <w:t>　　图表 **地区特种胶粘剂行业市场需求分析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**地区特种胶粘剂市场规模</w:t>
      </w:r>
      <w:r>
        <w:rPr>
          <w:rFonts w:hint="eastAsia"/>
        </w:rPr>
        <w:br/>
      </w:r>
      <w:r>
        <w:rPr>
          <w:rFonts w:hint="eastAsia"/>
        </w:rPr>
        <w:t>　　图表 **地区特种胶粘剂行业市场需求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**地区特种胶粘剂市场调研</w:t>
      </w:r>
      <w:r>
        <w:rPr>
          <w:rFonts w:hint="eastAsia"/>
        </w:rPr>
        <w:br/>
      </w:r>
      <w:r>
        <w:rPr>
          <w:rFonts w:hint="eastAsia"/>
        </w:rPr>
        <w:t>　　图表 **地区特种胶粘剂行业市场需求分析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特种胶粘剂行业竞争对手分析</w:t>
      </w:r>
      <w:r>
        <w:rPr>
          <w:rFonts w:hint="eastAsia"/>
        </w:rPr>
        <w:br/>
      </w:r>
      <w:r>
        <w:rPr>
          <w:rFonts w:hint="eastAsia"/>
        </w:rPr>
        <w:t>　　图表 特种胶粘剂重点企业（一）基本信息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2025-2031年中国特种胶粘剂市场需求预测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2025-2031年中国特种胶粘剂行业市场规模预测</w:t>
      </w:r>
      <w:r>
        <w:rPr>
          <w:rFonts w:hint="eastAsia"/>
        </w:rPr>
        <w:br/>
      </w:r>
      <w:r>
        <w:rPr>
          <w:rFonts w:hint="eastAsia"/>
        </w:rPr>
        <w:t>　　图表 特种胶粘剂行业准入条件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2025-2031年中国特种胶粘剂行业信息化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2025-2031年中国特种胶粘剂行业风险分析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2025-2031年中国特种胶粘剂行业发展趋势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2025-2031年中国特种胶粘剂市场前景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2a549f9494ae5" w:history="1">
        <w:r>
          <w:rPr>
            <w:rStyle w:val="Hyperlink"/>
          </w:rPr>
          <w:t>中国特种胶粘剂市场现状调研与前景趋势预测报告（2025-2031年）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72a549f9494ae5" w:history="1">
        <w:r>
          <w:rPr>
            <w:rStyle w:val="Hyperlink"/>
          </w:rPr>
          <w:t>https://www.20087.com/1/97/TeZhongJiaoZhanJiHangYeQianJing.html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21459d856484b" w:history="1">
      <w:r>
        <w:rPr>
          <w:rStyle w:val="Hyperlink"/>
        </w:rPr>
        <w:t>中国特种胶粘剂市场现状调研与前景趋势预测报告（2025-2031年）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TeZhongJiaoZhanJiHangYeQianJing.html" TargetMode="External" Id="Re672a549f949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TeZhongJiaoZhanJiHangYeQianJing.html" TargetMode="External" Id="R39b21459d856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2025-02-01T23:43:06Z</dcterms:created>
  <dcterms:modified xsi:type="dcterms:W3CDTF">2025-02-02T00:43:06Z</dcterms:modified>
  <dc:subject>中国特种胶粘剂市场现状调研与前景趋势预测报告（2025-2031年）</dc:subject>
  <dc:title>中国特种胶粘剂市场现状调研与前景趋势预测报告（2025-2031年）</dc:title>
  <cp:keywords>中国特种胶粘剂市场现状调研与前景趋势预测报告（2025-2031年）</cp:keywords>
  <dc:description>中国特种胶粘剂市场现状调研与前景趋势预测报告（2025-2031年）</dc:description>
</cp:coreProperties>
</file>