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19fd892b41d7" w:history="1">
              <w:r>
                <w:rPr>
                  <w:rStyle w:val="Hyperlink"/>
                </w:rPr>
                <w:t>2023年中国硼酸产品专项调研及未来投资前景分析报告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19fd892b41d7" w:history="1">
              <w:r>
                <w:rPr>
                  <w:rStyle w:val="Hyperlink"/>
                </w:rPr>
                <w:t>2023年中国硼酸产品专项调研及未来投资前景分析报告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19fd892b41d7" w:history="1">
                <w:r>
                  <w:rPr>
                    <w:rStyle w:val="Hyperlink"/>
                  </w:rPr>
                  <w:t>https://www.20087.com/1/87/PengSuanShiChangQianJing.html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医药、农药、玻璃制造等领域。近年来，随着应用技术的进步和市场需求的增长，硼酸在生产工艺和应用领域方面都取得了长足进展。目前，硼酸不仅在提高纯度和稳定性方面有了显著提升，还在减少生产过程中的能耗和环境污染方面进行了优化。同时，随着对高质量硼酸的需求增加，硼酸的生产更加注重采用先进的提取技术和严格的品质控制。</w:t>
      </w:r>
      <w:r>
        <w:rPr>
          <w:rFonts w:hint="eastAsia"/>
        </w:rPr>
        <w:br/>
      </w:r>
      <w:r>
        <w:rPr>
          <w:rFonts w:hint="eastAsia"/>
        </w:rPr>
        <w:t>　　未来，硼酸将朝着更加高性能化、环保化和多功能化的方向发展。一方面，随着新材料技术的发展，硼酸将更加注重开发具有特殊功能的新材料，如用于新型催化剂和复合材料的改性硼酸。另一方面，随着对环保要求的提高，硼酸的生产将更加注重采用清洁生产技术和循环利用技术，减少对环境的影响。此外，随着对硼酸在医药和农业领域应用的研究深入，硼酸将更加注重开发针对特定用途的功能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19fd892b41d7" w:history="1">
        <w:r>
          <w:rPr>
            <w:rStyle w:val="Hyperlink"/>
          </w:rPr>
          <w:t>2023年中国硼酸产品专项调研及未来投资前景分析报告</w:t>
        </w:r>
      </w:hyperlink>
      <w:r>
        <w:rPr>
          <w:rFonts w:hint="eastAsia"/>
        </w:rPr>
        <w:t>》基于对硼酸产品多年研究积累，结合硼酸行业供需关系的历史变化规律，采用定量与定性相结合的科学方法，对硼酸行业企业群体进行了系统调查与分析。报告全面剖析了硼酸行业的市场环境、生产经营状况、产品市场动态、品牌竞争格局、进出口贸易及行业投资环境等关键要素，并对硼酸行业可持续发展进行了系统预测。通过对硼酸行业发展趋势的定性与定量分析，硼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六、金融危机对硼酸行业影响分析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硼酸行业发展的“波特五力模型”分析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影响硼酸行业发展的主要因素分析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2018-2023年中国硼酸市场规模分析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2023年我国硼酸区域结构分析</w:t>
      </w:r>
      <w:r>
        <w:rPr>
          <w:rFonts w:hint="eastAsia"/>
        </w:rPr>
        <w:br/>
      </w:r>
      <w:r>
        <w:rPr>
          <w:rFonts w:hint="eastAsia"/>
        </w:rPr>
        <w:t>　　第三节 中国硼酸区域市场规模分析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2018-2023年中国硼酸产量统计分析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2018-2023年中国硼酸历年消费量统计分析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中国硼酸消费者消费偏好调查分析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中国硼酸消费者对其价格的敏感度分析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2018-2023年中国硼酸行业平均价格趋向势分析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2023-2029年中国硼酸行业价格趋向预测分析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2018-2023年中国硼酸行业进出口量分析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一、2018-2023年中国硼酸行业进口分析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二、2018-2023年中国硼酸行业出口分析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2023-2029年中国硼酸行业进出口市场预测分析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一、2023-2029年中国硼酸行业进口预测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二、2023-2029年中国硼酸行业出口预测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我国硼酸行业产品技术发展分析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当前我国硼酸技术发展现状</w:t>
      </w:r>
      <w:r>
        <w:rPr>
          <w:rFonts w:hint="eastAsia"/>
        </w:rPr>
        <w:br/>
      </w:r>
      <w:r>
        <w:rPr>
          <w:rFonts w:hint="eastAsia"/>
        </w:rPr>
        <w:t>　　第二节 中外硼酸技术差距及产生差距的主要原因分析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提高我国硼酸技术的对策</w:t>
      </w:r>
      <w:r>
        <w:rPr>
          <w:rFonts w:hint="eastAsia"/>
        </w:rPr>
        <w:br/>
      </w:r>
      <w:r>
        <w:rPr>
          <w:rFonts w:hint="eastAsia"/>
        </w:rPr>
        <w:t>　　第四节 我国硼酸产品研发、设计发展趋势分析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一、硼酸行业集中度分析</w:t>
      </w:r>
      <w:r>
        <w:rPr>
          <w:rFonts w:hint="eastAsia"/>
        </w:rPr>
        <w:br/>
      </w:r>
      <w:r>
        <w:rPr>
          <w:rFonts w:hint="eastAsia"/>
        </w:rPr>
        <w:t>　　　　二、硼酸行业竞争程度</w:t>
      </w:r>
      <w:r>
        <w:rPr>
          <w:rFonts w:hint="eastAsia"/>
        </w:rPr>
        <w:br/>
      </w:r>
      <w:r>
        <w:rPr>
          <w:rFonts w:hint="eastAsia"/>
        </w:rPr>
        <w:t>　　第二节 硼酸行业企业竞争状况分析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2023-2029年我国硼酸行业竞争格局展望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国内外硼酸重点企业分析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2023-2029年中国硼酸行业发展预测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2023-2029年我国硼酸行业产量预测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2023-2029年我国硼酸行业消费量预测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2023-2029年我国硼酸行业产值预测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2023-2029年我国硼酸行业销售收入预测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我国硼酸行业投资价值与投资策略分析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硼酸行业投资价值分析</w:t>
      </w:r>
      <w:r>
        <w:rPr>
          <w:rFonts w:hint="eastAsia"/>
        </w:rPr>
        <w:br/>
      </w:r>
      <w:r>
        <w:rPr>
          <w:rFonts w:hint="eastAsia"/>
        </w:rPr>
        <w:t>　　　　一、硼酸行业发展前景分析</w:t>
      </w:r>
      <w:r>
        <w:rPr>
          <w:rFonts w:hint="eastAsia"/>
        </w:rPr>
        <w:br/>
      </w:r>
      <w:r>
        <w:rPr>
          <w:rFonts w:hint="eastAsia"/>
        </w:rPr>
        <w:t>　　　　二、硼酸行业盈利能力预测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中^智林^硼酸行业投资策略分析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19fd892b41d7" w:history="1">
        <w:r>
          <w:rPr>
            <w:rStyle w:val="Hyperlink"/>
          </w:rPr>
          <w:t>2023年中国硼酸产品专项调研及未来投资前景分析报告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19fd892b41d7" w:history="1">
        <w:r>
          <w:rPr>
            <w:rStyle w:val="Hyperlink"/>
          </w:rPr>
          <w:t>https://www.20087.com/1/87/PengSuanShiChangQianJing.html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86f737244d2c" w:history="1">
      <w:r>
        <w:rPr>
          <w:rStyle w:val="Hyperlink"/>
        </w:rPr>
        <w:t>2023年中国硼酸产品专项调研及未来投资前景分析报告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engSuanShiChangQianJing.html" TargetMode="External" Id="R3ee419fd892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engSuanShiChangQianJing.html" TargetMode="External" Id="Rec7b86f7372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2023-02-23T03:43:00Z</dcterms:created>
  <dcterms:modified xsi:type="dcterms:W3CDTF">2023-02-23T04:43:00Z</dcterms:modified>
  <dc:subject>2023年中国硼酸产品专项调研及未来投资前景分析报告</dc:subject>
  <dc:title>2023年中国硼酸产品专项调研及未来投资前景分析报告</dc:title>
  <cp:keywords>2023年中国硼酸产品专项调研及未来投资前景分析报告</cp:keywords>
  <dc:description>2023年中国硼酸产品专项调研及未来投资前景分析报告</dc:description>
</cp:coreProperties>
</file>