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50e751b104583" w:history="1">
              <w:r>
                <w:rPr>
                  <w:rStyle w:val="Hyperlink"/>
                </w:rPr>
                <w:t>2025-2031年中国醋酸乙酯行业调查研究分析及未来趋势预测报告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50e751b104583" w:history="1">
              <w:r>
                <w:rPr>
                  <w:rStyle w:val="Hyperlink"/>
                </w:rPr>
                <w:t>2025-2031年中国醋酸乙酯行业调查研究分析及未来趋势预测报告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50e751b104583" w:history="1">
                <w:r>
                  <w:rPr>
                    <w:rStyle w:val="Hyperlink"/>
                  </w:rPr>
                  <w:t>https://www.20087.com/1/37/CuSuanYiZhiShiChangXingQingBaoGao.html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和化工原料，广泛应用于涂料、粘合剂、香料和制药行业。近年来，随着下游行业对高质量、低毒性和环保型化学品的需求增加，醋酸乙酯的生产工艺和产品质量得到了显著提升。采用生物发酵和催化剂技术，醋酸乙酯的生产效率提高，同时减少了副产品和废物的产生。</w:t>
      </w:r>
      <w:r>
        <w:rPr>
          <w:rFonts w:hint="eastAsia"/>
        </w:rPr>
        <w:br/>
      </w:r>
      <w:r>
        <w:rPr>
          <w:rFonts w:hint="eastAsia"/>
        </w:rPr>
        <w:t>　　未来，醋酸乙酯的发展将更加注重绿色化和功能化。绿色化体现在采用更环保的生产路线，如生物基醋酸乙酯的开发，以及优化工艺以减少能源消耗和环境污染。功能化则指向开发具有特殊功能的醋酸乙酯衍生物，如具有抗菌、抗静电或生物相容性的化学品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50e751b104583" w:history="1">
        <w:r>
          <w:rPr>
            <w:rStyle w:val="Hyperlink"/>
          </w:rPr>
          <w:t>2025-2031年中国醋酸乙酯行业调查研究分析及未来趋势预测报告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醋酸乙酯行业发展环境、产业链结构、市场供需状况及价格变化，重点研究了醋酸乙酯行业内主要企业的经营现状。报告对醋酸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醋酸乙酯行业概述</w:t>
      </w:r>
      <w:r>
        <w:rPr>
          <w:rFonts w:hint="eastAsia"/>
        </w:rPr>
        <w:br/>
      </w:r>
      <w:r>
        <w:rPr>
          <w:rFonts w:hint="eastAsia"/>
        </w:rPr>
        <w:t>　　第一节 醋酸乙酯行业定义</w:t>
      </w:r>
      <w:r>
        <w:rPr>
          <w:rFonts w:hint="eastAsia"/>
        </w:rPr>
        <w:br/>
      </w:r>
      <w:r>
        <w:rPr>
          <w:rFonts w:hint="eastAsia"/>
        </w:rPr>
        <w:t>　　第二节 醋酸乙酯行业发展历程</w:t>
      </w:r>
      <w:r>
        <w:rPr>
          <w:rFonts w:hint="eastAsia"/>
        </w:rPr>
        <w:br/>
      </w:r>
      <w:r>
        <w:rPr>
          <w:rFonts w:hint="eastAsia"/>
        </w:rPr>
        <w:t>　　第三节 醋酸乙酯行业分类情况</w:t>
      </w:r>
      <w:r>
        <w:rPr>
          <w:rFonts w:hint="eastAsia"/>
        </w:rPr>
        <w:br/>
      </w:r>
      <w:r>
        <w:rPr>
          <w:rFonts w:hint="eastAsia"/>
        </w:rPr>
        <w:t>　　第四节 醋酸乙酯产业链分析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醋酸乙酯行业相关政策、法规</w:t>
      </w:r>
      <w:r>
        <w:rPr>
          <w:rFonts w:hint="eastAsia"/>
        </w:rPr>
        <w:br/>
      </w:r>
      <w:r>
        <w:rPr>
          <w:rFonts w:hint="eastAsia"/>
        </w:rPr>
        <w:t>　　第三节 醋酸乙酯行业所进入的壁垒与周期性分析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2024-2025年中国醋酸乙酯行业发展分析</w:t>
      </w:r>
      <w:r>
        <w:rPr>
          <w:rFonts w:hint="eastAsia"/>
        </w:rPr>
        <w:br/>
      </w:r>
      <w:r>
        <w:rPr>
          <w:rFonts w:hint="eastAsia"/>
        </w:rPr>
        <w:t>　　　　一、醋酸乙酯行业发展态势分析</w:t>
      </w:r>
      <w:r>
        <w:rPr>
          <w:rFonts w:hint="eastAsia"/>
        </w:rPr>
        <w:br/>
      </w:r>
      <w:r>
        <w:rPr>
          <w:rFonts w:hint="eastAsia"/>
        </w:rPr>
        <w:t>　　　　二、醋酸乙酯行业发展特点分析</w:t>
      </w:r>
      <w:r>
        <w:rPr>
          <w:rFonts w:hint="eastAsia"/>
        </w:rPr>
        <w:br/>
      </w:r>
      <w:r>
        <w:rPr>
          <w:rFonts w:hint="eastAsia"/>
        </w:rPr>
        <w:t>　　　　三、醋酸乙酯行业市场供需分析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2024-2025年中国醋酸乙酯产业特征与行业重要性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2024-2025年醋酸乙酯行业特性分析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中国醋酸乙酯行业盈利情况分析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一、2019-2024年中国醋酸乙酯行业产量统计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二、2024年中国醋酸乙酯行业产量特点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第四节 中国醋酸乙酯行业需求概况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第五节 醋酸乙酯产业供需平衡状况分析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2019-2024年醋酸乙酯市场价格回顾</w:t>
      </w:r>
      <w:r>
        <w:rPr>
          <w:rFonts w:hint="eastAsia"/>
        </w:rPr>
        <w:br/>
      </w:r>
      <w:r>
        <w:rPr>
          <w:rFonts w:hint="eastAsia"/>
        </w:rPr>
        <w:t>　　第二节 2024-2025年醋酸乙酯市场价格现状分析</w:t>
      </w:r>
      <w:r>
        <w:rPr>
          <w:rFonts w:hint="eastAsia"/>
        </w:rPr>
        <w:br/>
      </w:r>
      <w:r>
        <w:rPr>
          <w:rFonts w:hint="eastAsia"/>
        </w:rPr>
        <w:t>　　第三节 影响醋酸乙酯市场价格因素分析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2025-2031年醋酸乙酯市场价格走势预测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2024-2025年醋酸乙酯行业产业链分析及对行业的影响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醋酸乙酯上游原料产业链发展状况分析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醋酸乙酯下游需求产业链发展情况分析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上下游行业对醋酸乙酯行业的影响分析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2025年中国醋酸乙酯市场营销策略竞争分析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醋酸乙酯市场产品策略</w:t>
      </w:r>
      <w:r>
        <w:rPr>
          <w:rFonts w:hint="eastAsia"/>
        </w:rPr>
        <w:br/>
      </w:r>
      <w:r>
        <w:rPr>
          <w:rFonts w:hint="eastAsia"/>
        </w:rPr>
        <w:t>　　第二节 醋酸乙酯市场渠道策略</w:t>
      </w:r>
      <w:r>
        <w:rPr>
          <w:rFonts w:hint="eastAsia"/>
        </w:rPr>
        <w:br/>
      </w:r>
      <w:r>
        <w:rPr>
          <w:rFonts w:hint="eastAsia"/>
        </w:rPr>
        <w:t>　　第三节 醋酸乙酯市场价格策略</w:t>
      </w:r>
      <w:r>
        <w:rPr>
          <w:rFonts w:hint="eastAsia"/>
        </w:rPr>
        <w:br/>
      </w:r>
      <w:r>
        <w:rPr>
          <w:rFonts w:hint="eastAsia"/>
        </w:rPr>
        <w:t>　　第四节 醋酸乙酯广告媒体策略</w:t>
      </w:r>
      <w:r>
        <w:rPr>
          <w:rFonts w:hint="eastAsia"/>
        </w:rPr>
        <w:br/>
      </w:r>
      <w:r>
        <w:rPr>
          <w:rFonts w:hint="eastAsia"/>
        </w:rPr>
        <w:t>　　第五节 醋酸乙酯客户服务策略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2025年醋酸乙酯行业市场竞争策略分析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醋酸乙酯行业国际竞争力比较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醋酸乙酯企业竞争策略分析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一、提高醋酸乙酯企业核心竞争力的对策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二、影响醋酸乙酯企业核心竞争力的因素及提升途径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三、提高醋酸乙酯企业竞争力的策略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醋酸乙酯行业投资机会分析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二、可以投资的醋酸乙酯模式</w:t>
      </w:r>
      <w:r>
        <w:rPr>
          <w:rFonts w:hint="eastAsia"/>
        </w:rPr>
        <w:br/>
      </w:r>
      <w:r>
        <w:rPr>
          <w:rFonts w:hint="eastAsia"/>
        </w:rPr>
        <w:t>　　　　三、醋酸乙酯投资机会</w:t>
      </w:r>
      <w:r>
        <w:rPr>
          <w:rFonts w:hint="eastAsia"/>
        </w:rPr>
        <w:br/>
      </w:r>
      <w:r>
        <w:rPr>
          <w:rFonts w:hint="eastAsia"/>
        </w:rPr>
        <w:t>　　第二节 2025-2031年中国醋酸乙酯行业发展预测分析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一、未来醋酸乙酯发展分析</w:t>
      </w:r>
      <w:r>
        <w:rPr>
          <w:rFonts w:hint="eastAsia"/>
        </w:rPr>
        <w:br/>
      </w:r>
      <w:r>
        <w:rPr>
          <w:rFonts w:hint="eastAsia"/>
        </w:rPr>
        <w:t>　　　　二、未来醋酸乙酯行业技术开发方向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三、醋酸乙酯总体行业“十四五”整体规划及预测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2025-2031年醋酸乙酯未来市场发展趋势</w:t>
      </w:r>
      <w:r>
        <w:rPr>
          <w:rFonts w:hint="eastAsia"/>
        </w:rPr>
        <w:br/>
      </w:r>
      <w:r>
        <w:rPr>
          <w:rFonts w:hint="eastAsia"/>
        </w:rPr>
        <w:t>　　　　一、醋酸乙酯产业集中度趋势分析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二、十四五醋酸乙酯行业发展趋势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一、醋酸乙酯整体产品竞争力评价</w:t>
      </w:r>
      <w:r>
        <w:rPr>
          <w:rFonts w:hint="eastAsia"/>
        </w:rPr>
        <w:br/>
      </w:r>
      <w:r>
        <w:rPr>
          <w:rFonts w:hint="eastAsia"/>
        </w:rPr>
        <w:t>　　　　二、醋酸乙酯产品竞争力评价结果分析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三、醋酸乙酯竞争优势评价及构建建议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醋酸乙酯行业专家观点与结论</w:t>
      </w:r>
      <w:r>
        <w:rPr>
          <w:rFonts w:hint="eastAsia"/>
        </w:rPr>
        <w:br/>
      </w:r>
      <w:r>
        <w:rPr>
          <w:rFonts w:hint="eastAsia"/>
        </w:rPr>
        <w:t>　　第一节 醋酸乙酯行业营销策略分析及建议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一、醋酸乙酯行业营销模式</w:t>
      </w:r>
      <w:r>
        <w:rPr>
          <w:rFonts w:hint="eastAsia"/>
        </w:rPr>
        <w:br/>
      </w:r>
      <w:r>
        <w:rPr>
          <w:rFonts w:hint="eastAsia"/>
        </w:rPr>
        <w:t>　　　　二、醋酸乙酯行业营销策略</w:t>
      </w:r>
      <w:r>
        <w:rPr>
          <w:rFonts w:hint="eastAsia"/>
        </w:rPr>
        <w:br/>
      </w:r>
      <w:r>
        <w:rPr>
          <w:rFonts w:hint="eastAsia"/>
        </w:rPr>
        <w:t>　　第二节 醋酸乙酯行业企业经营发展分析及建议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一、醋酸乙酯行业经营模式</w:t>
      </w:r>
      <w:r>
        <w:rPr>
          <w:rFonts w:hint="eastAsia"/>
        </w:rPr>
        <w:br/>
      </w:r>
      <w:r>
        <w:rPr>
          <w:rFonts w:hint="eastAsia"/>
        </w:rPr>
        <w:t>　　　　二、醋酸乙酯行业生产模式</w:t>
      </w:r>
      <w:r>
        <w:rPr>
          <w:rFonts w:hint="eastAsia"/>
        </w:rPr>
        <w:br/>
      </w:r>
      <w:r>
        <w:rPr>
          <w:rFonts w:hint="eastAsia"/>
        </w:rPr>
        <w:t>　　第三节 醋酸乙酯行业应对策略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三、醋酸乙酯企业自身应对策略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中.智.林：醋酸乙酯市场的重点客户战略实施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醋酸乙酯行业类别</w:t>
      </w:r>
      <w:r>
        <w:rPr>
          <w:rFonts w:hint="eastAsia"/>
        </w:rPr>
        <w:br/>
      </w:r>
      <w:r>
        <w:rPr>
          <w:rFonts w:hint="eastAsia"/>
        </w:rPr>
        <w:t>　　图表 醋酸乙酯行业产业链调研</w:t>
      </w:r>
      <w:r>
        <w:rPr>
          <w:rFonts w:hint="eastAsia"/>
        </w:rPr>
        <w:br/>
      </w:r>
      <w:r>
        <w:rPr>
          <w:rFonts w:hint="eastAsia"/>
        </w:rPr>
        <w:t>　　图表 醋酸乙酯行业现状</w:t>
      </w:r>
      <w:r>
        <w:rPr>
          <w:rFonts w:hint="eastAsia"/>
        </w:rPr>
        <w:br/>
      </w:r>
      <w:r>
        <w:rPr>
          <w:rFonts w:hint="eastAsia"/>
        </w:rPr>
        <w:t>　　图表 醋酸乙酯行业标准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2019-2024年中国醋酸乙酯行业产量统计</w:t>
      </w:r>
      <w:r>
        <w:rPr>
          <w:rFonts w:hint="eastAsia"/>
        </w:rPr>
        <w:br/>
      </w:r>
      <w:r>
        <w:rPr>
          <w:rFonts w:hint="eastAsia"/>
        </w:rPr>
        <w:t>　　图表 醋酸乙酯行业动态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2025年中国醋酸乙酯行业需求区域调研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2019-2024年中国醋酸乙酯行情</w:t>
      </w:r>
      <w:r>
        <w:rPr>
          <w:rFonts w:hint="eastAsia"/>
        </w:rPr>
        <w:br/>
      </w:r>
      <w:r>
        <w:rPr>
          <w:rFonts w:hint="eastAsia"/>
        </w:rPr>
        <w:t>　　图表 2019-2024年中国醋酸乙酯价格走势图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醋酸乙酯行业竞争对手分析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2025-2031年中国醋酸乙酯行业市场规模预测</w:t>
      </w:r>
      <w:r>
        <w:rPr>
          <w:rFonts w:hint="eastAsia"/>
        </w:rPr>
        <w:br/>
      </w:r>
      <w:r>
        <w:rPr>
          <w:rFonts w:hint="eastAsia"/>
        </w:rPr>
        <w:t>　　图表 醋酸乙酯行业准入条件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2025年中国醋酸乙酯市场前景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50e751b104583" w:history="1">
        <w:r>
          <w:rPr>
            <w:rStyle w:val="Hyperlink"/>
          </w:rPr>
          <w:t>2025-2031年中国醋酸乙酯行业调查研究分析及未来趋势预测报告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50e751b104583" w:history="1">
        <w:r>
          <w:rPr>
            <w:rStyle w:val="Hyperlink"/>
          </w:rPr>
          <w:t>https://www.20087.com/1/37/CuSuanYiZhiShiChangXingQingBaoGao.html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495a8290c43c7" w:history="1">
      <w:r>
        <w:rPr>
          <w:rStyle w:val="Hyperlink"/>
        </w:rPr>
        <w:t>2025-2031年中国醋酸乙酯行业调查研究分析及未来趋势预测报告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uSuanYiZhiShiChangXingQingBaoGao.html" TargetMode="External" Id="R58350e751b10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uSuanYiZhiShiChangXingQingBaoGao.html" TargetMode="External" Id="R3e7495a8290c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2024-12-18T02:58:00Z</dcterms:created>
  <dcterms:modified xsi:type="dcterms:W3CDTF">2024-12-18T03:58:00Z</dcterms:modified>
  <dc:subject>2025-2031年中国醋酸乙酯行业调查研究分析及未来趋势预测报告</dc:subject>
  <dc:title>2025-2031年中国醋酸乙酯行业调查研究分析及未来趋势预测报告</dc:title>
  <cp:keywords>2025-2031年中国醋酸乙酯行业调查研究分析及未来趋势预测报告</cp:keywords>
  <dc:description>2025-2031年中国醋酸乙酯行业调查研究分析及未来趋势预测报告</dc:description>
</cp:coreProperties>
</file>