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001868b54521" w:history="1">
              <w:r>
                <w:rPr>
                  <w:rStyle w:val="Hyperlink"/>
                </w:rPr>
                <w:t>2026-2032年中国134a制冷剂市场现状与发展前景报告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001868b54521" w:history="1">
              <w:r>
                <w:rPr>
                  <w:rStyle w:val="Hyperlink"/>
                </w:rPr>
                <w:t>2026-2032年中国134a制冷剂市场现状与发展前景报告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b001868b54521" w:history="1">
                <w:r>
                  <w:rPr>
                    <w:rStyle w:val="Hyperlink"/>
                  </w:rPr>
                  <w:t>https://www.20087.com/1/17/134aZhiLengJiQianJing.html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134a制冷剂（四氟乙烷）是一种氢氟烃类（HFC）制冷工质，具备适中的蒸发压力、良好的热力学性能与材料相容性，广泛应用于汽车空调、家用冰箱、商用制冷设备及部分工业冷却系统。134a制冷剂已形成成熟的生产与回收体系，在固定式制冷设备中常作为R12的替代品，支持现有压缩机与润滑油的兼容运行。在汽车领域，134a制冷剂凭借稳定的制冷效率与较低的毒性，成为过去二十年主流的车载空调工质。生产企业注重纯度、水分与酸值控制，防止系统腐蚀与冰堵现象。下游客户关注制冷剂的循环效率、泄漏检测便捷性与维护成本。</w:t>
      </w:r>
      <w:r>
        <w:rPr>
          <w:rFonts w:hint="eastAsia"/>
        </w:rPr>
        <w:br/>
      </w:r>
      <w:r>
        <w:rPr>
          <w:rFonts w:hint="eastAsia"/>
        </w:rPr>
        <w:t>　　未来，134a制冷剂的应用将受到全球气候政策与环保法规的持续约束，逐步向低全球变暖潜值（GWP）替代品过渡。市场调研网指出，尽管当前在存量设备中仍具使用价值，但受《基加利修正案》推动，新型制冷系统将优先采用HFOs（氢氟烯烃）或天然工质（如CO₂、丙烷）以降低碳足迹。在维修与售后服务市场，134a制冷剂的回收、再生与闭环管理将成为重点，减少直接排放。在特定低温或高温工况下，134a可能作为混合制冷剂的组分，优化整体性能。绿色管理将推动自动化回收设备与数字化追踪系统，提升制冷剂生命周期管控水平。具备制冷循环设计、环境评估与合规管理能力的企业将在过渡期保持市场竞争力，推动134a制冷剂从主流工质向存量维护与再生资源角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b001868b54521" w:history="1">
        <w:r>
          <w:rPr>
            <w:rStyle w:val="Hyperlink"/>
          </w:rPr>
          <w:t>2026-2032年中国134a制冷剂市场现状与发展前景报告</w:t>
        </w:r>
      </w:hyperlink>
      <w:r>
        <w:rPr>
          <w:rFonts w:hint="eastAsia"/>
        </w:rPr>
        <w:t>》系统梳理了134a制冷剂行业的产业链结构，详细分析了134a制冷剂市场规模与需求状况，并对市场价格、行业现状及未来前景进行了客观评估。报告结合134a制冷剂技术现状与发展方向，对行业趋势作出科学预测，同时聚焦134a制冷剂重点企业，解析竞争格局、市场集中度及品牌影响力。通过对134a制冷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134a制冷剂行业概述</w:t>
      </w:r>
      <w:r>
        <w:rPr>
          <w:rFonts w:hint="eastAsia"/>
        </w:rPr>
        <w:br/>
      </w:r>
      <w:r>
        <w:rPr>
          <w:rFonts w:hint="eastAsia"/>
        </w:rPr>
        <w:t>　　第一节 134a制冷剂定义与分类</w:t>
      </w:r>
      <w:r>
        <w:rPr>
          <w:rFonts w:hint="eastAsia"/>
        </w:rPr>
        <w:br/>
      </w:r>
      <w:r>
        <w:rPr>
          <w:rFonts w:hint="eastAsia"/>
        </w:rPr>
        <w:t>　　第二节 134a制冷剂应用领域</w:t>
      </w:r>
      <w:r>
        <w:rPr>
          <w:rFonts w:hint="eastAsia"/>
        </w:rPr>
        <w:br/>
      </w:r>
      <w:r>
        <w:rPr>
          <w:rFonts w:hint="eastAsia"/>
        </w:rPr>
        <w:t>　　第三节 134a制冷剂行业经济指标分析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134a制冷剂产业链及经营模式分析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三、134a制冷剂销售模式及销售渠道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全球134a制冷剂市场发展综述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2020-2025年全球134a制冷剂市场规模与趋势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主要国家与地区134a制冷剂市场分析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2026-2032年全球134a制冷剂行业发展趋势与前景预测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中国134a制冷剂行业市场分析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2025-2026年134a制冷剂产能与投资动态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一、国内134a制冷剂产能及利用情况</w:t>
      </w:r>
      <w:r>
        <w:rPr>
          <w:rFonts w:hint="eastAsia"/>
        </w:rPr>
        <w:br/>
      </w:r>
      <w:r>
        <w:rPr>
          <w:rFonts w:hint="eastAsia"/>
        </w:rPr>
        <w:t>　　　　二、134a制冷剂产能扩张与投资动态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2026-2032年134a制冷剂行业产量统计与趋势预测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一、2020-2025年134a制冷剂行业产量数据统计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1、2020-2025年134a制冷剂产量及增长趋势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2、2020-2025年134a制冷剂细分产品产量及份额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二、影响134a制冷剂产量的关键因素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三、2026-2032年134a制冷剂产量预测</w:t>
      </w:r>
      <w:r>
        <w:rPr>
          <w:rFonts w:hint="eastAsia"/>
        </w:rPr>
        <w:br/>
      </w:r>
      <w:r>
        <w:rPr>
          <w:rFonts w:hint="eastAsia"/>
        </w:rPr>
        <w:t>　　第三节 2026-2032年134a制冷剂市场需求与销售分析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一、2025-2026年134a制冷剂行业需求现状</w:t>
      </w:r>
      <w:r>
        <w:rPr>
          <w:rFonts w:hint="eastAsia"/>
        </w:rPr>
        <w:br/>
      </w:r>
      <w:r>
        <w:rPr>
          <w:rFonts w:hint="eastAsia"/>
        </w:rPr>
        <w:t>　　　　二、134a制冷剂客户群体与需求特点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三、2020-2025年134a制冷剂行业销售规模分析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四、2026-2032年134a制冷剂市场增长潜力与规模预测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中国134a制冷剂细分市场与下游应用领域分析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134a制冷剂细分市场分析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一、2025-2026年134a制冷剂主要细分产品市场现状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134a制冷剂下游应用与客户群体分析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一、2025-2026年134a制冷剂各应用领域市场现状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2025-2026年134a制冷剂行业技术发展现状及趋势分析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134a制冷剂行业技术发展现状分析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国内外134a制冷剂行业技术差异与原因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134a制冷剂行业技术发展方向、趋势预测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提升134a制冷剂行业技术能力策略建议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134a制冷剂价格机制与竞争策略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一、2020-2025年134a制冷剂市场价格走势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134a制冷剂定价策略与方法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2026-2032年134a制冷剂价格竞争态势与趋势预测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中国134a制冷剂行业重点区域市场研究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2025-2026年重点区域134a制冷剂市场发展概况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二、2020-2025年134a制冷剂市场需求规模情况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三、2026-2032年134a制冷剂行业发展潜力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2020-2025年中国134a制冷剂行业进出口情况分析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134a制冷剂行业进口情况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一、2020-2025年134a制冷剂进口规模及增长情况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二、134a制冷剂主要进口来源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134a制冷剂行业出口情况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一、2020-2025年134a制冷剂出口规模及增长情况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二、134a制冷剂主要出口目的地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2020-2025年中国134a制冷剂行业总体发展与财务状况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2020-2025年中国134a制冷剂行业规模情况</w:t>
      </w:r>
      <w:r>
        <w:rPr>
          <w:rFonts w:hint="eastAsia"/>
        </w:rPr>
        <w:br/>
      </w:r>
      <w:r>
        <w:rPr>
          <w:rFonts w:hint="eastAsia"/>
        </w:rPr>
        <w:t>　　　　一、134a制冷剂行业企业数量规模</w:t>
      </w:r>
      <w:r>
        <w:rPr>
          <w:rFonts w:hint="eastAsia"/>
        </w:rPr>
        <w:br/>
      </w:r>
      <w:r>
        <w:rPr>
          <w:rFonts w:hint="eastAsia"/>
        </w:rPr>
        <w:t>　　　　二、134a制冷剂行业从业人员规模</w:t>
      </w:r>
      <w:r>
        <w:rPr>
          <w:rFonts w:hint="eastAsia"/>
        </w:rPr>
        <w:br/>
      </w:r>
      <w:r>
        <w:rPr>
          <w:rFonts w:hint="eastAsia"/>
        </w:rPr>
        <w:t>　　　　三、134a制冷剂行业市场敏感性分析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2020-2025年中国134a制冷剂行业财务能力分析</w:t>
      </w:r>
      <w:r>
        <w:rPr>
          <w:rFonts w:hint="eastAsia"/>
        </w:rPr>
        <w:br/>
      </w:r>
      <w:r>
        <w:rPr>
          <w:rFonts w:hint="eastAsia"/>
        </w:rPr>
        <w:t>　　　　一、134a制冷剂行业盈利能力</w:t>
      </w:r>
      <w:r>
        <w:rPr>
          <w:rFonts w:hint="eastAsia"/>
        </w:rPr>
        <w:br/>
      </w:r>
      <w:r>
        <w:rPr>
          <w:rFonts w:hint="eastAsia"/>
        </w:rPr>
        <w:t>　　　　二、134a制冷剂行业偿债能力</w:t>
      </w:r>
      <w:r>
        <w:rPr>
          <w:rFonts w:hint="eastAsia"/>
        </w:rPr>
        <w:br/>
      </w:r>
      <w:r>
        <w:rPr>
          <w:rFonts w:hint="eastAsia"/>
        </w:rPr>
        <w:t>　　　　三、134a制冷剂行业营运能力</w:t>
      </w:r>
      <w:r>
        <w:rPr>
          <w:rFonts w:hint="eastAsia"/>
        </w:rPr>
        <w:br/>
      </w:r>
      <w:r>
        <w:rPr>
          <w:rFonts w:hint="eastAsia"/>
        </w:rPr>
        <w:t>　　　　四、134a制冷剂行业发展能力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134a制冷剂行业重点企业调研分析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二、企业134a制冷剂业务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中国134a制冷剂行业竞争格局分析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134a制冷剂行业竞争格局总览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2025-2026年134a制冷剂行业竞争力分析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2020-2025年134a制冷剂行业企业并购活动分析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2025-2026年134a制冷剂行业会展与招投标活动分析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一、134a制冷剂行业会展活动及其市场影响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2026年中国134a制冷剂企业发展企业发展策略与建议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134a制冷剂销售模式与渠道策略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134a制冷剂品牌与市场推广策略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134a制冷剂研发投入与技术创新能力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134a制冷剂合作联盟与资源整合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中国134a制冷剂行业风险与对策</w:t>
      </w:r>
      <w:r>
        <w:rPr>
          <w:rFonts w:hint="eastAsia"/>
        </w:rPr>
        <w:br/>
      </w:r>
      <w:r>
        <w:rPr>
          <w:rFonts w:hint="eastAsia"/>
        </w:rPr>
        <w:t>　　第一节 134a制冷剂行业SWOT分析</w:t>
      </w:r>
      <w:r>
        <w:rPr>
          <w:rFonts w:hint="eastAsia"/>
        </w:rPr>
        <w:br/>
      </w:r>
      <w:r>
        <w:rPr>
          <w:rFonts w:hint="eastAsia"/>
        </w:rPr>
        <w:t>　　　　一、134a制冷剂行业优势</w:t>
      </w:r>
      <w:r>
        <w:rPr>
          <w:rFonts w:hint="eastAsia"/>
        </w:rPr>
        <w:br/>
      </w:r>
      <w:r>
        <w:rPr>
          <w:rFonts w:hint="eastAsia"/>
        </w:rPr>
        <w:t>　　　　二、134a制冷剂行业劣势</w:t>
      </w:r>
      <w:r>
        <w:rPr>
          <w:rFonts w:hint="eastAsia"/>
        </w:rPr>
        <w:br/>
      </w:r>
      <w:r>
        <w:rPr>
          <w:rFonts w:hint="eastAsia"/>
        </w:rPr>
        <w:t>　　　　三、134a制冷剂市场机会</w:t>
      </w:r>
      <w:r>
        <w:rPr>
          <w:rFonts w:hint="eastAsia"/>
        </w:rPr>
        <w:br/>
      </w:r>
      <w:r>
        <w:rPr>
          <w:rFonts w:hint="eastAsia"/>
        </w:rPr>
        <w:t>　　　　四、134a制冷剂市场威胁</w:t>
      </w:r>
      <w:r>
        <w:rPr>
          <w:rFonts w:hint="eastAsia"/>
        </w:rPr>
        <w:br/>
      </w:r>
      <w:r>
        <w:rPr>
          <w:rFonts w:hint="eastAsia"/>
        </w:rPr>
        <w:t>　　第二节 134a制冷剂行业风险及对策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2026-2032年中国134a制冷剂行业前景与发展趋势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2025-2026年134a制冷剂行业发展环境分析</w:t>
      </w:r>
      <w:r>
        <w:rPr>
          <w:rFonts w:hint="eastAsia"/>
        </w:rPr>
        <w:br/>
      </w:r>
      <w:r>
        <w:rPr>
          <w:rFonts w:hint="eastAsia"/>
        </w:rPr>
        <w:t>　　　　一、134a制冷剂行业主管部门与监管体制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二、134a制冷剂行业主要法律法规及政策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三、134a制冷剂行业标准与质量监管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2026-2032年134a制冷剂行业发展趋势与方向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2026-2032年134a制冷剂行业发展潜力与机遇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134a制冷剂行业研究结论与建议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中:智:林:－134a制冷剂行业发展建议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134a制冷剂行业类别</w:t>
      </w:r>
      <w:r>
        <w:rPr>
          <w:rFonts w:hint="eastAsia"/>
        </w:rPr>
        <w:br/>
      </w:r>
      <w:r>
        <w:rPr>
          <w:rFonts w:hint="eastAsia"/>
        </w:rPr>
        <w:t>　　图表 134a制冷剂行业产业链调研</w:t>
      </w:r>
      <w:r>
        <w:rPr>
          <w:rFonts w:hint="eastAsia"/>
        </w:rPr>
        <w:br/>
      </w:r>
      <w:r>
        <w:rPr>
          <w:rFonts w:hint="eastAsia"/>
        </w:rPr>
        <w:t>　　图表 134a制冷剂行业现状</w:t>
      </w:r>
      <w:r>
        <w:rPr>
          <w:rFonts w:hint="eastAsia"/>
        </w:rPr>
        <w:br/>
      </w:r>
      <w:r>
        <w:rPr>
          <w:rFonts w:hint="eastAsia"/>
        </w:rPr>
        <w:t>　　图表 134a制冷剂行业标准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2020-2025年中国134a制冷剂行业市场规模</w:t>
      </w:r>
      <w:r>
        <w:rPr>
          <w:rFonts w:hint="eastAsia"/>
        </w:rPr>
        <w:br/>
      </w:r>
      <w:r>
        <w:rPr>
          <w:rFonts w:hint="eastAsia"/>
        </w:rPr>
        <w:t>　　图表 2025年中国134a制冷剂行业产能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2020-2025年中国134a制冷剂行业产量统计</w:t>
      </w:r>
      <w:r>
        <w:rPr>
          <w:rFonts w:hint="eastAsia"/>
        </w:rPr>
        <w:br/>
      </w:r>
      <w:r>
        <w:rPr>
          <w:rFonts w:hint="eastAsia"/>
        </w:rPr>
        <w:t>　　图表 134a制冷剂行业动态</w:t>
      </w:r>
      <w:r>
        <w:rPr>
          <w:rFonts w:hint="eastAsia"/>
        </w:rPr>
        <w:br/>
      </w:r>
      <w:r>
        <w:rPr>
          <w:rFonts w:hint="eastAsia"/>
        </w:rPr>
        <w:t>　　图表 2020-2025年中国134a制冷剂市场需求量</w:t>
      </w:r>
      <w:r>
        <w:rPr>
          <w:rFonts w:hint="eastAsia"/>
        </w:rPr>
        <w:br/>
      </w:r>
      <w:r>
        <w:rPr>
          <w:rFonts w:hint="eastAsia"/>
        </w:rPr>
        <w:t>　　图表 2025年中国134a制冷剂行业需求区域调研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2020-2025年中国134a制冷剂行情</w:t>
      </w:r>
      <w:r>
        <w:rPr>
          <w:rFonts w:hint="eastAsia"/>
        </w:rPr>
        <w:br/>
      </w:r>
      <w:r>
        <w:rPr>
          <w:rFonts w:hint="eastAsia"/>
        </w:rPr>
        <w:t>　　图表 2020-2025年中国134a制冷剂价格走势图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2020-2025年中国134a制冷剂进口统计</w:t>
      </w:r>
      <w:r>
        <w:rPr>
          <w:rFonts w:hint="eastAsia"/>
        </w:rPr>
        <w:br/>
      </w:r>
      <w:r>
        <w:rPr>
          <w:rFonts w:hint="eastAsia"/>
        </w:rPr>
        <w:t>　　图表 2020-2025年中国134a制冷剂出口统计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2020-2025年中国134a制冷剂行业企业数量统计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**地区134a制冷剂市场规模</w:t>
      </w:r>
      <w:r>
        <w:rPr>
          <w:rFonts w:hint="eastAsia"/>
        </w:rPr>
        <w:br/>
      </w:r>
      <w:r>
        <w:rPr>
          <w:rFonts w:hint="eastAsia"/>
        </w:rPr>
        <w:t>　　图表 **地区134a制冷剂行业市场需求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**地区134a制冷剂市场调研</w:t>
      </w:r>
      <w:r>
        <w:rPr>
          <w:rFonts w:hint="eastAsia"/>
        </w:rPr>
        <w:br/>
      </w:r>
      <w:r>
        <w:rPr>
          <w:rFonts w:hint="eastAsia"/>
        </w:rPr>
        <w:t>　　图表 **地区134a制冷剂行业市场需求分析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**地区134a制冷剂市场规模</w:t>
      </w:r>
      <w:r>
        <w:rPr>
          <w:rFonts w:hint="eastAsia"/>
        </w:rPr>
        <w:br/>
      </w:r>
      <w:r>
        <w:rPr>
          <w:rFonts w:hint="eastAsia"/>
        </w:rPr>
        <w:t>　　图表 **地区134a制冷剂行业市场需求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**地区134a制冷剂市场调研</w:t>
      </w:r>
      <w:r>
        <w:rPr>
          <w:rFonts w:hint="eastAsia"/>
        </w:rPr>
        <w:br/>
      </w:r>
      <w:r>
        <w:rPr>
          <w:rFonts w:hint="eastAsia"/>
        </w:rPr>
        <w:t>　　图表 **地区134a制冷剂行业市场需求分析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134a制冷剂行业竞争对手分析</w:t>
      </w:r>
      <w:r>
        <w:rPr>
          <w:rFonts w:hint="eastAsia"/>
        </w:rPr>
        <w:br/>
      </w:r>
      <w:r>
        <w:rPr>
          <w:rFonts w:hint="eastAsia"/>
        </w:rPr>
        <w:t>　　图表 134a制冷剂重点企业（一）基本信息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134a制冷剂重点企业（一）经营情况分析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134a制冷剂重点企业（一）主要经济指标情况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134a制冷剂重点企业（二）经营情况分析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134a制冷剂重点企业（二）主要经济指标情况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134a制冷剂重点企业（三）经营情况分析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134a制冷剂重点企业（三）主要经济指标情况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134a制冷剂重点企业（三）成长能力情况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2026-2032年中国134a制冷剂市场需求预测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2026-2032年中国134a制冷剂行业市场规模预测</w:t>
      </w:r>
      <w:r>
        <w:rPr>
          <w:rFonts w:hint="eastAsia"/>
        </w:rPr>
        <w:br/>
      </w:r>
      <w:r>
        <w:rPr>
          <w:rFonts w:hint="eastAsia"/>
        </w:rPr>
        <w:t>　　图表 134a制冷剂行业准入条件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2026-2032年中国134a制冷剂行业发展趋势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2026-2032年中国134a制冷剂市场前景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001868b54521" w:history="1">
        <w:r>
          <w:rPr>
            <w:rStyle w:val="Hyperlink"/>
          </w:rPr>
          <w:t>2026-2032年中国134a制冷剂市场现状与发展前景报告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b001868b54521" w:history="1">
        <w:r>
          <w:rPr>
            <w:rStyle w:val="Hyperlink"/>
          </w:rPr>
          <w:t>https://www.20087.com/1/17/134aZhiLengJiQianJing.html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热点：氟利昂10公斤一罐多少钱、134a制冷剂哪个牌子的好、r134a冷媒是什么意思、134a制冷剂压力对照表、r134a制冷剂易燃吗、134a制冷剂价格、制冷剂hfc134a和r134a、134a制冷剂、134a制冷剂可以用什么代替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d21bee4094784" w:history="1">
      <w:r>
        <w:rPr>
          <w:rStyle w:val="Hyperlink"/>
        </w:rPr>
        <w:t>2026-2032年中国134a制冷剂市场现状与发展前景报告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134aZhiLengJiQianJing.html" TargetMode="External" Id="R6fdb001868b5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134aZhiLengJiQianJing.html" TargetMode="External" Id="R437d21bee409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2026-02-24T01:48:02Z</dcterms:created>
  <dcterms:modified xsi:type="dcterms:W3CDTF">2026-02-24T02:48:02Z</dcterms:modified>
  <dc:subject>2026-2032年中国134a制冷剂市场现状与发展前景报告</dc:subject>
  <dc:title>2026-2032年中国134a制冷剂市场现状与发展前景报告</dc:title>
  <cp:keywords>2026-2032年中国134a制冷剂市场现状与发展前景报告</cp:keywords>
  <dc:description>2026-2032年中国134a制冷剂市场现状与发展前景报告</dc:description>
</cp:coreProperties>
</file>