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aee38d5f4214" w:history="1">
              <w:r>
                <w:rPr>
                  <w:rStyle w:val="Hyperlink"/>
                </w:rPr>
                <w:t>2025-2031年全球与中国FEP绝缘线行业市场调研及发展前景预测报告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aee38d5f4214" w:history="1">
              <w:r>
                <w:rPr>
                  <w:rStyle w:val="Hyperlink"/>
                </w:rPr>
                <w:t>2025-2031年全球与中国FEP绝缘线行业市场调研及发展前景预测报告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6aee38d5f4214" w:history="1">
                <w:r>
                  <w:rPr>
                    <w:rStyle w:val="Hyperlink"/>
                  </w:rPr>
                  <w:t>https://www.20087.com/1/07/FEPJueYuanXianHangYeQianJing.html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绝缘线是特种电线电缆的重要品类，凭借氟化乙烯丙烯（FEP）材料卓越的电气性能与环境适应性，在航空航天、医疗设备、高端仪器及高温工业环境中广泛应用。FEP绝缘层具备优异的介电强度、低介电常数与宽温域稳定性，可在极端高低温条件下保持绝缘可靠性。材料本身无卤、低烟，在燃烧情况下不释放有毒气体，符合严苛的安全标准。其表面光滑、不易粘附污染物，便于在狭小空间布线与维护。FEP绝缘线多采用挤出工艺将FEP包覆于铜或镀银导体外，形成单芯或多芯结构，支持高频信号传输与高精度传感应用。在医疗领域，用于内窥镜、监护仪与治疗设备内部连接；在半导体制造中，应用于洁净室环境下的电源与控制线路。产品需通过耐压测试、弯曲寿命评估与化学兼容性验证，确保长期服役安全。</w:t>
      </w:r>
      <w:r>
        <w:rPr>
          <w:rFonts w:hint="eastAsia"/>
        </w:rPr>
        <w:br/>
      </w:r>
      <w:r>
        <w:rPr>
          <w:rFonts w:hint="eastAsia"/>
        </w:rPr>
        <w:t>　　未来，FEP绝缘线的发展将围绕性能极限提升、轻量化设计与功能拓展持续推进。材料配方优化将增强抗辐照、耐切割与抗开裂能力，适应更严酷的机械与化学环境。超细导体与薄壁挤出技术结合，实现线缆微型化与高密度集成，满足精密电子设备对空间利用的要求。多层复合绝缘结构探索，结合FEP与其他氟聚合物，提升综合性能平衡。在高频高速传输需求驱动下，绝缘均匀性与信号完整性控制将更加严格，支持5G、毫米波通信与高速数据链路应用。智能化方向，集成分布式温度传感或应变监测功能，实现线路状态的实时反馈。环保制造工艺减少挥发性物质排放，推动绿色生产。可回收设计与材料循环利用技术的研究，降低环境负荷。随着高端装备向高集成度、高可靠性与高安全性发展，FEP绝缘线将在下一代电子系统中承担更关键的连接任务，支撑复杂电气架构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aee38d5f4214" w:history="1">
        <w:r>
          <w:rPr>
            <w:rStyle w:val="Hyperlink"/>
          </w:rPr>
          <w:t>2025-2031年全球与中国FEP绝缘线行业市场调研及发展前景预测报告</w:t>
        </w:r>
      </w:hyperlink>
      <w:r>
        <w:rPr>
          <w:rFonts w:hint="eastAsia"/>
        </w:rPr>
        <w:t>》系统分析了FEP绝缘线行业的市场需求、市场规模及价格动态，全面梳理了FEP绝缘线产业链结构，并对FEP绝缘线细分市场进行了深入探究。报告基于详实数据，科学预测了FEP绝缘线市场前景与发展趋势，重点剖析了品牌竞争格局、市场集中度及重点企业的市场地位。通过SWOT分析，报告识别了行业面临的机遇与风险，并提出了针对性发展策略与建议，为FEP绝缘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FEP绝缘线市场概述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按照不同产品类型，FEP绝缘线主要可以分为如下几个类别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全球不同产品类型FEP绝缘线销售额增长趋势2020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多芯</w:t>
      </w:r>
      <w:r>
        <w:rPr>
          <w:rFonts w:hint="eastAsia"/>
        </w:rPr>
        <w:br/>
      </w:r>
      <w:r>
        <w:rPr>
          <w:rFonts w:hint="eastAsia"/>
        </w:rPr>
        <w:t>　　　　1.2.3 单芯</w:t>
      </w:r>
      <w:r>
        <w:rPr>
          <w:rFonts w:hint="eastAsia"/>
        </w:rPr>
        <w:br/>
      </w:r>
      <w:r>
        <w:rPr>
          <w:rFonts w:hint="eastAsia"/>
        </w:rPr>
        <w:t>　　1.3 按照不同镀层，FEP绝缘线主要可以分为如下几个类别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全球不同镀层 FEP绝缘线销售额增长趋势2020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镀银</w:t>
      </w:r>
      <w:r>
        <w:rPr>
          <w:rFonts w:hint="eastAsia"/>
        </w:rPr>
        <w:br/>
      </w:r>
      <w:r>
        <w:rPr>
          <w:rFonts w:hint="eastAsia"/>
        </w:rPr>
        <w:t>　　　　1.3.3 镀锡</w:t>
      </w:r>
      <w:r>
        <w:rPr>
          <w:rFonts w:hint="eastAsia"/>
        </w:rPr>
        <w:br/>
      </w:r>
      <w:r>
        <w:rPr>
          <w:rFonts w:hint="eastAsia"/>
        </w:rPr>
        <w:t>　　1.4 从不同应用，FEP绝缘线主要包括如下几个方面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全球不同应用FEP绝缘线销售额增长趋势2020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FEP绝缘线行业背景、发展历史、现状及趋势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FEP绝缘线行业目前现状分析</w:t>
      </w:r>
      <w:r>
        <w:rPr>
          <w:rFonts w:hint="eastAsia"/>
        </w:rPr>
        <w:br/>
      </w:r>
      <w:r>
        <w:rPr>
          <w:rFonts w:hint="eastAsia"/>
        </w:rPr>
        <w:t>　　　　1.5.2 FEP绝缘线发展趋势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全球FEP绝缘线总体规模分析</w:t>
      </w:r>
      <w:r>
        <w:rPr>
          <w:rFonts w:hint="eastAsia"/>
        </w:rPr>
        <w:br/>
      </w:r>
      <w:r>
        <w:rPr>
          <w:rFonts w:hint="eastAsia"/>
        </w:rPr>
        <w:t>　　2.1 全球FEP绝缘线供需现状及预测（2020-2031）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全球FEP绝缘线产能、产量、产能利用率及发展趋势（2020-2031）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全球FEP绝缘线产量、需求量及发展趋势（2020-2031）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全球主要地区FEP绝缘线产量及发展趋势（2020-2031）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全球主要地区FEP绝缘线产量（2020-2025）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全球主要地区FEP绝缘线产量（2026-2031）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全球主要地区FEP绝缘线产量市场份额（2020-2031）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中国FEP绝缘线供需现状及预测（2020-2031）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中国FEP绝缘线产能、产量、产能利用率及发展趋势（2020-2031）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中国FEP绝缘线产量、市场需求量及发展趋势（2020-2031）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全球FEP绝缘线销量及销售额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全球市场FEP绝缘线销售额（2020-2031）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全球市场FEP绝缘线销量（2020-2031）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全球市场FEP绝缘线价格趋势（2020-2031）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全球FEP绝缘线主要地区分析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全球主要地区FEP绝缘线市场规模分析：2020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全球主要地区FEP绝缘线销售收入及市场份额（2020-2025年）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全球主要地区FEP绝缘线销售收入预测（2026-2031年）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全球主要地区FEP绝缘线销量分析：2020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全球主要地区FEP绝缘线销量及市场份额（2020-2025年）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全球主要地区FEP绝缘线销量及市场份额预测（2026-2031）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北美市场FEP绝缘线销量、收入及增长率（2020-2031）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欧洲市场FEP绝缘线销量、收入及增长率（2020-2031）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中国市场FEP绝缘线销量、收入及增长率（2020-2031）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日本市场FEP绝缘线销量、收入及增长率（2020-2031）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东南亚市场FEP绝缘线销量、收入及增长率（2020-2031）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印度市场FEP绝缘线销量、收入及增长率（2020-2031）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全球市场主要厂商FEP绝缘线产能市场份额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全球市场主要厂商FEP绝缘线销量（2020-2025）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全球市场主要厂商FEP绝缘线销量（2020-2025）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全球市场主要厂商FEP绝缘线销售收入（2020-2025）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全球市场主要厂商FEP绝缘线销售价格（2020-2025）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2024年全球主要生产商FEP绝缘线收入排名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中国市场主要厂商FEP绝缘线销量（2020-2025）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中国市场主要厂商FEP绝缘线销量（2020-2025）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中国市场主要厂商FEP绝缘线销售收入（2020-2025）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2024年中国主要生产商FEP绝缘线收入排名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中国市场主要厂商FEP绝缘线销售价格（2020-2025）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全球主要厂商FEP绝缘线总部及产地分布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全球主要厂商成立时间及FEP绝缘线商业化日期</w:t>
      </w:r>
      <w:r>
        <w:rPr>
          <w:rFonts w:hint="eastAsia"/>
        </w:rPr>
        <w:br/>
      </w:r>
      <w:r>
        <w:rPr>
          <w:rFonts w:hint="eastAsia"/>
        </w:rPr>
        <w:t>　　4.6 全球主要厂商FEP绝缘线产品类型及应用</w:t>
      </w:r>
      <w:r>
        <w:rPr>
          <w:rFonts w:hint="eastAsia"/>
        </w:rPr>
        <w:br/>
      </w:r>
      <w:r>
        <w:rPr>
          <w:rFonts w:hint="eastAsia"/>
        </w:rPr>
        <w:t>　　4.7 FEP绝缘线行业集中度、竞争程度分析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FEP绝缘线行业集中度分析：2024年全球Top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全球FEP绝缘线第一梯队、第二梯队和第三梯队生产商（品牌）及市场份额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FEP绝缘线销量、收入、价格及毛利率（2020-2025）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不同产品类型FEP绝缘线分析</w:t>
      </w:r>
      <w:r>
        <w:rPr>
          <w:rFonts w:hint="eastAsia"/>
        </w:rPr>
        <w:br/>
      </w:r>
      <w:r>
        <w:rPr>
          <w:rFonts w:hint="eastAsia"/>
        </w:rPr>
        <w:t>　　6.1 全球不同产品类型FEP绝缘线销量（2020-2031）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全球不同产品类型FEP绝缘线销量及市场份额（2020-2025）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全球不同产品类型FEP绝缘线销量预测（2026-2031）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全球不同产品类型FEP绝缘线收入（2020-2031）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全球不同产品类型FEP绝缘线收入及市场份额（2020-2025）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全球不同产品类型FEP绝缘线收入预测（2026-2031）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全球不同产品类型FEP绝缘线价格走势（2020-2031）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不同应用FEP绝缘线分析</w:t>
      </w:r>
      <w:r>
        <w:rPr>
          <w:rFonts w:hint="eastAsia"/>
        </w:rPr>
        <w:br/>
      </w:r>
      <w:r>
        <w:rPr>
          <w:rFonts w:hint="eastAsia"/>
        </w:rPr>
        <w:t>　　7.1 全球不同应用FEP绝缘线销量（2020-2031）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全球不同应用FEP绝缘线销量及市场份额（2020-2025）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全球不同应用FEP绝缘线销量预测（2026-2031）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全球不同应用FEP绝缘线收入（2020-2031）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全球不同应用FEP绝缘线收入及市场份额（2020-2025）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全球不同应用FEP绝缘线收入预测（2026-2031）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全球不同应用FEP绝缘线价格走势（2020-2031）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FEP绝缘线产业链分析</w:t>
      </w:r>
      <w:r>
        <w:rPr>
          <w:rFonts w:hint="eastAsia"/>
        </w:rPr>
        <w:br/>
      </w:r>
      <w:r>
        <w:rPr>
          <w:rFonts w:hint="eastAsia"/>
        </w:rPr>
        <w:t>　　8.2 FEP绝缘线工艺制造技术分析</w:t>
      </w:r>
      <w:r>
        <w:rPr>
          <w:rFonts w:hint="eastAsia"/>
        </w:rPr>
        <w:br/>
      </w:r>
      <w:r>
        <w:rPr>
          <w:rFonts w:hint="eastAsia"/>
        </w:rPr>
        <w:t>　　8.3 FEP绝缘线产业上游供应分析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FEP绝缘线下游客户分析</w:t>
      </w:r>
      <w:r>
        <w:rPr>
          <w:rFonts w:hint="eastAsia"/>
        </w:rPr>
        <w:br/>
      </w:r>
      <w:r>
        <w:rPr>
          <w:rFonts w:hint="eastAsia"/>
        </w:rPr>
        <w:t>　　8.5 FEP绝缘线销售渠道分析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FEP绝缘线行业发展机遇及主要驱动因素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FEP绝缘线行业发展面临的风险</w:t>
      </w:r>
      <w:r>
        <w:rPr>
          <w:rFonts w:hint="eastAsia"/>
        </w:rPr>
        <w:br/>
      </w:r>
      <w:r>
        <w:rPr>
          <w:rFonts w:hint="eastAsia"/>
        </w:rPr>
        <w:t>　　9.3 FEP绝缘线行业政策分析</w:t>
      </w:r>
      <w:r>
        <w:rPr>
          <w:rFonts w:hint="eastAsia"/>
        </w:rPr>
        <w:br/>
      </w:r>
      <w:r>
        <w:rPr>
          <w:rFonts w:hint="eastAsia"/>
        </w:rPr>
        <w:t>　　9.4 FEP绝缘线中国企业SWOT分析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全球不同产品类型FEP绝缘线销售额增长（CAGR）趋势2020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全球不同镀层 FEP绝缘线销售额增长（CAGR）趋势2020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FEP绝缘线行业目前发展现状</w:t>
      </w:r>
      <w:r>
        <w:rPr>
          <w:rFonts w:hint="eastAsia"/>
        </w:rPr>
        <w:br/>
      </w:r>
      <w:r>
        <w:rPr>
          <w:rFonts w:hint="eastAsia"/>
        </w:rPr>
        <w:t>　　表 5： FEP绝缘线发展趋势</w:t>
      </w:r>
      <w:r>
        <w:rPr>
          <w:rFonts w:hint="eastAsia"/>
        </w:rPr>
        <w:br/>
      </w:r>
      <w:r>
        <w:rPr>
          <w:rFonts w:hint="eastAsia"/>
        </w:rPr>
        <w:t>　　表 6： 全球主要地区FEP绝缘线产量增速（CAGR）：（2020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全球主要地区FEP绝缘线产量（2020-2025）&amp;（千米）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全球主要地区FEP绝缘线产量（2026-2031）&amp;（千米）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全球主要地区FEP绝缘线产量市场份额（2020-2025）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全球主要地区FEP绝缘线产量（2026-2031）&amp;（千米）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11： 全球主要地区FEP绝缘线销售收入增速：（2020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全球主要地区FEP绝缘线销售收入（2020-2025）&amp;（百万美元）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全球主要地区FEP绝缘线销售收入市场份额（2020-2025）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全球主要地区FEP绝缘线收入（2026-2031）&amp;（百万美元）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全球主要地区FEP绝缘线收入市场份额（2026-2031）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全球主要地区FEP绝缘线销量（千米）：2020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全球主要地区FEP绝缘线销量（2020-2025）&amp;（千米）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全球主要地区FEP绝缘线销量市场份额（2020-2025）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全球主要地区FEP绝缘线销量（2026-2031）&amp;（千米）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20： 全球主要地区FEP绝缘线销量份额（2026-2031）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全球市场主要厂商FEP绝缘线产能（2024-2025）&amp;（千米）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全球市场主要厂商FEP绝缘线销量（2020-2025）&amp;（千米）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23： 全球市场主要厂商FEP绝缘线销量市场份额（2020-2025）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全球市场主要厂商FEP绝缘线销售收入（2020-2025）&amp;（百万美元）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全球市场主要厂商FEP绝缘线销售收入市场份额（2020-2025）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全球市场主要厂商FEP绝缘线销售价格（2020-2025）&amp;（美元/米）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27： 2024年全球主要生产商FEP绝缘线收入排名（百万美元）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中国市场主要厂商FEP绝缘线销量（2020-2025）&amp;（千米）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29： 中国市场主要厂商FEP绝缘线销量市场份额（2020-2025）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中国市场主要厂商FEP绝缘线销售收入（2020-2025）&amp;（百万美元）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中国市场主要厂商FEP绝缘线销售收入市场份额（2020-2025）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2024年中国主要生产商FEP绝缘线收入排名（百万美元）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中国市场主要厂商FEP绝缘线销售价格（2020-2025）&amp;（美元/米）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34： 全球主要厂商FEP绝缘线总部及产地分布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全球主要厂商成立时间及FEP绝缘线商业化日期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全球主要厂商FEP绝缘线产品类型及应用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2024年全球FEP绝缘线主要厂商市场地位（第一梯队、第二梯队和第三梯队）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全球FEP绝缘线市场投资、并购等现状分析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FEP绝缘线生产基地、销售区域、竞争对手及市场地位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FEP绝缘线产品规格、参数及市场应用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FEP绝缘线销量（千米）、收入（百万美元）、价格（美元/米）及毛利率（2020-2025）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全球不同产品类型FEP绝缘线销量（2020-2025年）&amp;（千米）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115： 全球不同产品类型FEP绝缘线销量市场份额（2020-2025）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全球不同产品类型FEP绝缘线销量预测（2026-2031）&amp;（千米）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全球市场不同产品类型FEP绝缘线销量市场份额预测（2026-2031）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全球不同产品类型FEP绝缘线收入（2020-2025年）&amp;（百万美元）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全球不同产品类型FEP绝缘线收入市场份额（2020-2025）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全球不同产品类型FEP绝缘线收入预测（2026-2031）&amp;（百万美元）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全球不同产品类型FEP绝缘线收入市场份额预测（2026-2031）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全球不同应用FEP绝缘线销量（2020-2025年）&amp;（千米）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123： 全球不同应用FEP绝缘线销量市场份额（2020-2025）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全球不同应用FEP绝缘线销量预测（2026-2031）&amp;（千米）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125： 全球市场不同应用FEP绝缘线销量市场份额预测（2026-2031）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全球不同应用FEP绝缘线收入（2020-2025年）&amp;（百万美元）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全球不同应用FEP绝缘线收入市场份额（2020-2025）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全球不同应用FEP绝缘线收入预测（2026-2031）&amp;（百万美元）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全球不同应用FEP绝缘线收入市场份额预测（2026-2031）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FEP绝缘线上游原料供应商及联系方式列表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131： FEP绝缘线典型客户列表</w:t>
      </w:r>
      <w:r>
        <w:rPr>
          <w:rFonts w:hint="eastAsia"/>
        </w:rPr>
        <w:br/>
      </w:r>
      <w:r>
        <w:rPr>
          <w:rFonts w:hint="eastAsia"/>
        </w:rPr>
        <w:t>　　表 132： FEP绝缘线主要销售模式及销售渠道</w:t>
      </w:r>
      <w:r>
        <w:rPr>
          <w:rFonts w:hint="eastAsia"/>
        </w:rPr>
        <w:br/>
      </w:r>
      <w:r>
        <w:rPr>
          <w:rFonts w:hint="eastAsia"/>
        </w:rPr>
        <w:t>　　表 133： FEP绝缘线行业发展机遇及主要驱动因素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FEP绝缘线行业发展面临的风险</w:t>
      </w:r>
      <w:r>
        <w:rPr>
          <w:rFonts w:hint="eastAsia"/>
        </w:rPr>
        <w:br/>
      </w:r>
      <w:r>
        <w:rPr>
          <w:rFonts w:hint="eastAsia"/>
        </w:rPr>
        <w:t>　　表 135： FEP绝缘线行业政策分析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FEP绝缘线产品图片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全球不同产品类型FEP绝缘线销售额2020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全球不同产品类型FEP绝缘线市场份额2024 &amp; 2031</w:t>
      </w:r>
      <w:r>
        <w:rPr>
          <w:rFonts w:hint="eastAsia"/>
        </w:rPr>
        <w:br/>
      </w:r>
      <w:r>
        <w:rPr>
          <w:rFonts w:hint="eastAsia"/>
        </w:rPr>
        <w:t>　　图 4： 多芯产品图片</w:t>
      </w:r>
      <w:r>
        <w:rPr>
          <w:rFonts w:hint="eastAsia"/>
        </w:rPr>
        <w:br/>
      </w:r>
      <w:r>
        <w:rPr>
          <w:rFonts w:hint="eastAsia"/>
        </w:rPr>
        <w:t>　　图 5： 单芯产品图片</w:t>
      </w:r>
      <w:r>
        <w:rPr>
          <w:rFonts w:hint="eastAsia"/>
        </w:rPr>
        <w:br/>
      </w:r>
      <w:r>
        <w:rPr>
          <w:rFonts w:hint="eastAsia"/>
        </w:rPr>
        <w:t>　　图 6： 全球不同镀层 FEP绝缘线销售额2020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全球不同镀层 FEP绝缘线市场份额2024 &amp; 2031</w:t>
      </w:r>
      <w:r>
        <w:rPr>
          <w:rFonts w:hint="eastAsia"/>
        </w:rPr>
        <w:br/>
      </w:r>
      <w:r>
        <w:rPr>
          <w:rFonts w:hint="eastAsia"/>
        </w:rPr>
        <w:t>　　图 8： 镀银产品图片</w:t>
      </w:r>
      <w:r>
        <w:rPr>
          <w:rFonts w:hint="eastAsia"/>
        </w:rPr>
        <w:br/>
      </w:r>
      <w:r>
        <w:rPr>
          <w:rFonts w:hint="eastAsia"/>
        </w:rPr>
        <w:t>　　图 9： 镀锡产品图片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全球不同应用FEP绝缘线市场份额2024 &amp; 2031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全球FEP绝缘线产能、产量、产能利用率及发展趋势（2020-2031）&amp;（千米）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全球FEP绝缘线产量、需求量及发展趋势（2020-2031）&amp;（千米）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全球主要地区FEP绝缘线产量（2020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20： 全球主要地区FEP绝缘线产量市场份额（2020-2031）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中国FEP绝缘线产能、产量、产能利用率及发展趋势（2020-2031）&amp;（千米）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中国FEP绝缘线产量、市场需求量及发展趋势（2020-2031）&amp;（千米）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全球FEP绝缘线市场销售额及增长率：（2020-2031）&amp;（百万美元）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全球市场FEP绝缘线市场规模：2020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全球市场FEP绝缘线销量及增长率（2020-2031）&amp;（千米）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全球市场FEP绝缘线价格趋势（2020-2031）&amp;（美元/米）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27： 全球主要地区FEP绝缘线销售收入（2020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全球主要地区FEP绝缘线销售收入市场份额（2020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北美市场FEP绝缘线销量及增长率（2020-2031）&amp;（千米）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北美市场FEP绝缘线收入及增长率（2020-2031）&amp;（百万美元）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欧洲市场FEP绝缘线销量及增长率（2020-2031）&amp;（千米）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欧洲市场FEP绝缘线收入及增长率（2020-2031）&amp;（百万美元）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中国市场FEP绝缘线销量及增长率（2020-2031）&amp;（千米）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中国市场FEP绝缘线收入及增长率（2020-2031）&amp;（百万美元）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日本市场FEP绝缘线销量及增长率（2020-2031）&amp;（千米）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日本市场FEP绝缘线收入及增长率（2020-2031）&amp;（百万美元）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东南亚市场FEP绝缘线销量及增长率（2020-2031）&amp;（千米）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东南亚市场FEP绝缘线收入及增长率（2020-2031）&amp;（百万美元）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印度市场FEP绝缘线销量及增长率（2020-2031）&amp;（千米）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印度市场FEP绝缘线收入及增长率（2020-2031）&amp;（百万美元）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2024年全球市场主要厂商FEP绝缘线销量市场份额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2024年全球市场主要厂商FEP绝缘线收入市场份额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2024年中国市场主要厂商FEP绝缘线销量市场份额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2024年中国市场主要厂商FEP绝缘线收入市场份额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2024年全球前五大生产商FEP绝缘线市场份额</w:t>
      </w:r>
      <w:r>
        <w:rPr>
          <w:rFonts w:hint="eastAsia"/>
        </w:rPr>
        <w:br/>
      </w:r>
      <w:r>
        <w:rPr>
          <w:rFonts w:hint="eastAsia"/>
        </w:rPr>
        <w:t>　　图 46： 2024年全球FEP绝缘线第一梯队、第二梯队和第三梯队厂商及市场份额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全球不同产品类型FEP绝缘线价格走势（2020-2031）&amp;（美元/米）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48： 全球不同应用FEP绝缘线价格走势（2020-2031）&amp;（美元/米）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49： FEP绝缘线产业链</w:t>
      </w:r>
      <w:r>
        <w:rPr>
          <w:rFonts w:hint="eastAsia"/>
        </w:rPr>
        <w:br/>
      </w:r>
      <w:r>
        <w:rPr>
          <w:rFonts w:hint="eastAsia"/>
        </w:rPr>
        <w:t>　　图 50： FEP绝缘线中国企业SWOT分析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aee38d5f4214" w:history="1">
        <w:r>
          <w:rPr>
            <w:rStyle w:val="Hyperlink"/>
          </w:rPr>
          <w:t>2025-2031年全球与中国FEP绝缘线行业市场调研及发展前景预测报告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6aee38d5f4214" w:history="1">
        <w:r>
          <w:rPr>
            <w:rStyle w:val="Hyperlink"/>
          </w:rPr>
          <w:t>https://www.20087.com/1/07/FEPJueYuanXianHangYeQianJing.html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cf4cebb254b60" w:history="1">
      <w:r>
        <w:rPr>
          <w:rStyle w:val="Hyperlink"/>
        </w:rPr>
        <w:t>2025-2031年全球与中国FEP绝缘线行业市场调研及发展前景预测报告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PJueYuanXianHangYeQianJing.html" TargetMode="External" Id="Rd736aee38d5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PJueYuanXianHangYeQianJing.html" TargetMode="External" Id="R2dacf4cebb25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2025-08-22T08:55:03Z</dcterms:created>
  <dcterms:modified xsi:type="dcterms:W3CDTF">2025-08-22T09:55:03Z</dcterms:modified>
  <dc:subject>2025-2031年全球与中国FEP绝缘线行业市场调研及发展前景预测报告</dc:subject>
  <dc:title>2025-2031年全球与中国FEP绝缘线行业市场调研及发展前景预测报告</dc:title>
  <cp:keywords>2025-2031年全球与中国FEP绝缘线行业市场调研及发展前景预测报告</cp:keywords>
  <dc:description>2025-2031年全球与中国FEP绝缘线行业市场调研及发展前景预测报告</dc:description>
</cp:coreProperties>
</file>