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842550295454b" w:history="1">
              <w:r>
                <w:rPr>
                  <w:rStyle w:val="Hyperlink"/>
                </w:rPr>
                <w:t>2026-2032年中国PC磨砂板市场现状调研与发展前景预测分析报告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842550295454b" w:history="1">
              <w:r>
                <w:rPr>
                  <w:rStyle w:val="Hyperlink"/>
                </w:rPr>
                <w:t>2026-2032年中国PC磨砂板市场现状调研与发展前景预测分析报告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842550295454b" w:history="1">
                <w:r>
                  <w:rPr>
                    <w:rStyle w:val="Hyperlink"/>
                  </w:rPr>
                  <w:t>https://www.20087.com/1/77/PCMoShaBanHangYeQianJing.html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磨砂板是以聚碳酸酯为基材，经挤出或压延成型并具有磨砂雾面效果的工程塑料板材，具备透光柔和、抗冲击、耐候、阻燃及易加工等特点。当前PC磨砂板主要应用于电子电器面板、汽车内饰、建筑装饰、广告灯箱、家电外观件及办公隔断。行业需求受消费电子外观升级、新能源汽车内饰轻量化、绿色建筑推广及家电高端化拉动，产品从通用磨砂板向高雾度控制、抗刮擦、抗UV、阻燃及色彩定制方向升级。制造端关注透光率、雾度稳定性、表面硬度、批次色差及环保认证，高端产品通过硬化涂层、抗菌处理、再生料配比及复合结构提升竞争力。行业面临原材料价格波动、高端树脂供应及同质化竞争压力。</w:t>
      </w:r>
      <w:r>
        <w:rPr>
          <w:rFonts w:hint="eastAsia"/>
        </w:rPr>
        <w:br/>
      </w:r>
      <w:r>
        <w:rPr>
          <w:rFonts w:hint="eastAsia"/>
        </w:rPr>
        <w:t>　　未来，PC磨砂板将向高性能表面、绿色材料、定制化与系统配套升级。市场调研网指出，材料端将扩大高透光低雾度可控配方、再生聚碳酸酯、无卤阻燃及生物基改性应用，响应低碳制造与品牌可持续要求。表面端将强化抗刮涂层、防指纹、抗菌、抗UV及触感优化，提升消费电子、汽车内饰及高端家电适配性。应用端将随新能源汽车智能座舱、智能家居面板、绿色建筑采光及医疗设备外壳扩展而细分，推动PC磨砂板从通用装饰板材向“光学—力学—美学—环保”综合性能材料升级。制造端将强化柔性生产、色彩数据库、快速打样及下游协同设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842550295454b" w:history="1">
        <w:r>
          <w:rPr>
            <w:rStyle w:val="Hyperlink"/>
          </w:rPr>
          <w:t>2026-2032年中国PC磨砂板市场现状调研与发展前景预测分析报告</w:t>
        </w:r>
      </w:hyperlink>
      <w:r>
        <w:rPr>
          <w:rFonts w:hint="eastAsia"/>
        </w:rPr>
        <w:t>》，2025年PC磨砂板行业市场规模达 亿元，预计2032年市场规模将达 亿元，期间年均复合增长率（CAGR）达 %。报告系统梳理了PC磨砂板产业链的整体结构，详细解读了PC磨砂板市场规模、需求动态及价格波动的影响因素。报告基于PC磨砂板行业现状，结合技术发展与应用趋势，对PC磨砂板市场前景和未来发展方向进行了预测。同时，报告重点分析了行业重点企业的竞争策略、市场集中度及品牌表现，并对PC磨砂板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PC磨砂板行业概述</w:t>
      </w:r>
      <w:r>
        <w:rPr>
          <w:rFonts w:hint="eastAsia"/>
        </w:rPr>
        <w:br/>
      </w:r>
      <w:r>
        <w:rPr>
          <w:rFonts w:hint="eastAsia"/>
        </w:rPr>
        <w:t>　　第一节 PC磨砂板定义与分类</w:t>
      </w:r>
      <w:r>
        <w:rPr>
          <w:rFonts w:hint="eastAsia"/>
        </w:rPr>
        <w:br/>
      </w:r>
      <w:r>
        <w:rPr>
          <w:rFonts w:hint="eastAsia"/>
        </w:rPr>
        <w:t>　　第二节 PC磨砂板应用领域</w:t>
      </w:r>
      <w:r>
        <w:rPr>
          <w:rFonts w:hint="eastAsia"/>
        </w:rPr>
        <w:br/>
      </w:r>
      <w:r>
        <w:rPr>
          <w:rFonts w:hint="eastAsia"/>
        </w:rPr>
        <w:t>　　第三节 PC磨砂板行业经济指标分析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PC磨砂板产业链及经营模式分析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三、PC磨砂板销售模式及销售渠道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全球PC磨砂板市场发展综述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2020-2025年全球PC磨砂板市场规模与趋势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主要国家与地区PC磨砂板市场分析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2026-2032年全球PC磨砂板行业发展趋势与前景预测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中国PC磨砂板行业市场分析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2025-2026年PC磨砂板产能与投资动态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一、国内PC磨砂板产能及利用情况</w:t>
      </w:r>
      <w:r>
        <w:rPr>
          <w:rFonts w:hint="eastAsia"/>
        </w:rPr>
        <w:br/>
      </w:r>
      <w:r>
        <w:rPr>
          <w:rFonts w:hint="eastAsia"/>
        </w:rPr>
        <w:t>　　　　二、PC磨砂板产能扩张与投资动态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2026-2032年PC磨砂板行业产量统计与趋势预测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一、2020-2025年PC磨砂板行业产量数据统计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1、2020-2025年PC磨砂板产量及增长趋势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2、2020-2025年PC磨砂板细分产品产量及份额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二、影响PC磨砂板产量的关键因素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三、2026-2032年PC磨砂板产量预测</w:t>
      </w:r>
      <w:r>
        <w:rPr>
          <w:rFonts w:hint="eastAsia"/>
        </w:rPr>
        <w:br/>
      </w:r>
      <w:r>
        <w:rPr>
          <w:rFonts w:hint="eastAsia"/>
        </w:rPr>
        <w:t>　　第三节 2026-2032年PC磨砂板市场需求与销售分析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一、2025-2026年PC磨砂板行业需求现状</w:t>
      </w:r>
      <w:r>
        <w:rPr>
          <w:rFonts w:hint="eastAsia"/>
        </w:rPr>
        <w:br/>
      </w:r>
      <w:r>
        <w:rPr>
          <w:rFonts w:hint="eastAsia"/>
        </w:rPr>
        <w:t>　　　　二、PC磨砂板客户群体与需求特点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三、2020-2025年PC磨砂板行业销售规模分析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四、2026-2032年PC磨砂板市场增长潜力与规模预测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中国PC磨砂板细分市场与下游应用领域分析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PC磨砂板细分市场分析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一、2025-2026年PC磨砂板主要细分产品市场现状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PC磨砂板下游应用与客户群体分析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一、2025-2026年PC磨砂板各应用领域市场现状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2025-2026年PC磨砂板行业技术发展现状及趋势分析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PC磨砂板行业技术发展现状分析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国内外PC磨砂板行业技术差异与原因</w:t>
      </w:r>
      <w:r>
        <w:rPr>
          <w:rFonts w:hint="eastAsia"/>
        </w:rPr>
        <w:br/>
      </w:r>
      <w:r>
        <w:rPr>
          <w:rFonts w:hint="eastAsia"/>
        </w:rPr>
        <w:t>　　第三节 PC磨砂板行业技术发展方向、趋势预测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提升PC磨砂板行业技术能力策略建议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PC磨砂板价格机制与竞争策略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一、2020-2025年PC磨砂板市场价格走势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PC磨砂板定价策略与方法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2026-2032年PC磨砂板价格竞争态势与趋势预测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中国PC磨砂板行业重点区域市场研究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2025-2026年重点区域PC磨砂板市场发展概况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二、2020-2025年PC磨砂板市场需求规模情况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三、2026-2032年PC磨砂板行业发展潜力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二、2020-2025年PC磨砂板市场需求规模情况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三、2026-2032年PC磨砂板行业发展潜力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二、2020-2025年PC磨砂板市场需求规模情况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三、2026-2032年PC磨砂板行业发展潜力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二、2020-2025年PC磨砂板市场需求规模情况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三、2026-2032年PC磨砂板行业发展潜力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二、2020-2025年PC磨砂板市场需求规模情况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三、2026-2032年PC磨砂板行业发展潜力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2020-2025年中国PC磨砂板行业进出口情况分析</w:t>
      </w:r>
      <w:r>
        <w:rPr>
          <w:rFonts w:hint="eastAsia"/>
        </w:rPr>
        <w:br/>
      </w:r>
      <w:r>
        <w:rPr>
          <w:rFonts w:hint="eastAsia"/>
        </w:rPr>
        <w:t>　　第一节 PC磨砂板行业进口情况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一、2020-2025年PC磨砂板进口规模及增长情况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二、PC磨砂板主要进口来源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PC磨砂板行业出口情况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一、2020-2025年PC磨砂板出口规模及增长情况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二、PC磨砂板主要出口目的地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2020-2025年中国PC磨砂板行业总体发展与财务状况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2020-2025年中国PC磨砂板行业规模情况</w:t>
      </w:r>
      <w:r>
        <w:rPr>
          <w:rFonts w:hint="eastAsia"/>
        </w:rPr>
        <w:br/>
      </w:r>
      <w:r>
        <w:rPr>
          <w:rFonts w:hint="eastAsia"/>
        </w:rPr>
        <w:t>　　　　一、PC磨砂板行业企业数量规模</w:t>
      </w:r>
      <w:r>
        <w:rPr>
          <w:rFonts w:hint="eastAsia"/>
        </w:rPr>
        <w:br/>
      </w:r>
      <w:r>
        <w:rPr>
          <w:rFonts w:hint="eastAsia"/>
        </w:rPr>
        <w:t>　　　　二、PC磨砂板行业从业人员规模</w:t>
      </w:r>
      <w:r>
        <w:rPr>
          <w:rFonts w:hint="eastAsia"/>
        </w:rPr>
        <w:br/>
      </w:r>
      <w:r>
        <w:rPr>
          <w:rFonts w:hint="eastAsia"/>
        </w:rPr>
        <w:t>　　　　三、PC磨砂板行业市场敏感性分析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2020-2025年中国PC磨砂板行业财务能力分析</w:t>
      </w:r>
      <w:r>
        <w:rPr>
          <w:rFonts w:hint="eastAsia"/>
        </w:rPr>
        <w:br/>
      </w:r>
      <w:r>
        <w:rPr>
          <w:rFonts w:hint="eastAsia"/>
        </w:rPr>
        <w:t>　　　　一、PC磨砂板行业盈利能力</w:t>
      </w:r>
      <w:r>
        <w:rPr>
          <w:rFonts w:hint="eastAsia"/>
        </w:rPr>
        <w:br/>
      </w:r>
      <w:r>
        <w:rPr>
          <w:rFonts w:hint="eastAsia"/>
        </w:rPr>
        <w:t>　　　　二、PC磨砂板行业偿债能力</w:t>
      </w:r>
      <w:r>
        <w:rPr>
          <w:rFonts w:hint="eastAsia"/>
        </w:rPr>
        <w:br/>
      </w:r>
      <w:r>
        <w:rPr>
          <w:rFonts w:hint="eastAsia"/>
        </w:rPr>
        <w:t>　　　　三、PC磨砂板行业营运能力</w:t>
      </w:r>
      <w:r>
        <w:rPr>
          <w:rFonts w:hint="eastAsia"/>
        </w:rPr>
        <w:br/>
      </w:r>
      <w:r>
        <w:rPr>
          <w:rFonts w:hint="eastAsia"/>
        </w:rPr>
        <w:t>　　　　四、PC磨砂板行业发展能力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PC磨砂板行业重点企业调研分析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二、企业PC磨砂板业务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中国PC磨砂板行业竞争格局分析</w:t>
      </w:r>
      <w:r>
        <w:rPr>
          <w:rFonts w:hint="eastAsia"/>
        </w:rPr>
        <w:br/>
      </w:r>
      <w:r>
        <w:rPr>
          <w:rFonts w:hint="eastAsia"/>
        </w:rPr>
        <w:t>　　第一节 PC磨砂板行业竞争格局总览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2025-2026年PC磨砂板行业竞争力分析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2020-2025年PC磨砂板行业企业并购活动分析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2025-2026年PC磨砂板行业会展与招投标活动分析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一、PC磨砂板行业会展活动及其市场影响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2026年中国PC磨砂板企业发展企业发展策略与建议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PC磨砂板销售模式与渠道策略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PC磨砂板品牌与市场推广策略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PC磨砂板研发投入与技术创新能力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PC磨砂板合作联盟与资源整合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中国PC磨砂板行业风险与对策</w:t>
      </w:r>
      <w:r>
        <w:rPr>
          <w:rFonts w:hint="eastAsia"/>
        </w:rPr>
        <w:br/>
      </w:r>
      <w:r>
        <w:rPr>
          <w:rFonts w:hint="eastAsia"/>
        </w:rPr>
        <w:t>　　第一节 PC磨砂板行业SWOT分析</w:t>
      </w:r>
      <w:r>
        <w:rPr>
          <w:rFonts w:hint="eastAsia"/>
        </w:rPr>
        <w:br/>
      </w:r>
      <w:r>
        <w:rPr>
          <w:rFonts w:hint="eastAsia"/>
        </w:rPr>
        <w:t>　　　　一、PC磨砂板行业优势</w:t>
      </w:r>
      <w:r>
        <w:rPr>
          <w:rFonts w:hint="eastAsia"/>
        </w:rPr>
        <w:br/>
      </w:r>
      <w:r>
        <w:rPr>
          <w:rFonts w:hint="eastAsia"/>
        </w:rPr>
        <w:t>　　　　二、PC磨砂板行业劣势</w:t>
      </w:r>
      <w:r>
        <w:rPr>
          <w:rFonts w:hint="eastAsia"/>
        </w:rPr>
        <w:br/>
      </w:r>
      <w:r>
        <w:rPr>
          <w:rFonts w:hint="eastAsia"/>
        </w:rPr>
        <w:t>　　　　三、PC磨砂板市场机会</w:t>
      </w:r>
      <w:r>
        <w:rPr>
          <w:rFonts w:hint="eastAsia"/>
        </w:rPr>
        <w:br/>
      </w:r>
      <w:r>
        <w:rPr>
          <w:rFonts w:hint="eastAsia"/>
        </w:rPr>
        <w:t>　　　　四、PC磨砂板市场威胁</w:t>
      </w:r>
      <w:r>
        <w:rPr>
          <w:rFonts w:hint="eastAsia"/>
        </w:rPr>
        <w:br/>
      </w:r>
      <w:r>
        <w:rPr>
          <w:rFonts w:hint="eastAsia"/>
        </w:rPr>
        <w:t>　　第二节 PC磨砂板行业风险及对策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2026-2032年中国PC磨砂板行业前景与发展趋势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2025-2026年PC磨砂板行业发展环境分析</w:t>
      </w:r>
      <w:r>
        <w:rPr>
          <w:rFonts w:hint="eastAsia"/>
        </w:rPr>
        <w:br/>
      </w:r>
      <w:r>
        <w:rPr>
          <w:rFonts w:hint="eastAsia"/>
        </w:rPr>
        <w:t>　　　　一、PC磨砂板行业主管部门与监管体制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二、PC磨砂板行业主要法律法规及政策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三、PC磨砂板行业标准与质量监管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2026-2032年PC磨砂板行业发展趋势与方向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2026-2032年PC磨砂板行业发展潜力与机遇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PC磨砂板行业研究结论与建议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中智^林^PC磨砂板行业发展建议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PC磨砂板行业类别</w:t>
      </w:r>
      <w:r>
        <w:rPr>
          <w:rFonts w:hint="eastAsia"/>
        </w:rPr>
        <w:br/>
      </w:r>
      <w:r>
        <w:rPr>
          <w:rFonts w:hint="eastAsia"/>
        </w:rPr>
        <w:t>　　图表 PC磨砂板行业产业链调研</w:t>
      </w:r>
      <w:r>
        <w:rPr>
          <w:rFonts w:hint="eastAsia"/>
        </w:rPr>
        <w:br/>
      </w:r>
      <w:r>
        <w:rPr>
          <w:rFonts w:hint="eastAsia"/>
        </w:rPr>
        <w:t>　　图表 PC磨砂板行业现状</w:t>
      </w:r>
      <w:r>
        <w:rPr>
          <w:rFonts w:hint="eastAsia"/>
        </w:rPr>
        <w:br/>
      </w:r>
      <w:r>
        <w:rPr>
          <w:rFonts w:hint="eastAsia"/>
        </w:rPr>
        <w:t>　　图表 PC磨砂板行业标准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2020-2025年中国PC磨砂板行业市场规模</w:t>
      </w:r>
      <w:r>
        <w:rPr>
          <w:rFonts w:hint="eastAsia"/>
        </w:rPr>
        <w:br/>
      </w:r>
      <w:r>
        <w:rPr>
          <w:rFonts w:hint="eastAsia"/>
        </w:rPr>
        <w:t>　　图表 2026年中国PC磨砂板行业产能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2020-2025年中国PC磨砂板行业产量统计</w:t>
      </w:r>
      <w:r>
        <w:rPr>
          <w:rFonts w:hint="eastAsia"/>
        </w:rPr>
        <w:br/>
      </w:r>
      <w:r>
        <w:rPr>
          <w:rFonts w:hint="eastAsia"/>
        </w:rPr>
        <w:t>　　图表 PC磨砂板行业动态</w:t>
      </w:r>
      <w:r>
        <w:rPr>
          <w:rFonts w:hint="eastAsia"/>
        </w:rPr>
        <w:br/>
      </w:r>
      <w:r>
        <w:rPr>
          <w:rFonts w:hint="eastAsia"/>
        </w:rPr>
        <w:t>　　图表 2020-2025年中国PC磨砂板市场需求量</w:t>
      </w:r>
      <w:r>
        <w:rPr>
          <w:rFonts w:hint="eastAsia"/>
        </w:rPr>
        <w:br/>
      </w:r>
      <w:r>
        <w:rPr>
          <w:rFonts w:hint="eastAsia"/>
        </w:rPr>
        <w:t>　　图表 2026年中国PC磨砂板行业需求区域调研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2020-2025年中国PC磨砂板行情</w:t>
      </w:r>
      <w:r>
        <w:rPr>
          <w:rFonts w:hint="eastAsia"/>
        </w:rPr>
        <w:br/>
      </w:r>
      <w:r>
        <w:rPr>
          <w:rFonts w:hint="eastAsia"/>
        </w:rPr>
        <w:t>　　图表 2020-2025年中国PC磨砂板价格走势图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2020-2025年中国PC磨砂板进口统计</w:t>
      </w:r>
      <w:r>
        <w:rPr>
          <w:rFonts w:hint="eastAsia"/>
        </w:rPr>
        <w:br/>
      </w:r>
      <w:r>
        <w:rPr>
          <w:rFonts w:hint="eastAsia"/>
        </w:rPr>
        <w:t>　　图表 2020-2025年中国PC磨砂板出口统计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2020-2025年中国PC磨砂板行业企业数量统计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**地区PC磨砂板市场规模</w:t>
      </w:r>
      <w:r>
        <w:rPr>
          <w:rFonts w:hint="eastAsia"/>
        </w:rPr>
        <w:br/>
      </w:r>
      <w:r>
        <w:rPr>
          <w:rFonts w:hint="eastAsia"/>
        </w:rPr>
        <w:t>　　图表 **地区PC磨砂板行业市场需求</w:t>
      </w:r>
      <w:r>
        <w:rPr>
          <w:rFonts w:hint="eastAsia"/>
        </w:rPr>
        <w:br/>
      </w:r>
      <w:r>
        <w:rPr>
          <w:rFonts w:hint="eastAsia"/>
        </w:rPr>
        <w:t>　　图表 **地区PC磨砂板市场调研</w:t>
      </w:r>
      <w:r>
        <w:rPr>
          <w:rFonts w:hint="eastAsia"/>
        </w:rPr>
        <w:br/>
      </w:r>
      <w:r>
        <w:rPr>
          <w:rFonts w:hint="eastAsia"/>
        </w:rPr>
        <w:t>　　图表 **地区PC磨砂板行业市场需求分析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**地区PC磨砂板市场规模</w:t>
      </w:r>
      <w:r>
        <w:rPr>
          <w:rFonts w:hint="eastAsia"/>
        </w:rPr>
        <w:br/>
      </w:r>
      <w:r>
        <w:rPr>
          <w:rFonts w:hint="eastAsia"/>
        </w:rPr>
        <w:t>　　图表 **地区PC磨砂板行业市场需求</w:t>
      </w:r>
      <w:r>
        <w:rPr>
          <w:rFonts w:hint="eastAsia"/>
        </w:rPr>
        <w:br/>
      </w:r>
      <w:r>
        <w:rPr>
          <w:rFonts w:hint="eastAsia"/>
        </w:rPr>
        <w:t>　　图表 **地区PC磨砂板市场调研</w:t>
      </w:r>
      <w:r>
        <w:rPr>
          <w:rFonts w:hint="eastAsia"/>
        </w:rPr>
        <w:br/>
      </w:r>
      <w:r>
        <w:rPr>
          <w:rFonts w:hint="eastAsia"/>
        </w:rPr>
        <w:t>　　图表 **地区PC磨砂板行业市场需求分析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PC磨砂板行业竞争对手分析</w:t>
      </w:r>
      <w:r>
        <w:rPr>
          <w:rFonts w:hint="eastAsia"/>
        </w:rPr>
        <w:br/>
      </w:r>
      <w:r>
        <w:rPr>
          <w:rFonts w:hint="eastAsia"/>
        </w:rPr>
        <w:t>　　图表 PC磨砂板重点企业（一）基本信息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PC磨砂板重点企业（一）经营情况分析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PC磨砂板重点企业（一）主要经济指标情况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PC磨砂板重点企业（一）盈利能力情况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PC磨砂板重点企业（二）经营情况分析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PC磨砂板重点企业（二）主要经济指标情况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PC磨砂板重点企业（二）盈利能力情况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PC磨砂板重点企业（三）经营情况分析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PC磨砂板重点企业（三）主要经济指标情况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PC磨砂板重点企业（三）盈利能力情况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PC磨砂板重点企业（三）成长能力情况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2026-2032年中国PC磨砂板市场需求预测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2026-2032年中国PC磨砂板行业市场规模预测</w:t>
      </w:r>
      <w:r>
        <w:rPr>
          <w:rFonts w:hint="eastAsia"/>
        </w:rPr>
        <w:br/>
      </w:r>
      <w:r>
        <w:rPr>
          <w:rFonts w:hint="eastAsia"/>
        </w:rPr>
        <w:t>　　图表 PC磨砂板行业准入条件</w:t>
      </w:r>
      <w:r>
        <w:rPr>
          <w:rFonts w:hint="eastAsia"/>
        </w:rPr>
        <w:br/>
      </w:r>
      <w:r>
        <w:rPr>
          <w:rFonts w:hint="eastAsia"/>
        </w:rPr>
        <w:t>　　图表 2026年中国PC磨砂板市场前景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2026-2032年中国PC磨砂板行业发展趋势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842550295454b" w:history="1">
        <w:r>
          <w:rPr>
            <w:rStyle w:val="Hyperlink"/>
          </w:rPr>
          <w:t>2026-2032年中国PC磨砂板市场现状调研与发展前景预测分析报告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842550295454b" w:history="1">
        <w:r>
          <w:rPr>
            <w:rStyle w:val="Hyperlink"/>
          </w:rPr>
          <w:t>https://www.20087.com/1/77/PCMoShaBanHangYeQianJing.html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0ca07ba2f4869" w:history="1">
      <w:r>
        <w:rPr>
          <w:rStyle w:val="Hyperlink"/>
        </w:rPr>
        <w:t>2026-2032年中国PC磨砂板市场现状调研与发展前景预测分析报告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PCMoShaBanHangYeQianJing.html" TargetMode="External" Id="R73384255029545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PCMoShaBanHangYeQianJing.html" TargetMode="External" Id="Rd290ca07ba2f48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2026-10-30T01:12:48Z</dcterms:created>
  <dcterms:modified xsi:type="dcterms:W3CDTF">2026-10-30T02:12:48Z</dcterms:modified>
  <dc:subject>2026-2032年中国PC磨砂板市场现状调研与发展前景预测分析报告</dc:subject>
  <dc:title>2026-2032年中国PC磨砂板市场现状调研与发展前景预测分析报告</dc:title>
  <cp:keywords>2026-2032年中国PC磨砂板市场现状调研与发展前景预测分析报告</cp:keywords>
  <dc:description>2026-2032年中国PC磨砂板市场现状调研与发展前景预测分析报告</dc:description>
</cp:coreProperties>
</file>