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1fbdea788450a" w:history="1">
              <w:r>
                <w:rPr>
                  <w:rStyle w:val="Hyperlink"/>
                </w:rPr>
                <w:t>2026-2032年中国化学蚀刻行业发展研究与前景趋势预测报告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1fbdea788450a" w:history="1">
              <w:r>
                <w:rPr>
                  <w:rStyle w:val="Hyperlink"/>
                </w:rPr>
                <w:t>2026-2032年中国化学蚀刻行业发展研究与前景趋势预测报告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1fbdea788450a" w:history="1">
                <w:r>
                  <w:rPr>
                    <w:rStyle w:val="Hyperlink"/>
                  </w:rPr>
                  <w:t>https://www.20087.com/1/77/HuaXueShiKeShiChangQianJing.html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蚀刻是精密制造领域中用于在金属、玻璃或半导体材料表面形成微细图案的关键加工工艺，广泛应用于电子电路、光学元件、医疗器械与装饰制品的生产。化学蚀刻技术采用光刻胶掩模与酸碱溶液腐蚀相结合的方式，通过精确控制蚀刻液成分、浓度、温度与时间，实现对材料的选择性去除。工艺适用于不锈钢、铜、铝、镍合金等多种基材，能够加工复杂二维图形与浅层三维结构，具备无机械应力、高一致性与低成本优势。自动化生产线已实现前处理、曝光、显影、蚀刻与后清洗的全流程集成，提升生产效率与良品率。化学蚀刻企业在蚀刻均匀性、侧壁垂直度与尺寸精度方面持续优化，但面对超薄材料、高深宽比结构与多层复合材料的加工需求，仍需提升工艺稳定性与环境适应性。</w:t>
      </w:r>
      <w:r>
        <w:rPr>
          <w:rFonts w:hint="eastAsia"/>
        </w:rPr>
        <w:br/>
      </w:r>
      <w:r>
        <w:rPr>
          <w:rFonts w:hint="eastAsia"/>
        </w:rPr>
        <w:t>　　未来，化学蚀刻将向绿色化、高精度与多功能集成方向演进。环保型蚀刻液的研发将减少强酸强碱使用，推广可降解掩模材料与闭路循环系统，降低废水排放与环境负荷。湿法腐蚀技术如电化学蚀刻或等离子体辅助蚀刻，有望提升对难加工材料的适应能力与表面质量。微流控蚀刻系统将实现局部精确腐蚀，适用于微机电系统（MEMS）与生物芯片的精细加工。工艺将更紧密地与其他微纳制造技术融合，如与激光加工、电镀或沉积工艺联用，构建复合式表面改性流程。数字化监控系统可实时采集蚀刻速率、溶液状态与表面形貌数据，支持过程反馈与参数优化。标准化工艺数据库与仿真模型的建立，有助于缩短新产品开发周期与降低试错成本。在高端制造领域，化学蚀刻将向原子级精度控制发展，满足量子器件与超材料的制造需求。最终，化学蚀刻将从传统减材工艺升级为先进功能表面构建的核心手段，支撑精密工程与前沿科技的持续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d1fbdea788450a" w:history="1">
        <w:r>
          <w:rPr>
            <w:rStyle w:val="Hyperlink"/>
          </w:rPr>
          <w:t>2026-2032年中国化学蚀刻行业发展研究与前景趋势预测报告</w:t>
        </w:r>
      </w:hyperlink>
      <w:r>
        <w:rPr>
          <w:rFonts w:hint="eastAsia"/>
        </w:rPr>
        <w:t>深入剖析了我国化学蚀刻产业的市场规模、增长趋势、竞争格局及未来发展潜力。报告从全球视角出发，对比了国内外化学蚀刻市场，揭示了先进经验与案例对我国行业的借鉴意义。通过对近年来化学蚀刻市场规模变化及财务状况的详尽分析，为投资者提供了决策依据。报告还细分调研了不同市场区域，挖掘了各细分市场的特点与前景。结合宏观经济、社会文化、技术环境等多重因素，对未来几年的化学蚀刻市场趋势进行了科学预测，探讨了化学蚀刻行业未来的挑战与机遇，为政策制定者、化学蚀刻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化学蚀刻产业概述</w:t>
      </w:r>
      <w:r>
        <w:rPr>
          <w:rFonts w:hint="eastAsia"/>
        </w:rPr>
        <w:br/>
      </w:r>
      <w:r>
        <w:rPr>
          <w:rFonts w:hint="eastAsia"/>
        </w:rPr>
        <w:t>　　第一节 化学蚀刻定义</w:t>
      </w:r>
      <w:r>
        <w:rPr>
          <w:rFonts w:hint="eastAsia"/>
        </w:rPr>
        <w:br/>
      </w:r>
      <w:r>
        <w:rPr>
          <w:rFonts w:hint="eastAsia"/>
        </w:rPr>
        <w:t>　　第二节 化学蚀刻行业特点</w:t>
      </w:r>
      <w:r>
        <w:rPr>
          <w:rFonts w:hint="eastAsia"/>
        </w:rPr>
        <w:br/>
      </w:r>
      <w:r>
        <w:rPr>
          <w:rFonts w:hint="eastAsia"/>
        </w:rPr>
        <w:t>　　第三节 化学蚀刻产业链分析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中国化学蚀刻行业运行环境分析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中国化学蚀刻运行经济环境分析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中国化学蚀刻产业政策环境分析</w:t>
      </w:r>
      <w:r>
        <w:rPr>
          <w:rFonts w:hint="eastAsia"/>
        </w:rPr>
        <w:br/>
      </w:r>
      <w:r>
        <w:rPr>
          <w:rFonts w:hint="eastAsia"/>
        </w:rPr>
        <w:t>　　　　一、化学蚀刻行业监管体制</w:t>
      </w:r>
      <w:r>
        <w:rPr>
          <w:rFonts w:hint="eastAsia"/>
        </w:rPr>
        <w:br/>
      </w:r>
      <w:r>
        <w:rPr>
          <w:rFonts w:hint="eastAsia"/>
        </w:rPr>
        <w:t>　　　　二、化学蚀刻行业主要法规</w:t>
      </w:r>
      <w:r>
        <w:rPr>
          <w:rFonts w:hint="eastAsia"/>
        </w:rPr>
        <w:br/>
      </w:r>
      <w:r>
        <w:rPr>
          <w:rFonts w:hint="eastAsia"/>
        </w:rPr>
        <w:t>　　　　三、主要化学蚀刻产业政策</w:t>
      </w:r>
      <w:r>
        <w:rPr>
          <w:rFonts w:hint="eastAsia"/>
        </w:rPr>
        <w:br/>
      </w:r>
      <w:r>
        <w:rPr>
          <w:rFonts w:hint="eastAsia"/>
        </w:rPr>
        <w:t>　　第三节 中国化学蚀刻产业社会环境分析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全球化学蚀刻行业发展态势分析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全球化学蚀刻市场发展现状分析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国外主要国家化学蚀刻市场现状</w:t>
      </w:r>
      <w:r>
        <w:rPr>
          <w:rFonts w:hint="eastAsia"/>
        </w:rPr>
        <w:br/>
      </w:r>
      <w:r>
        <w:rPr>
          <w:rFonts w:hint="eastAsia"/>
        </w:rPr>
        <w:t>　　第三节 全球化学蚀刻行业发展趋势预测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中国化学蚀刻行业市场分析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2020-2025年中国化学蚀刻行业规模情况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2020-2025年中国化学蚀刻市场规模情况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2020-2025年中国化学蚀刻行业盈利情况分析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2020-2025年中国化学蚀刻市场需求状况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2020-2025年中国化学蚀刻行业市场供给状况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2020-2025年化学蚀刻行业市场供需平衡状况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2025-2026年化学蚀刻行业技术发展现状及趋势分析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化学蚀刻行业技术发展现状分析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国内外化学蚀刻行业技术差距分析及差距形成的主要原因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化学蚀刻行业技术发展方向、趋势预测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提升化学蚀刻行业技术能力策略建议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中国重点地区化学蚀刻行业市场调研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重点地区（一）化学蚀刻市场调研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重点地区（二）化学蚀刻市场调研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重点地区（三）化学蚀刻市场调研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重点地区（四）化学蚀刻市场调研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重点地区（五）化学蚀刻市场调研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中国化学蚀刻行业价格走势及影响因素分析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国内化学蚀刻行业价格回顾</w:t>
      </w:r>
      <w:r>
        <w:rPr>
          <w:rFonts w:hint="eastAsia"/>
        </w:rPr>
        <w:br/>
      </w:r>
      <w:r>
        <w:rPr>
          <w:rFonts w:hint="eastAsia"/>
        </w:rPr>
        <w:t>　　第二节 国内化学蚀刻行业价格走势预测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国内化学蚀刻行业价格影响因素分析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中国化学蚀刻行业客户调研</w:t>
      </w:r>
      <w:r>
        <w:rPr>
          <w:rFonts w:hint="eastAsia"/>
        </w:rPr>
        <w:br/>
      </w:r>
      <w:r>
        <w:rPr>
          <w:rFonts w:hint="eastAsia"/>
        </w:rPr>
        <w:t>　　　　一、化学蚀刻行业客户偏好调查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二、客户对化学蚀刻品牌的首要认知渠道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三、化学蚀刻品牌忠诚度调查</w:t>
      </w:r>
      <w:r>
        <w:rPr>
          <w:rFonts w:hint="eastAsia"/>
        </w:rPr>
        <w:br/>
      </w:r>
      <w:r>
        <w:rPr>
          <w:rFonts w:hint="eastAsia"/>
        </w:rPr>
        <w:t>　　　　四、化学蚀刻行业客户消费理念调研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中国化学蚀刻行业竞争格局分析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2025年化学蚀刻行业集中度分析</w:t>
      </w:r>
      <w:r>
        <w:rPr>
          <w:rFonts w:hint="eastAsia"/>
        </w:rPr>
        <w:br/>
      </w:r>
      <w:r>
        <w:rPr>
          <w:rFonts w:hint="eastAsia"/>
        </w:rPr>
        <w:t>　　　　一、化学蚀刻市场集中度分析</w:t>
      </w:r>
      <w:r>
        <w:rPr>
          <w:rFonts w:hint="eastAsia"/>
        </w:rPr>
        <w:br/>
      </w:r>
      <w:r>
        <w:rPr>
          <w:rFonts w:hint="eastAsia"/>
        </w:rPr>
        <w:t>　　　　二、化学蚀刻企业集中度分析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2025-2026年化学蚀刻行业竞争格局分析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一、化学蚀刻行业竞争策略分析</w:t>
      </w:r>
      <w:r>
        <w:rPr>
          <w:rFonts w:hint="eastAsia"/>
        </w:rPr>
        <w:br/>
      </w:r>
      <w:r>
        <w:rPr>
          <w:rFonts w:hint="eastAsia"/>
        </w:rPr>
        <w:t>　　　　二、化学蚀刻行业竞争格局展望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三、我国化学蚀刻市场竞争趋势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化学蚀刻行业重点企业发展调研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化学蚀刻行业企业经营策略研究分析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化学蚀刻企业多样化经营策略分析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一、化学蚀刻企业多样化经营情况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二、现行化学蚀刻行业多样化经营的方向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大型化学蚀刻企业集团未来发展策略分析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对中小化学蚀刻企业生产经营的建议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化学蚀刻行业投资风险与控制策略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化学蚀刻行业SWOT模型分析</w:t>
      </w:r>
      <w:r>
        <w:rPr>
          <w:rFonts w:hint="eastAsia"/>
        </w:rPr>
        <w:br/>
      </w:r>
      <w:r>
        <w:rPr>
          <w:rFonts w:hint="eastAsia"/>
        </w:rPr>
        <w:t>　　　　一、化学蚀刻行业优势分析</w:t>
      </w:r>
      <w:r>
        <w:rPr>
          <w:rFonts w:hint="eastAsia"/>
        </w:rPr>
        <w:br/>
      </w:r>
      <w:r>
        <w:rPr>
          <w:rFonts w:hint="eastAsia"/>
        </w:rPr>
        <w:t>　　　　二、化学蚀刻行业劣势分析</w:t>
      </w:r>
      <w:r>
        <w:rPr>
          <w:rFonts w:hint="eastAsia"/>
        </w:rPr>
        <w:br/>
      </w:r>
      <w:r>
        <w:rPr>
          <w:rFonts w:hint="eastAsia"/>
        </w:rPr>
        <w:t>　　　　三、化学蚀刻行业机会分析</w:t>
      </w:r>
      <w:r>
        <w:rPr>
          <w:rFonts w:hint="eastAsia"/>
        </w:rPr>
        <w:br/>
      </w:r>
      <w:r>
        <w:rPr>
          <w:rFonts w:hint="eastAsia"/>
        </w:rPr>
        <w:t>　　　　四、化学蚀刻行业风险分析</w:t>
      </w:r>
      <w:r>
        <w:rPr>
          <w:rFonts w:hint="eastAsia"/>
        </w:rPr>
        <w:br/>
      </w:r>
      <w:r>
        <w:rPr>
          <w:rFonts w:hint="eastAsia"/>
        </w:rPr>
        <w:t>　　第二节 化学蚀刻行业投资风险及控制策略分析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一、化学蚀刻市场风险及控制策略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二、化学蚀刻行业政策风险及控制策略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三、化学蚀刻行业经营风险及控制策略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四、化学蚀刻同业竞争风险及控制策略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五、化学蚀刻行业其他风险及控制策略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2026-2032年中国化学蚀刻行业投资潜力及发展趋势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2026-2032年化学蚀刻行业投资潜力分析</w:t>
      </w:r>
      <w:r>
        <w:rPr>
          <w:rFonts w:hint="eastAsia"/>
        </w:rPr>
        <w:br/>
      </w:r>
      <w:r>
        <w:rPr>
          <w:rFonts w:hint="eastAsia"/>
        </w:rPr>
        <w:t>　　　　一、化学蚀刻行业重点可投资领域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二、化学蚀刻行业目标市场需求潜力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三、化学蚀刻行业投资潜力综合评判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中:智林:：2026-2032年中国化学蚀刻行业发展趋势分析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一、2026年化学蚀刻市场前景分析</w:t>
      </w:r>
      <w:r>
        <w:rPr>
          <w:rFonts w:hint="eastAsia"/>
        </w:rPr>
        <w:br/>
      </w:r>
      <w:r>
        <w:rPr>
          <w:rFonts w:hint="eastAsia"/>
        </w:rPr>
        <w:t>　　　　二、2026年化学蚀刻发展趋势预测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三、2026-2032年我国化学蚀刻行业发展剖析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五、未来化学蚀刻行业发展变局剖析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化学蚀刻介绍</w:t>
      </w:r>
      <w:r>
        <w:rPr>
          <w:rFonts w:hint="eastAsia"/>
        </w:rPr>
        <w:br/>
      </w:r>
      <w:r>
        <w:rPr>
          <w:rFonts w:hint="eastAsia"/>
        </w:rPr>
        <w:t>　　图表 化学蚀刻图片</w:t>
      </w:r>
      <w:r>
        <w:rPr>
          <w:rFonts w:hint="eastAsia"/>
        </w:rPr>
        <w:br/>
      </w:r>
      <w:r>
        <w:rPr>
          <w:rFonts w:hint="eastAsia"/>
        </w:rPr>
        <w:t>　　图表 化学蚀刻产业链调研</w:t>
      </w:r>
      <w:r>
        <w:rPr>
          <w:rFonts w:hint="eastAsia"/>
        </w:rPr>
        <w:br/>
      </w:r>
      <w:r>
        <w:rPr>
          <w:rFonts w:hint="eastAsia"/>
        </w:rPr>
        <w:t>　　图表 化学蚀刻行业特点</w:t>
      </w:r>
      <w:r>
        <w:rPr>
          <w:rFonts w:hint="eastAsia"/>
        </w:rPr>
        <w:br/>
      </w:r>
      <w:r>
        <w:rPr>
          <w:rFonts w:hint="eastAsia"/>
        </w:rPr>
        <w:t>　　图表 化学蚀刻政策</w:t>
      </w:r>
      <w:r>
        <w:rPr>
          <w:rFonts w:hint="eastAsia"/>
        </w:rPr>
        <w:br/>
      </w:r>
      <w:r>
        <w:rPr>
          <w:rFonts w:hint="eastAsia"/>
        </w:rPr>
        <w:t>　　图表 化学蚀刻技术 标准</w:t>
      </w:r>
      <w:r>
        <w:rPr>
          <w:rFonts w:hint="eastAsia"/>
        </w:rPr>
        <w:br/>
      </w:r>
      <w:r>
        <w:rPr>
          <w:rFonts w:hint="eastAsia"/>
        </w:rPr>
        <w:t>　　图表 化学蚀刻最新消息 动态</w:t>
      </w:r>
      <w:r>
        <w:rPr>
          <w:rFonts w:hint="eastAsia"/>
        </w:rPr>
        <w:br/>
      </w:r>
      <w:r>
        <w:rPr>
          <w:rFonts w:hint="eastAsia"/>
        </w:rPr>
        <w:t>　　图表 化学蚀刻行业现状</w:t>
      </w:r>
      <w:r>
        <w:rPr>
          <w:rFonts w:hint="eastAsia"/>
        </w:rPr>
        <w:br/>
      </w:r>
      <w:r>
        <w:rPr>
          <w:rFonts w:hint="eastAsia"/>
        </w:rPr>
        <w:t>　　图表 2020-2025年化学蚀刻行业市场容量统计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2020-2025年中国化学蚀刻市场规模情况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2020-2025年中国化学蚀刻销售统计</w:t>
      </w:r>
      <w:r>
        <w:rPr>
          <w:rFonts w:hint="eastAsia"/>
        </w:rPr>
        <w:br/>
      </w:r>
      <w:r>
        <w:rPr>
          <w:rFonts w:hint="eastAsia"/>
        </w:rPr>
        <w:t>　　图表 2020-2025年中国化学蚀刻利润总额</w:t>
      </w:r>
      <w:r>
        <w:rPr>
          <w:rFonts w:hint="eastAsia"/>
        </w:rPr>
        <w:br/>
      </w:r>
      <w:r>
        <w:rPr>
          <w:rFonts w:hint="eastAsia"/>
        </w:rPr>
        <w:t>　　图表 2020-2025年中国化学蚀刻企业数量统计</w:t>
      </w:r>
      <w:r>
        <w:rPr>
          <w:rFonts w:hint="eastAsia"/>
        </w:rPr>
        <w:br/>
      </w:r>
      <w:r>
        <w:rPr>
          <w:rFonts w:hint="eastAsia"/>
        </w:rPr>
        <w:t>　　图表 2025年化学蚀刻成本和利润分析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2020-2025年中国化学蚀刻行业经营效益分析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2020-2025年中国化学蚀刻行业发展能力分析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2020-2025年中国化学蚀刻行业盈利能力分析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2020-2025年中国化学蚀刻行业运营能力分析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2020-2025年中国化学蚀刻行业偿债能力分析</w:t>
      </w:r>
      <w:r>
        <w:rPr>
          <w:rFonts w:hint="eastAsia"/>
        </w:rPr>
        <w:br/>
      </w:r>
      <w:r>
        <w:rPr>
          <w:rFonts w:hint="eastAsia"/>
        </w:rPr>
        <w:t>　　图表 化学蚀刻品牌分析</w:t>
      </w:r>
      <w:r>
        <w:rPr>
          <w:rFonts w:hint="eastAsia"/>
        </w:rPr>
        <w:br/>
      </w:r>
      <w:r>
        <w:rPr>
          <w:rFonts w:hint="eastAsia"/>
        </w:rPr>
        <w:t>　　图表 **地区化学蚀刻市场规模</w:t>
      </w:r>
      <w:r>
        <w:rPr>
          <w:rFonts w:hint="eastAsia"/>
        </w:rPr>
        <w:br/>
      </w:r>
      <w:r>
        <w:rPr>
          <w:rFonts w:hint="eastAsia"/>
        </w:rPr>
        <w:t>　　图表 **地区化学蚀刻行业市场需求</w:t>
      </w:r>
      <w:r>
        <w:rPr>
          <w:rFonts w:hint="eastAsia"/>
        </w:rPr>
        <w:br/>
      </w:r>
      <w:r>
        <w:rPr>
          <w:rFonts w:hint="eastAsia"/>
        </w:rPr>
        <w:t>　　图表 **地区化学蚀刻市场调研</w:t>
      </w:r>
      <w:r>
        <w:rPr>
          <w:rFonts w:hint="eastAsia"/>
        </w:rPr>
        <w:br/>
      </w:r>
      <w:r>
        <w:rPr>
          <w:rFonts w:hint="eastAsia"/>
        </w:rPr>
        <w:t>　　图表 **地区化学蚀刻行业市场需求分析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**地区化学蚀刻市场规模</w:t>
      </w:r>
      <w:r>
        <w:rPr>
          <w:rFonts w:hint="eastAsia"/>
        </w:rPr>
        <w:br/>
      </w:r>
      <w:r>
        <w:rPr>
          <w:rFonts w:hint="eastAsia"/>
        </w:rPr>
        <w:t>　　图表 **地区化学蚀刻行业市场需求</w:t>
      </w:r>
      <w:r>
        <w:rPr>
          <w:rFonts w:hint="eastAsia"/>
        </w:rPr>
        <w:br/>
      </w:r>
      <w:r>
        <w:rPr>
          <w:rFonts w:hint="eastAsia"/>
        </w:rPr>
        <w:t>　　图表 **地区化学蚀刻市场调研</w:t>
      </w:r>
      <w:r>
        <w:rPr>
          <w:rFonts w:hint="eastAsia"/>
        </w:rPr>
        <w:br/>
      </w:r>
      <w:r>
        <w:rPr>
          <w:rFonts w:hint="eastAsia"/>
        </w:rPr>
        <w:t>　　图表 **地区化学蚀刻市场需求分析</w:t>
      </w:r>
      <w:r>
        <w:rPr>
          <w:rFonts w:hint="eastAsia"/>
        </w:rPr>
        <w:br/>
      </w:r>
      <w:r>
        <w:rPr>
          <w:rFonts w:hint="eastAsia"/>
        </w:rPr>
        <w:t>　　图表 化学蚀刻上游发展</w:t>
      </w:r>
      <w:r>
        <w:rPr>
          <w:rFonts w:hint="eastAsia"/>
        </w:rPr>
        <w:br/>
      </w:r>
      <w:r>
        <w:rPr>
          <w:rFonts w:hint="eastAsia"/>
        </w:rPr>
        <w:t>　　图表 化学蚀刻下游发展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化学蚀刻企业（一）概况</w:t>
      </w:r>
      <w:r>
        <w:rPr>
          <w:rFonts w:hint="eastAsia"/>
        </w:rPr>
        <w:br/>
      </w:r>
      <w:r>
        <w:rPr>
          <w:rFonts w:hint="eastAsia"/>
        </w:rPr>
        <w:t>　　图表 企业化学蚀刻业务</w:t>
      </w:r>
      <w:r>
        <w:rPr>
          <w:rFonts w:hint="eastAsia"/>
        </w:rPr>
        <w:br/>
      </w:r>
      <w:r>
        <w:rPr>
          <w:rFonts w:hint="eastAsia"/>
        </w:rPr>
        <w:t>　　图表 化学蚀刻企业（一）经营情况分析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化学蚀刻企业（一）盈利能力情况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化学蚀刻企业（一）偿债能力情况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化学蚀刻企业（一）运营能力情况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化学蚀刻企业（一）成长能力情况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化学蚀刻企业（二）简介</w:t>
      </w:r>
      <w:r>
        <w:rPr>
          <w:rFonts w:hint="eastAsia"/>
        </w:rPr>
        <w:br/>
      </w:r>
      <w:r>
        <w:rPr>
          <w:rFonts w:hint="eastAsia"/>
        </w:rPr>
        <w:t>　　图表 企业化学蚀刻业务</w:t>
      </w:r>
      <w:r>
        <w:rPr>
          <w:rFonts w:hint="eastAsia"/>
        </w:rPr>
        <w:br/>
      </w:r>
      <w:r>
        <w:rPr>
          <w:rFonts w:hint="eastAsia"/>
        </w:rPr>
        <w:t>　　图表 化学蚀刻企业（二）经营情况分析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化学蚀刻企业（二）盈利能力情况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化学蚀刻企业（二）偿债能力情况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化学蚀刻企业（二）运营能力情况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化学蚀刻企业（二）成长能力情况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化学蚀刻企业（三）概况</w:t>
      </w:r>
      <w:r>
        <w:rPr>
          <w:rFonts w:hint="eastAsia"/>
        </w:rPr>
        <w:br/>
      </w:r>
      <w:r>
        <w:rPr>
          <w:rFonts w:hint="eastAsia"/>
        </w:rPr>
        <w:t>　　图表 企业化学蚀刻业务</w:t>
      </w:r>
      <w:r>
        <w:rPr>
          <w:rFonts w:hint="eastAsia"/>
        </w:rPr>
        <w:br/>
      </w:r>
      <w:r>
        <w:rPr>
          <w:rFonts w:hint="eastAsia"/>
        </w:rPr>
        <w:t>　　图表 化学蚀刻企业（三）经营情况分析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化学蚀刻企业（三）盈利能力情况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化学蚀刻企业（三）偿债能力情况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化学蚀刻企业（三）运营能力情况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化学蚀刻企业（三）成长能力情况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化学蚀刻企业（四）简介</w:t>
      </w:r>
      <w:r>
        <w:rPr>
          <w:rFonts w:hint="eastAsia"/>
        </w:rPr>
        <w:br/>
      </w:r>
      <w:r>
        <w:rPr>
          <w:rFonts w:hint="eastAsia"/>
        </w:rPr>
        <w:t>　　图表 企业化学蚀刻业务</w:t>
      </w:r>
      <w:r>
        <w:rPr>
          <w:rFonts w:hint="eastAsia"/>
        </w:rPr>
        <w:br/>
      </w:r>
      <w:r>
        <w:rPr>
          <w:rFonts w:hint="eastAsia"/>
        </w:rPr>
        <w:t>　　图表 化学蚀刻企业（四）经营情况分析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化学蚀刻企业（四）盈利能力情况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化学蚀刻企业（四）偿债能力情况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化学蚀刻企业（四）运营能力情况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化学蚀刻企业（四）成长能力情况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化学蚀刻投资、并购情况</w:t>
      </w:r>
      <w:r>
        <w:rPr>
          <w:rFonts w:hint="eastAsia"/>
        </w:rPr>
        <w:br/>
      </w:r>
      <w:r>
        <w:rPr>
          <w:rFonts w:hint="eastAsia"/>
        </w:rPr>
        <w:t>　　图表 化学蚀刻优势</w:t>
      </w:r>
      <w:r>
        <w:rPr>
          <w:rFonts w:hint="eastAsia"/>
        </w:rPr>
        <w:br/>
      </w:r>
      <w:r>
        <w:rPr>
          <w:rFonts w:hint="eastAsia"/>
        </w:rPr>
        <w:t>　　图表 化学蚀刻劣势</w:t>
      </w:r>
      <w:r>
        <w:rPr>
          <w:rFonts w:hint="eastAsia"/>
        </w:rPr>
        <w:br/>
      </w:r>
      <w:r>
        <w:rPr>
          <w:rFonts w:hint="eastAsia"/>
        </w:rPr>
        <w:t>　　图表 化学蚀刻机会</w:t>
      </w:r>
      <w:r>
        <w:rPr>
          <w:rFonts w:hint="eastAsia"/>
        </w:rPr>
        <w:br/>
      </w:r>
      <w:r>
        <w:rPr>
          <w:rFonts w:hint="eastAsia"/>
        </w:rPr>
        <w:t>　　图表 化学蚀刻威胁</w:t>
      </w:r>
      <w:r>
        <w:rPr>
          <w:rFonts w:hint="eastAsia"/>
        </w:rPr>
        <w:br/>
      </w:r>
      <w:r>
        <w:rPr>
          <w:rFonts w:hint="eastAsia"/>
        </w:rPr>
        <w:t>　　图表 进入化学蚀刻行业壁垒</w:t>
      </w:r>
      <w:r>
        <w:rPr>
          <w:rFonts w:hint="eastAsia"/>
        </w:rPr>
        <w:br/>
      </w:r>
      <w:r>
        <w:rPr>
          <w:rFonts w:hint="eastAsia"/>
        </w:rPr>
        <w:t>　　图表 化学蚀刻发展有利因素</w:t>
      </w:r>
      <w:r>
        <w:rPr>
          <w:rFonts w:hint="eastAsia"/>
        </w:rPr>
        <w:br/>
      </w:r>
      <w:r>
        <w:rPr>
          <w:rFonts w:hint="eastAsia"/>
        </w:rPr>
        <w:t>　　图表 化学蚀刻发展不利因素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2026-2032年中国化学蚀刻行业信息化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2026-2032年中国化学蚀刻行业市场容量预测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2026-2032年中国化学蚀刻行业市场规模预测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2026-2032年中国化学蚀刻行业风险</w:t>
      </w:r>
      <w:r>
        <w:rPr>
          <w:rFonts w:hint="eastAsia"/>
        </w:rPr>
        <w:br/>
      </w:r>
      <w:r>
        <w:rPr>
          <w:rFonts w:hint="eastAsia"/>
        </w:rPr>
        <w:t>　　图表 2026-2032年中国化学蚀刻市场前景分析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2026-2032年中国化学蚀刻发展趋势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1fbdea788450a" w:history="1">
        <w:r>
          <w:rPr>
            <w:rStyle w:val="Hyperlink"/>
          </w:rPr>
          <w:t>2026-2032年中国化学蚀刻行业发展研究与前景趋势预测报告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1fbdea788450a" w:history="1">
        <w:r>
          <w:rPr>
            <w:rStyle w:val="Hyperlink"/>
          </w:rPr>
          <w:t>https://www.20087.com/1/77/HuaXueShiKeShiChangQianJing.html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热点：深硅刻蚀设备、化学蚀刻工艺、金属蚀刻、化学蚀刻ag玻璃工艺流程、金属蚀刻的原理和应用是什么、化学蚀刻机、蚀刻加工、化学蚀刻ag工艺参数、金属蚀刻工艺流程详解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ad0a7c7114d3f" w:history="1">
      <w:r>
        <w:rPr>
          <w:rStyle w:val="Hyperlink"/>
        </w:rPr>
        <w:t>2026-2032年中国化学蚀刻行业发展研究与前景趋势预测报告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aXueShiKeShiChangQianJing.html" TargetMode="External" Id="R5cd1fbdea788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aXueShiKeShiChangQianJing.html" TargetMode="External" Id="Rde1ad0a7c711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2026-01-19T00:07:29Z</dcterms:created>
  <dcterms:modified xsi:type="dcterms:W3CDTF">2026-01-19T01:07:29Z</dcterms:modified>
  <dc:subject>2026-2032年中国化学蚀刻行业发展研究与前景趋势预测报告</dc:subject>
  <dc:title>2026-2032年中国化学蚀刻行业发展研究与前景趋势预测报告</dc:title>
  <cp:keywords>2026-2032年中国化学蚀刻行业发展研究与前景趋势预测报告</cp:keywords>
  <dc:description>2026-2032年中国化学蚀刻行业发展研究与前景趋势预测报告</dc:description>
</cp:coreProperties>
</file>