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2dcde1bf2e43dd" w:history="1">
              <w:r>
                <w:rPr>
                  <w:rStyle w:val="Hyperlink"/>
                </w:rPr>
                <w:t>2026-2032年中国涂料分散剂行业全面调研与发展趋势预测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2dcde1bf2e43dd" w:history="1">
              <w:r>
                <w:rPr>
                  <w:rStyle w:val="Hyperlink"/>
                </w:rPr>
                <w:t>2026-2032年中国涂料分散剂行业全面调研与发展趋势预测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2dcde1bf2e43dd" w:history="1">
                <w:r>
                  <w:rPr>
                    <w:rStyle w:val="Hyperlink"/>
                  </w:rPr>
                  <w:t>https://www.20087.com/1/17/TuLiaoFenSanJiFaZhanQuShi.html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分散剂是一种在涂料制造中用于分散颜料和填料，改善涂料流动性和稳定性的添加剂。近年来，随着涂料行业对环保、性能和成本效益的追求，涂料分散剂正朝着高效、环保、多功能方向发展。目前，涂料分散剂的研制正逐步采用绿色化学和高分子科学，如开发出基于可再生资源的生物基分散剂，以及具有自修复、抗菌等特殊功能的智能分散剂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涂料分散剂的发展趋势将更加注重智能化和可持续性。市场调研网指出，一方面，通过纳米技术和表面化学，设计出具有智能响应性的涂料分散剂，如根据环境条件（如温度、湿度）自动调节分散性能，提高涂料的涂装效率和涂膜质量。另一方面，结合循环经济理念，研究涂料分散剂的可回收性和生物降解性，减少生产过程中的能源消耗和废弃物排放，推动涂料行业的绿色转型。此外，随着新材料和智能技术的融合，涂料分散剂将可能成为构建智能建筑、智能交通等领域的关键材料，如智能涂料、自清洁涂层等，为未来城市和基础设施提供创新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2dcde1bf2e43dd" w:history="1">
        <w:r>
          <w:rPr>
            <w:rStyle w:val="Hyperlink"/>
          </w:rPr>
          <w:t>2026-2032年中国涂料分散剂行业全面调研与发展趋势预测</w:t>
        </w:r>
      </w:hyperlink>
      <w:r>
        <w:rPr>
          <w:rFonts w:hint="eastAsia"/>
        </w:rPr>
        <w:t>》，2025年涂料分散剂行业市场规模达 亿元，预计2032年市场规模将达 亿元，期间年均复合增长率（CAGR）达 %。报告基于国家统计局及相关协会的详实数据，系统分析了涂料分散剂行业的市场规模、重点企业表现、产业链结构、竞争格局及价格动态。报告内容严谨、数据详实，结合丰富图表，全面呈现涂料分散剂行业现状与未来发展趋势。通过对涂料分散剂技术现状、SWOT分析及市场前景的解读，报告为涂料分散剂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涂料分散剂行业界定</w:t>
      </w:r>
      <w:r>
        <w:rPr>
          <w:rFonts w:hint="eastAsia"/>
        </w:rPr>
        <w:br/>
      </w:r>
      <w:r>
        <w:rPr>
          <w:rFonts w:hint="eastAsia"/>
        </w:rPr>
        <w:t>　　第一节 涂料分散剂行业定义</w:t>
      </w:r>
      <w:r>
        <w:rPr>
          <w:rFonts w:hint="eastAsia"/>
        </w:rPr>
        <w:br/>
      </w:r>
      <w:r>
        <w:rPr>
          <w:rFonts w:hint="eastAsia"/>
        </w:rPr>
        <w:t>　　第二节 涂料分散剂行业特点分析</w:t>
      </w:r>
      <w:r>
        <w:rPr>
          <w:rFonts w:hint="eastAsia"/>
        </w:rPr>
        <w:br/>
      </w:r>
      <w:r>
        <w:rPr>
          <w:rFonts w:hint="eastAsia"/>
        </w:rPr>
        <w:t>　　第三节 涂料分散剂行业发展历程</w:t>
      </w:r>
      <w:r>
        <w:rPr>
          <w:rFonts w:hint="eastAsia"/>
        </w:rPr>
        <w:br/>
      </w:r>
      <w:r>
        <w:rPr>
          <w:rFonts w:hint="eastAsia"/>
        </w:rPr>
        <w:t>　　第四节 涂料分散剂产业链分析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2025-2026年国外涂料分散剂行业发展态势分析</w:t>
      </w:r>
      <w:r>
        <w:rPr>
          <w:rFonts w:hint="eastAsia"/>
        </w:rPr>
        <w:br/>
      </w:r>
      <w:r>
        <w:rPr>
          <w:rFonts w:hint="eastAsia"/>
        </w:rPr>
        <w:t>　　第一节 国外涂料分散剂行业总体情况</w:t>
      </w:r>
      <w:r>
        <w:rPr>
          <w:rFonts w:hint="eastAsia"/>
        </w:rPr>
        <w:br/>
      </w:r>
      <w:r>
        <w:rPr>
          <w:rFonts w:hint="eastAsia"/>
        </w:rPr>
        <w:t>　　第二节 涂料分散剂行业重点国家、地区市场分析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国外涂料分散剂行业发展前景预测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2025-2026年中国涂料分散剂行业发展环境分析</w:t>
      </w:r>
      <w:r>
        <w:rPr>
          <w:rFonts w:hint="eastAsia"/>
        </w:rPr>
        <w:br/>
      </w:r>
      <w:r>
        <w:rPr>
          <w:rFonts w:hint="eastAsia"/>
        </w:rPr>
        <w:t>　　第一节 涂料分散剂行业经济环境分析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涂料分散剂行业政策环境分析</w:t>
      </w:r>
      <w:r>
        <w:rPr>
          <w:rFonts w:hint="eastAsia"/>
        </w:rPr>
        <w:br/>
      </w:r>
      <w:r>
        <w:rPr>
          <w:rFonts w:hint="eastAsia"/>
        </w:rPr>
        <w:t>　　　　一、涂料分散剂行业相关政策</w:t>
      </w:r>
      <w:r>
        <w:rPr>
          <w:rFonts w:hint="eastAsia"/>
        </w:rPr>
        <w:br/>
      </w:r>
      <w:r>
        <w:rPr>
          <w:rFonts w:hint="eastAsia"/>
        </w:rPr>
        <w:t>　　　　二、涂料分散剂行业相关标准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涂料分散剂行业技术发展现状及趋势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当前我国涂料分散剂技术发展现状</w:t>
      </w:r>
      <w:r>
        <w:rPr>
          <w:rFonts w:hint="eastAsia"/>
        </w:rPr>
        <w:br/>
      </w:r>
      <w:r>
        <w:rPr>
          <w:rFonts w:hint="eastAsia"/>
        </w:rPr>
        <w:t>　　第二节 中外涂料分散剂技术差距及产生差距的主要原因分析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提高我国涂料分散剂技术的对策</w:t>
      </w:r>
      <w:r>
        <w:rPr>
          <w:rFonts w:hint="eastAsia"/>
        </w:rPr>
        <w:br/>
      </w:r>
      <w:r>
        <w:rPr>
          <w:rFonts w:hint="eastAsia"/>
        </w:rPr>
        <w:t>　　第四节 我国涂料分散剂研发、设计发展趋势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中国涂料分散剂行业市场供需状况分析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中国涂料分散剂行业市场规模情况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中国涂料分散剂行业市场需求状况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一、2021-2026年涂料分散剂行业市场需求情况</w:t>
      </w:r>
      <w:r>
        <w:rPr>
          <w:rFonts w:hint="eastAsia"/>
        </w:rPr>
        <w:br/>
      </w:r>
      <w:r>
        <w:rPr>
          <w:rFonts w:hint="eastAsia"/>
        </w:rPr>
        <w:t>　　　　二、涂料分散剂行业市场需求特点分析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三、2021-2032年涂料分散剂行业市场需求预测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中国涂料分散剂行业产量情况分析与预测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一、2021-2026年涂料分散剂行业产量统计分析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二、2026年涂料分散剂行业产量特点分析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三、2026-2032年涂料分散剂行业产量预测分析</w:t>
      </w:r>
      <w:r>
        <w:rPr>
          <w:rFonts w:hint="eastAsia"/>
        </w:rPr>
        <w:br/>
      </w:r>
      <w:r>
        <w:rPr>
          <w:rFonts w:hint="eastAsia"/>
        </w:rPr>
        <w:t>　　第四节 涂料分散剂行业市场供需平衡状况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中国涂料分散剂行业进出口情况分析</w:t>
      </w:r>
      <w:r>
        <w:rPr>
          <w:rFonts w:hint="eastAsia"/>
        </w:rPr>
        <w:br/>
      </w:r>
      <w:r>
        <w:rPr>
          <w:rFonts w:hint="eastAsia"/>
        </w:rPr>
        <w:t>　　第一节 涂料分散剂行业出口情况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一、2021-2026年涂料分散剂行业出口情况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三、2021-2032年涂料分散剂行业出口情况预测</w:t>
      </w:r>
      <w:r>
        <w:rPr>
          <w:rFonts w:hint="eastAsia"/>
        </w:rPr>
        <w:br/>
      </w:r>
      <w:r>
        <w:rPr>
          <w:rFonts w:hint="eastAsia"/>
        </w:rPr>
        <w:t>　　第二节 涂料分散剂行业进口情况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一、2021-2026年涂料分散剂行业进口情况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三、2021-2032年涂料分散剂行业进口情况预测</w:t>
      </w:r>
      <w:r>
        <w:rPr>
          <w:rFonts w:hint="eastAsia"/>
        </w:rPr>
        <w:br/>
      </w:r>
      <w:r>
        <w:rPr>
          <w:rFonts w:hint="eastAsia"/>
        </w:rPr>
        <w:t>　　第三节 涂料分散剂行业进出口面临的挑战及对策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中国涂料分散剂行业产品价格监测</w:t>
      </w:r>
      <w:r>
        <w:rPr>
          <w:rFonts w:hint="eastAsia"/>
        </w:rPr>
        <w:br/>
      </w:r>
      <w:r>
        <w:rPr>
          <w:rFonts w:hint="eastAsia"/>
        </w:rPr>
        <w:t>　　　　一、涂料分散剂市场价格特征</w:t>
      </w:r>
      <w:r>
        <w:rPr>
          <w:rFonts w:hint="eastAsia"/>
        </w:rPr>
        <w:br/>
      </w:r>
      <w:r>
        <w:rPr>
          <w:rFonts w:hint="eastAsia"/>
        </w:rPr>
        <w:t>　　　　二、当前涂料分散剂市场价格评述</w:t>
      </w:r>
      <w:r>
        <w:rPr>
          <w:rFonts w:hint="eastAsia"/>
        </w:rPr>
        <w:br/>
      </w:r>
      <w:r>
        <w:rPr>
          <w:rFonts w:hint="eastAsia"/>
        </w:rPr>
        <w:t>　　　　三、影响涂料分散剂市场价格因素分析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四、未来涂料分散剂市场价格走势预测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中国涂料分散剂行业重点区域市场分析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涂料分散剂行业区域市场分布情况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涂料分散剂行业细分市场调研分析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涂料分散剂细分产品（一）市场调研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涂料分散剂细分产品（二）市场调研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涂料分散剂行业上、下游市场分析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涂料分散剂行业上游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涂料分散剂行业下游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涂料分散剂行业重点企业发展调研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涂料分散剂重点企业（一）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涂料分散剂重点企业（二）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涂料分散剂重点企业（三）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涂料分散剂重点企业（四）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涂料分散剂重点企业（五）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涂料分散剂重点企业（六）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涂料分散剂行业风险及对策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2021-2032年涂料分散剂行业发展环境分析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2021-2032年涂料分散剂行业投资特性分析</w:t>
      </w:r>
      <w:r>
        <w:rPr>
          <w:rFonts w:hint="eastAsia"/>
        </w:rPr>
        <w:br/>
      </w:r>
      <w:r>
        <w:rPr>
          <w:rFonts w:hint="eastAsia"/>
        </w:rPr>
        <w:t>　　　　一、涂料分散剂行业进入壁垒</w:t>
      </w:r>
      <w:r>
        <w:rPr>
          <w:rFonts w:hint="eastAsia"/>
        </w:rPr>
        <w:br/>
      </w:r>
      <w:r>
        <w:rPr>
          <w:rFonts w:hint="eastAsia"/>
        </w:rPr>
        <w:t>　　　　二、涂料分散剂行业盈利模式</w:t>
      </w:r>
      <w:r>
        <w:rPr>
          <w:rFonts w:hint="eastAsia"/>
        </w:rPr>
        <w:br/>
      </w:r>
      <w:r>
        <w:rPr>
          <w:rFonts w:hint="eastAsia"/>
        </w:rPr>
        <w:t>　　　　三、涂料分散剂行业盈利因素</w:t>
      </w:r>
      <w:r>
        <w:rPr>
          <w:rFonts w:hint="eastAsia"/>
        </w:rPr>
        <w:br/>
      </w:r>
      <w:r>
        <w:rPr>
          <w:rFonts w:hint="eastAsia"/>
        </w:rPr>
        <w:t>　　第三节 涂料分散剂行业“波特五力模型”分析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2021-2032年涂料分散剂行业风险及对策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涂料分散剂企业竞争策略分析</w:t>
      </w:r>
      <w:r>
        <w:rPr>
          <w:rFonts w:hint="eastAsia"/>
        </w:rPr>
        <w:br/>
      </w:r>
      <w:r>
        <w:rPr>
          <w:rFonts w:hint="eastAsia"/>
        </w:rPr>
        <w:t>　　第一节 涂料分散剂市场竞争策略分析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一、2021-2032年中国涂料分散剂市场增长潜力分析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二、2021-2032年中国涂料分散剂主要潜力品种分析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三、现有涂料分散剂产品竞争策略分析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四、潜力涂料分散剂品种竞争策略选择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2021-2032年中国涂料分散剂企业竞争策略分析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一、2021-2032年我国涂料分散剂市场竞争趋势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二、2021-2032年涂料分散剂行业竞争格局展望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三、2021-2032年涂料分散剂行业竞争策略分析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四、2021-2032年涂料分散剂企业竞争策略分析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2021-2032年中国涂料分散剂行业发展趋势分析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一、2021-2032年涂料分散剂技术发展趋势分析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二、2021-2032年涂料分散剂产品发展趋势分析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三、2021-2032年涂料分散剂行业竞争格局展望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2021-2032年中国涂料分散剂市场趋势分析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一、2021-2032年涂料分散剂发展趋势分析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二、2021-2032年涂料分散剂市场发展空间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三、2021-2032年涂料分散剂产业政策趋向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2021-2032年涂料分散剂行业投资价值评估分析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涂料分散剂行业发展建议分析</w:t>
      </w:r>
      <w:r>
        <w:rPr>
          <w:rFonts w:hint="eastAsia"/>
        </w:rPr>
        <w:br/>
      </w:r>
      <w:r>
        <w:rPr>
          <w:rFonts w:hint="eastAsia"/>
        </w:rPr>
        <w:t>　　第一节 涂料分散剂行业研究结论及建议</w:t>
      </w:r>
      <w:r>
        <w:rPr>
          <w:rFonts w:hint="eastAsia"/>
        </w:rPr>
        <w:br/>
      </w:r>
      <w:r>
        <w:rPr>
          <w:rFonts w:hint="eastAsia"/>
        </w:rPr>
        <w:t>　　第二节 涂料分散剂细分行业研究结论及建议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中.智.林.涂料分散剂行业竞争策略总结及建议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涂料分散剂行业历程</w:t>
      </w:r>
      <w:r>
        <w:rPr>
          <w:rFonts w:hint="eastAsia"/>
        </w:rPr>
        <w:br/>
      </w:r>
      <w:r>
        <w:rPr>
          <w:rFonts w:hint="eastAsia"/>
        </w:rPr>
        <w:t>　　图表 涂料分散剂行业生命周期</w:t>
      </w:r>
      <w:r>
        <w:rPr>
          <w:rFonts w:hint="eastAsia"/>
        </w:rPr>
        <w:br/>
      </w:r>
      <w:r>
        <w:rPr>
          <w:rFonts w:hint="eastAsia"/>
        </w:rPr>
        <w:t>　　图表 涂料分散剂行业产业链分析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2021-2026年涂料分散剂行业市场容量分析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2021-2026年中国涂料分散剂市场需求量及增速统计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2026年中国涂料分散剂行业需求领域分布格局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2021-2026年中国涂料分散剂进口数量分析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2021-2026年中国涂料分散剂进口金额分析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2021-2026年中国涂料分散剂出口数量分析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2021-2026年中国涂料分散剂出口金额分析</w:t>
      </w:r>
      <w:r>
        <w:rPr>
          <w:rFonts w:hint="eastAsia"/>
        </w:rPr>
        <w:br/>
      </w:r>
      <w:r>
        <w:rPr>
          <w:rFonts w:hint="eastAsia"/>
        </w:rPr>
        <w:t>　　图表 2026年中国涂料分散剂进口国家及地区分析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2026年中国涂料分散剂出口国家及地区分析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2021-2026年中国涂料分散剂行业企业平均规模情况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**地区涂料分散剂市场规模及增长情况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**地区涂料分散剂行业市场需求情况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**地区涂料分散剂市场规模及增长情况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**地区涂料分散剂行业市场需求情况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**地区涂料分散剂市场规模及增长情况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**地区涂料分散剂行业市场需求情况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**地区涂料分散剂市场规模及增长情况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**地区涂料分散剂行业市场需求情况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涂料分散剂重点企业（三）成长能力情况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2021-2032年中国涂料分散剂市场需求量预测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2021-2032年中国涂料分散剂市场前景分析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2021-2032年中国涂料分散剂行业发展趋势预测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2dcde1bf2e43dd" w:history="1">
        <w:r>
          <w:rPr>
            <w:rStyle w:val="Hyperlink"/>
          </w:rPr>
          <w:t>2026-2032年中国涂料分散剂行业全面调研与发展趋势预测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2dcde1bf2e43dd" w:history="1">
        <w:r>
          <w:rPr>
            <w:rStyle w:val="Hyperlink"/>
          </w:rPr>
          <w:t>https://www.20087.com/1/17/TuLiaoFenSanJiFaZhanQuShi.html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热点：金属防锈漆哪种好、涂料分散剂怎么选、最好的炭黑分散剂、涂料分散剂工厂、超分散剂、涂料分散剂主要成分、防水涂料配方大全、涂料分散剂的成分是什么、分散剂的作用与用途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a4a99a42624716" w:history="1">
      <w:r>
        <w:rPr>
          <w:rStyle w:val="Hyperlink"/>
        </w:rPr>
        <w:t>2026-2032年中国涂料分散剂行业全面调研与发展趋势预测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7/TuLiaoFenSanJiFaZhanQuShi.html" TargetMode="External" Id="R812dcde1bf2e43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7/TuLiaoFenSanJiFaZhanQuShi.html" TargetMode="External" Id="R20a4a99a426247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2026-02-16T23:57:00Z</dcterms:created>
  <dcterms:modified xsi:type="dcterms:W3CDTF">2026-02-17T00:57:00Z</dcterms:modified>
  <dc:subject>2026-2032年中国涂料分散剂行业全面调研与发展趋势预测</dc:subject>
  <dc:title>2026-2032年中国涂料分散剂行业全面调研与发展趋势预测</dc:title>
  <cp:keywords>2026-2032年中国涂料分散剂行业全面调研与发展趋势预测</cp:keywords>
  <dc:description>2026-2032年中国涂料分散剂行业全面调研与发展趋势预测</dc:description>
</cp:coreProperties>
</file>