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6ae097be04579" w:history="1">
              <w:r>
                <w:rPr>
                  <w:rStyle w:val="Hyperlink"/>
                </w:rPr>
                <w:t>2025-2031年中国环己烷市场调研及发展前景分析报告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6ae097be04579" w:history="1">
              <w:r>
                <w:rPr>
                  <w:rStyle w:val="Hyperlink"/>
                </w:rPr>
                <w:t>2025-2031年中国环己烷市场调研及发展前景分析报告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6ae097be04579" w:history="1">
                <w:r>
                  <w:rPr>
                    <w:rStyle w:val="Hyperlink"/>
                  </w:rPr>
                  <w:t>https://www.20087.com/1/A7/HuanJiWanQianJingYuCe.html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是一种重要的有机溶剂和化工原料，广泛用于橡胶、涂料、农药和制药等行业。目前，随着绿色化学和循环经济理念的推广，环己烷的生产和使用正朝着更加环保的方向发展。新型催化剂和工艺的开发减少了副产物的生成，提高了转化率；同时，对环己烷的回收和再利用技术也得到了重视，降低了资源消耗和环境影响。</w:t>
      </w:r>
      <w:r>
        <w:rPr>
          <w:rFonts w:hint="eastAsia"/>
        </w:rPr>
        <w:br/>
      </w:r>
      <w:r>
        <w:rPr>
          <w:rFonts w:hint="eastAsia"/>
        </w:rPr>
        <w:t>　　未来环己烷的发展将关注绿色合成和资源循环。绿色合成方面，探索以生物质为原料的合成路径，减少对化石燃料的依赖，降低碳排放。资源循环方面，发展高效的分离提纯技术，实现环己烷的多次循环使用，构建循环经济模式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6ae097be04579" w:history="1">
        <w:r>
          <w:rPr>
            <w:rStyle w:val="Hyperlink"/>
          </w:rPr>
          <w:t>2025-2031年中国环己烷市场调研及发展前景分析报告</w:t>
        </w:r>
      </w:hyperlink>
      <w:r>
        <w:rPr>
          <w:rFonts w:hint="eastAsia"/>
        </w:rPr>
        <w:t>》基于国家统计局、相关协会等权威数据，结合专业团队对环己烷行业的长期监测，全面分析了环己烷行业的市场规模、技术现状、发展趋势及竞争格局。报告详细梳理了环己烷市场需求、进出口情况、上下游产业链、重点区域分布及主要企业动态，并通过SWOT分析揭示了环己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环己烷行业概述</w:t>
      </w:r>
      <w:r>
        <w:rPr>
          <w:rFonts w:hint="eastAsia"/>
        </w:rPr>
        <w:br/>
      </w:r>
      <w:r>
        <w:rPr>
          <w:rFonts w:hint="eastAsia"/>
        </w:rPr>
        <w:t>　　第一节 环己烷行业界定</w:t>
      </w:r>
      <w:r>
        <w:rPr>
          <w:rFonts w:hint="eastAsia"/>
        </w:rPr>
        <w:br/>
      </w:r>
      <w:r>
        <w:rPr>
          <w:rFonts w:hint="eastAsia"/>
        </w:rPr>
        <w:t>　　第二节 环己烷行业发展历程</w:t>
      </w:r>
      <w:r>
        <w:rPr>
          <w:rFonts w:hint="eastAsia"/>
        </w:rPr>
        <w:br/>
      </w:r>
      <w:r>
        <w:rPr>
          <w:rFonts w:hint="eastAsia"/>
        </w:rPr>
        <w:t>　　第三节 环己烷产业链分析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环己烷行业经济环境分析</w:t>
      </w:r>
      <w:r>
        <w:rPr>
          <w:rFonts w:hint="eastAsia"/>
        </w:rPr>
        <w:br/>
      </w:r>
      <w:r>
        <w:rPr>
          <w:rFonts w:hint="eastAsia"/>
        </w:rPr>
        <w:t>　　第二节 环己烷行业政策环境分析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二、相关环己烷行业标准分析</w:t>
      </w:r>
      <w:r>
        <w:rPr>
          <w:rFonts w:hint="eastAsia"/>
        </w:rPr>
        <w:br/>
      </w:r>
      <w:r>
        <w:rPr>
          <w:rFonts w:hint="eastAsia"/>
        </w:rPr>
        <w:t>　　第三节 环己烷行业社会环境分析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2024-2025年全球环己烷行业市场运行形势分析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2024-2025年全球环己烷行业发展概况</w:t>
      </w:r>
      <w:r>
        <w:rPr>
          <w:rFonts w:hint="eastAsia"/>
        </w:rPr>
        <w:br/>
      </w:r>
      <w:r>
        <w:rPr>
          <w:rFonts w:hint="eastAsia"/>
        </w:rPr>
        <w:t>　　第二节 全球环己烷行业发展走势</w:t>
      </w:r>
      <w:r>
        <w:rPr>
          <w:rFonts w:hint="eastAsia"/>
        </w:rPr>
        <w:br/>
      </w:r>
      <w:r>
        <w:rPr>
          <w:rFonts w:hint="eastAsia"/>
        </w:rPr>
        <w:t>　　　　一、全球环己烷行业市场分布情况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二、全球环己烷行业发展趋势分析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全球环己烷行业重点国家和区域分析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2019-2024年中国环己烷行业总体规模</w:t>
      </w:r>
      <w:r>
        <w:rPr>
          <w:rFonts w:hint="eastAsia"/>
        </w:rPr>
        <w:br/>
      </w:r>
      <w:r>
        <w:rPr>
          <w:rFonts w:hint="eastAsia"/>
        </w:rPr>
        <w:t>　　第二节 中国环己烷行业盈利情况分析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一、2019-2024年环己烷行业产量统计分析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二、2025年环己烷行业产量特点分析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中国环己烷行业需求概况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三、2025-2031年中国环己烷市场需求预测分析</w:t>
      </w:r>
      <w:r>
        <w:rPr>
          <w:rFonts w:hint="eastAsia"/>
        </w:rPr>
        <w:br/>
      </w:r>
      <w:r>
        <w:rPr>
          <w:rFonts w:hint="eastAsia"/>
        </w:rPr>
        <w:t>　　第五节 环己烷产业供需平衡状况分析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环己烷细分市场深度分析</w:t>
      </w:r>
      <w:r>
        <w:rPr>
          <w:rFonts w:hint="eastAsia"/>
        </w:rPr>
        <w:br/>
      </w:r>
      <w:r>
        <w:rPr>
          <w:rFonts w:hint="eastAsia"/>
        </w:rPr>
        <w:t>　　第一节 环己烷细分市场（一）发展研究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环己烷细分市场（二）发展研究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2019-2024年中国环己烷行业总体发展状况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中国环己烷行业规模情况分析</w:t>
      </w:r>
      <w:r>
        <w:rPr>
          <w:rFonts w:hint="eastAsia"/>
        </w:rPr>
        <w:br/>
      </w:r>
      <w:r>
        <w:rPr>
          <w:rFonts w:hint="eastAsia"/>
        </w:rPr>
        <w:t>　　　　一、环己烷行业单位规模情况分析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二、环己烷行业人员规模状况分析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三、环己烷行业资产规模状况分析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四、环己烷行业市场规模状况分析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五、环己烷行业敏感性分析</w:t>
      </w:r>
      <w:r>
        <w:rPr>
          <w:rFonts w:hint="eastAsia"/>
        </w:rPr>
        <w:br/>
      </w:r>
      <w:r>
        <w:rPr>
          <w:rFonts w:hint="eastAsia"/>
        </w:rPr>
        <w:t>　　第二节 中国环己烷行业财务能力分析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一、环己烷行业盈利能力分析</w:t>
      </w:r>
      <w:r>
        <w:rPr>
          <w:rFonts w:hint="eastAsia"/>
        </w:rPr>
        <w:br/>
      </w:r>
      <w:r>
        <w:rPr>
          <w:rFonts w:hint="eastAsia"/>
        </w:rPr>
        <w:t>　　　　二、环己烷行业偿债能力分析</w:t>
      </w:r>
      <w:r>
        <w:rPr>
          <w:rFonts w:hint="eastAsia"/>
        </w:rPr>
        <w:br/>
      </w:r>
      <w:r>
        <w:rPr>
          <w:rFonts w:hint="eastAsia"/>
        </w:rPr>
        <w:t>　　　　三、环己烷行业营运能力分析</w:t>
      </w:r>
      <w:r>
        <w:rPr>
          <w:rFonts w:hint="eastAsia"/>
        </w:rPr>
        <w:br/>
      </w:r>
      <w:r>
        <w:rPr>
          <w:rFonts w:hint="eastAsia"/>
        </w:rPr>
        <w:t>　　　　四、环己烷行业发展能力分析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中国环己烷行业区域市场结构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重点地区环己烷行业调研分析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中国环己烷行业进出口情况分析预测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中国环己烷行业进口情况分析预测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一、2019-2024年中国环己烷行业进口情况分析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二、2024-2025年中国环己烷行业进口特点分析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中国环己烷行业出口情况分析预测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一、2019-2024年中国环己烷行业出口情况分析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二、2024-2025年中国环己烷行业出口特点分析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影响中国环己烷行业进出口因素分析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环己烷行业集中度分析</w:t>
      </w:r>
      <w:r>
        <w:rPr>
          <w:rFonts w:hint="eastAsia"/>
        </w:rPr>
        <w:br/>
      </w:r>
      <w:r>
        <w:rPr>
          <w:rFonts w:hint="eastAsia"/>
        </w:rPr>
        <w:t>　　　　一、环己烷市场集中度分析</w:t>
      </w:r>
      <w:r>
        <w:rPr>
          <w:rFonts w:hint="eastAsia"/>
        </w:rPr>
        <w:br/>
      </w:r>
      <w:r>
        <w:rPr>
          <w:rFonts w:hint="eastAsia"/>
        </w:rPr>
        <w:t>　　　　二、环己烷企业集中度分析</w:t>
      </w:r>
      <w:r>
        <w:rPr>
          <w:rFonts w:hint="eastAsia"/>
        </w:rPr>
        <w:br/>
      </w:r>
      <w:r>
        <w:rPr>
          <w:rFonts w:hint="eastAsia"/>
        </w:rPr>
        <w:t>　　　　三、环己烷区域集中度分析</w:t>
      </w:r>
      <w:r>
        <w:rPr>
          <w:rFonts w:hint="eastAsia"/>
        </w:rPr>
        <w:br/>
      </w:r>
      <w:r>
        <w:rPr>
          <w:rFonts w:hint="eastAsia"/>
        </w:rPr>
        <w:t>　　第二节 环己烷行业竞争格局分析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一、2024-2025年环己烷行业竞争分析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二、2024-2025年中外环己烷产品竞争分析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三、2025年中国环己烷市场竞争分析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一、环己烷价格策略分析</w:t>
      </w:r>
      <w:r>
        <w:rPr>
          <w:rFonts w:hint="eastAsia"/>
        </w:rPr>
        <w:br/>
      </w:r>
      <w:r>
        <w:rPr>
          <w:rFonts w:hint="eastAsia"/>
        </w:rPr>
        <w:t>　　　　二、环己烷渠道策略分析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提高环己烷企业竞争力的策略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四、济研：提高环己烷企业竞争力的策略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对我国环己烷品牌的战略思考</w:t>
      </w:r>
      <w:r>
        <w:rPr>
          <w:rFonts w:hint="eastAsia"/>
        </w:rPr>
        <w:br/>
      </w:r>
      <w:r>
        <w:rPr>
          <w:rFonts w:hint="eastAsia"/>
        </w:rPr>
        <w:t>　　　　一、环己烷实施品牌战略的意义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三、我国环己烷企业的品牌战略</w:t>
      </w:r>
      <w:r>
        <w:rPr>
          <w:rFonts w:hint="eastAsia"/>
        </w:rPr>
        <w:br/>
      </w:r>
      <w:r>
        <w:rPr>
          <w:rFonts w:hint="eastAsia"/>
        </w:rPr>
        <w:t>　　　　四、环己烷品牌战略管理的策略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中国环己烷行业营销策略分析</w:t>
      </w:r>
      <w:r>
        <w:rPr>
          <w:rFonts w:hint="eastAsia"/>
        </w:rPr>
        <w:br/>
      </w:r>
      <w:r>
        <w:rPr>
          <w:rFonts w:hint="eastAsia"/>
        </w:rPr>
        <w:t>　　第一节 环己烷市场推广策略研究分析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一、做好环己烷产品导入</w:t>
      </w:r>
      <w:r>
        <w:rPr>
          <w:rFonts w:hint="eastAsia"/>
        </w:rPr>
        <w:br/>
      </w:r>
      <w:r>
        <w:rPr>
          <w:rFonts w:hint="eastAsia"/>
        </w:rPr>
        <w:t>　　　　二、做好环己烷产品组合和产品线决策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三、环己烷行业城市市场推广策略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环己烷行业渠道营销研究分析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一、环己烷行业营销环境分析</w:t>
      </w:r>
      <w:r>
        <w:rPr>
          <w:rFonts w:hint="eastAsia"/>
        </w:rPr>
        <w:br/>
      </w:r>
      <w:r>
        <w:rPr>
          <w:rFonts w:hint="eastAsia"/>
        </w:rPr>
        <w:t>　　　　二、环己烷行业现存的营销渠道分析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三、环己烷行业终端市场营销管理策略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环己烷行业营销战略研究分析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一、中国环己烷行业有效整合营销策略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二、建立环己烷行业厂商的双嬴模式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2025-2031年中国环己烷行业投资前景与风险预测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2025-2031年中国环己烷行业投资前景分析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2025-2031年中国环己烷行业投资特性分析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二、2025-2031年中国环己烷行业盈利模式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三、2025-2031年中国环己烷行业盈利因素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2025-2031年中国环己烷行业投资机会分析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二、2025-2031年中国环己烷行业区域市场投资潜力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2025-2031年中国环己烷行业投资风险分析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二、2025-2031年中国环己烷行业技术风险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三、2025-2031年中国环己烷行业政策风险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四、2025-2031年中国环己烷行业进入退出风险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环己烷投资机会分析与项目投资建议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环己烷投资机会分析</w:t>
      </w:r>
      <w:r>
        <w:rPr>
          <w:rFonts w:hint="eastAsia"/>
        </w:rPr>
        <w:br/>
      </w:r>
      <w:r>
        <w:rPr>
          <w:rFonts w:hint="eastAsia"/>
        </w:rPr>
        <w:t>　　第二节 环己烷投资趋势分析</w:t>
      </w:r>
      <w:r>
        <w:rPr>
          <w:rFonts w:hint="eastAsia"/>
        </w:rPr>
        <w:br/>
      </w:r>
      <w:r>
        <w:rPr>
          <w:rFonts w:hint="eastAsia"/>
        </w:rPr>
        <w:t>　　第三节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一、环己烷行业投资环境考察</w:t>
      </w:r>
      <w:r>
        <w:rPr>
          <w:rFonts w:hint="eastAsia"/>
        </w:rPr>
        <w:br/>
      </w:r>
      <w:r>
        <w:rPr>
          <w:rFonts w:hint="eastAsia"/>
        </w:rPr>
        <w:t>　　　　二、环己烷投资风险及控制策略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三、环己烷产品投资方向建议</w:t>
      </w:r>
      <w:r>
        <w:rPr>
          <w:rFonts w:hint="eastAsia"/>
        </w:rPr>
        <w:br/>
      </w:r>
      <w:r>
        <w:rPr>
          <w:rFonts w:hint="eastAsia"/>
        </w:rPr>
        <w:t>　　　　四、环己烷项目投资建议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环己烷行业历程</w:t>
      </w:r>
      <w:r>
        <w:rPr>
          <w:rFonts w:hint="eastAsia"/>
        </w:rPr>
        <w:br/>
      </w:r>
      <w:r>
        <w:rPr>
          <w:rFonts w:hint="eastAsia"/>
        </w:rPr>
        <w:t>　　图表 环己烷行业生命周期</w:t>
      </w:r>
      <w:r>
        <w:rPr>
          <w:rFonts w:hint="eastAsia"/>
        </w:rPr>
        <w:br/>
      </w:r>
      <w:r>
        <w:rPr>
          <w:rFonts w:hint="eastAsia"/>
        </w:rPr>
        <w:t>　　图表 环己烷行业产业链分析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6ae097be04579" w:history="1">
        <w:r>
          <w:rPr>
            <w:rStyle w:val="Hyperlink"/>
          </w:rPr>
          <w:t>2025-2031年中国环己烷市场调研及发展前景分析报告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6ae097be04579" w:history="1">
        <w:r>
          <w:rPr>
            <w:rStyle w:val="Hyperlink"/>
          </w:rPr>
          <w:t>https://www.20087.com/1/A7/HuanJiWanQianJingYuCe.html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热点：环己烷俗称叫什么、环己烷结构式、环己烷的作用与用途、环己烷的椅式构象和船式构象、环己烷密度是多少、环己烷所有碳原子共面吗、环己烷与正己烷的区别、环己烷和溴反应、偏铝酸钠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669a71b3341a1" w:history="1">
      <w:r>
        <w:rPr>
          <w:rStyle w:val="Hyperlink"/>
        </w:rPr>
        <w:t>2025-2031年中国环己烷市场调研及发展前景分析报告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HuanJiWanQianJingYuCe.html" TargetMode="External" Id="Rcbb6ae097be0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HuanJiWanQianJingYuCe.html" TargetMode="External" Id="R881669a71b33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2025-02-06T07:17:00Z</dcterms:created>
  <dcterms:modified xsi:type="dcterms:W3CDTF">2025-02-06T08:17:00Z</dcterms:modified>
  <dc:subject>2025-2031年中国环己烷市场调研及发展前景分析报告</dc:subject>
  <dc:title>2025-2031年中国环己烷市场调研及发展前景分析报告</dc:title>
  <cp:keywords>2025-2031年中国环己烷市场调研及发展前景分析报告</cp:keywords>
  <dc:description>2025-2031年中国环己烷市场调研及发展前景分析报告</dc:description>
</cp:coreProperties>
</file>