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8520c6a8b4d1d" w:history="1">
              <w:r>
                <w:rPr>
                  <w:rStyle w:val="Hyperlink"/>
                </w:rPr>
                <w:t>中国环氧乙烷深加工发展现状与前景趋势分析报告（2024-2030年）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8520c6a8b4d1d" w:history="1">
              <w:r>
                <w:rPr>
                  <w:rStyle w:val="Hyperlink"/>
                </w:rPr>
                <w:t>中国环氧乙烷深加工发展现状与前景趋势分析报告（2024-2030年）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8520c6a8b4d1d" w:history="1">
                <w:r>
                  <w:rPr>
                    <w:rStyle w:val="Hyperlink"/>
                  </w:rPr>
                  <w:t>https://www.20087.com/1/77/HuanYangYiWanShenJiaGongHangYeFaZhanQuShi.html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是一种重要的有机化工原料，广泛应用于医药、化妆品、洗涤剂等行业。近年来，随着下游市场需求的增长，环氧乙烷深加工产业得到了快速发展。目前，环氧乙烷深加工产品主要包括乙二醇、表面活性剂、聚醚多元醇等。这些产品在多个行业中发挥着重要作用，特别是在日用化学品和建筑材料领域。</w:t>
      </w:r>
      <w:r>
        <w:rPr>
          <w:rFonts w:hint="eastAsia"/>
        </w:rPr>
        <w:br/>
      </w:r>
      <w:r>
        <w:rPr>
          <w:rFonts w:hint="eastAsia"/>
        </w:rPr>
        <w:t>　　环氧乙烷深加工产业的未来发展方向将更加注重环保和高附加值产品的开发。随着环保法规的趋严，企业将投入更多资源来提高生产过程中的能效和减少排放。同时，随着市场需求的变化，开发新型高附加值产品将成为行业的一个重要趋势，例如用于可再生能源领域的产品或将环氧乙烷与其他化学品结合开发出新型材料。此外，技术创新将促进更多高效催化剂和工艺流程的出现，以降低成本并提高产品质量。</w:t>
      </w:r>
      <w:r>
        <w:rPr>
          <w:rFonts w:hint="eastAsia"/>
        </w:rPr>
        <w:br/>
      </w:r>
      <w:r>
        <w:rPr>
          <w:rFonts w:hint="eastAsia"/>
        </w:rPr>
        <w:t>　　《</w:t>
      </w:r>
      <w:hyperlink r:id="R5bb8520c6a8b4d1d" w:history="1">
        <w:r>
          <w:rPr>
            <w:rStyle w:val="Hyperlink"/>
          </w:rPr>
          <w:t>中国环氧乙烷深加工发展现状与前景趋势分析报告（2024-2030年）</w:t>
        </w:r>
      </w:hyperlink>
      <w:r>
        <w:rPr>
          <w:rFonts w:hint="eastAsia"/>
        </w:rPr>
        <w:t>》主要分析了环氧乙烷深加工行业的市场规模、环氧乙烷深加工市场供需状况、环氧乙烷深加工市场竞争状况和环氧乙烷深加工主要企业经营情况，同时对环氧乙烷深加工行业的未来发展做出了科学预测。</w:t>
      </w:r>
      <w:r>
        <w:rPr>
          <w:rFonts w:hint="eastAsia"/>
        </w:rPr>
        <w:br/>
      </w:r>
      <w:r>
        <w:rPr>
          <w:rFonts w:hint="eastAsia"/>
        </w:rPr>
        <w:t>　　《</w:t>
      </w:r>
      <w:hyperlink r:id="R5bb8520c6a8b4d1d" w:history="1">
        <w:r>
          <w:rPr>
            <w:rStyle w:val="Hyperlink"/>
          </w:rPr>
          <w:t>中国环氧乙烷深加工发展现状与前景趋势分析报告（2024-2030年）</w:t>
        </w:r>
      </w:hyperlink>
      <w:r>
        <w:rPr>
          <w:rFonts w:hint="eastAsia"/>
        </w:rPr>
        <w:t>》在多年环氧乙烷深加工行业研究的基础上，结合中国环氧乙烷深加工行业市场的发展现状，通过资深研究团队对环氧乙烷深加工市场各类资讯进行整理分析，并依托国家权威数据资源和长期市场监测的数据库，进行了全面、细致的研究。</w:t>
      </w:r>
      <w:r>
        <w:rPr>
          <w:rFonts w:hint="eastAsia"/>
        </w:rPr>
        <w:br/>
      </w:r>
      <w:r>
        <w:rPr>
          <w:rFonts w:hint="eastAsia"/>
        </w:rPr>
        <w:t>　　《</w:t>
      </w:r>
      <w:hyperlink r:id="R5bb8520c6a8b4d1d" w:history="1">
        <w:r>
          <w:rPr>
            <w:rStyle w:val="Hyperlink"/>
          </w:rPr>
          <w:t>中国环氧乙烷深加工发展现状与前景趋势分析报告（2024-2030年）</w:t>
        </w:r>
      </w:hyperlink>
      <w:r>
        <w:rPr>
          <w:rFonts w:hint="eastAsia"/>
        </w:rPr>
        <w:t>》可以帮助投资者准确把握环氧乙烷深加工行业的市场现状，为投资者进行投资作出环氧乙烷深加工行业前景预判，挖掘环氧乙烷深加工行业投资价值，同时提出环氧乙烷深加工行业投资策略、生产策略、营销策略等方面的建议。</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w:t>
      </w:r>
      <w:r>
        <w:rPr>
          <w:rFonts w:hint="eastAsia"/>
        </w:rPr>
        <w:br/>
      </w:r>
      <w:r>
        <w:rPr>
          <w:rFonts w:hint="eastAsia"/>
        </w:rPr>
        <w:t>　　　　2.6.1 发展趋势</w:t>
      </w:r>
      <w:r>
        <w:rPr>
          <w:rFonts w:hint="eastAsia"/>
        </w:rPr>
        <w:br/>
      </w:r>
      <w:r>
        <w:rPr>
          <w:rFonts w:hint="eastAsia"/>
        </w:rPr>
        <w:t>　　　　2.6.2 供需预测</w:t>
      </w:r>
      <w:r>
        <w:rPr>
          <w:rFonts w:hint="eastAsia"/>
        </w:rPr>
        <w:br/>
      </w:r>
      <w:r>
        <w:rPr>
          <w:rFonts w:hint="eastAsia"/>
        </w:rPr>
        <w:br/>
      </w:r>
      <w:r>
        <w:rPr>
          <w:rFonts w:hint="eastAsia"/>
        </w:rPr>
        <w:t>第三章 环氧乙烷上游产业分析</w:t>
      </w:r>
      <w:r>
        <w:rPr>
          <w:rFonts w:hint="eastAsia"/>
        </w:rPr>
        <w:br/>
      </w:r>
      <w:r>
        <w:rPr>
          <w:rFonts w:hint="eastAsia"/>
        </w:rPr>
        <w:t>　　3.1 乙 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 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趋势预测</w:t>
      </w:r>
      <w:r>
        <w:rPr>
          <w:rFonts w:hint="eastAsia"/>
        </w:rPr>
        <w:br/>
      </w:r>
      <w:r>
        <w:rPr>
          <w:rFonts w:hint="eastAsia"/>
        </w:rPr>
        <w:t>　　　　4.3.6 EO需求及预测</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现状分析</w:t>
      </w:r>
      <w:r>
        <w:rPr>
          <w:rFonts w:hint="eastAsia"/>
        </w:rPr>
        <w:br/>
      </w:r>
      <w:r>
        <w:rPr>
          <w:rFonts w:hint="eastAsia"/>
        </w:rPr>
        <w:t>　　　　4.4.3 竞争格局</w:t>
      </w:r>
      <w:r>
        <w:rPr>
          <w:rFonts w:hint="eastAsia"/>
        </w:rPr>
        <w:br/>
      </w:r>
      <w:r>
        <w:rPr>
          <w:rFonts w:hint="eastAsia"/>
        </w:rPr>
        <w:t>　　　　4.4.4 EO需求及预测</w:t>
      </w:r>
      <w:r>
        <w:rPr>
          <w:rFonts w:hint="eastAsia"/>
        </w:rPr>
        <w:br/>
      </w:r>
      <w:r>
        <w:rPr>
          <w:rFonts w:hint="eastAsia"/>
        </w:rPr>
        <w:t>　　4.5 乙 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w:t>
      </w:r>
      <w:r>
        <w:rPr>
          <w:rFonts w:hint="eastAsia"/>
        </w:rPr>
        <w:br/>
      </w:r>
      <w:r>
        <w:rPr>
          <w:rFonts w:hint="eastAsia"/>
        </w:rPr>
        <w:t>　　4.6 牛磺酸</w:t>
      </w:r>
      <w:r>
        <w:rPr>
          <w:rFonts w:hint="eastAsia"/>
        </w:rPr>
        <w:br/>
      </w:r>
      <w:r>
        <w:rPr>
          <w:rFonts w:hint="eastAsia"/>
        </w:rPr>
        <w:t>　　　　4.6.1 现状分析</w:t>
      </w:r>
      <w:r>
        <w:rPr>
          <w:rFonts w:hint="eastAsia"/>
        </w:rPr>
        <w:br/>
      </w:r>
      <w:r>
        <w:rPr>
          <w:rFonts w:hint="eastAsia"/>
        </w:rPr>
        <w:t>　　　　4.6.2 EO需求及预测</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乙 烯配套环氧乙烷项目</w:t>
      </w:r>
      <w:r>
        <w:rPr>
          <w:rFonts w:hint="eastAsia"/>
        </w:rPr>
        <w:br/>
      </w:r>
      <w:r>
        <w:rPr>
          <w:rFonts w:hint="eastAsia"/>
        </w:rPr>
        <w:t>　　　　5.1.4 趋势预测</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趋势预测</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趋势预测</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趋势预测</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br/>
      </w:r>
      <w:r>
        <w:rPr>
          <w:rFonts w:hint="eastAsia"/>
        </w:rPr>
        <w:t>图表目录</w:t>
      </w:r>
      <w:r>
        <w:rPr>
          <w:rFonts w:hint="eastAsia"/>
        </w:rPr>
        <w:br/>
      </w:r>
      <w:r>
        <w:rPr>
          <w:rFonts w:hint="eastAsia"/>
        </w:rPr>
        <w:t>　　图表 环氧乙烷深加工行业现状</w:t>
      </w:r>
      <w:r>
        <w:rPr>
          <w:rFonts w:hint="eastAsia"/>
        </w:rPr>
        <w:br/>
      </w:r>
      <w:r>
        <w:rPr>
          <w:rFonts w:hint="eastAsia"/>
        </w:rPr>
        <w:t>　　图表 环氧乙烷深加工行业产业链调研</w:t>
      </w:r>
      <w:r>
        <w:rPr>
          <w:rFonts w:hint="eastAsia"/>
        </w:rPr>
        <w:br/>
      </w:r>
      <w:r>
        <w:rPr>
          <w:rFonts w:hint="eastAsia"/>
        </w:rPr>
        <w:t>　　……</w:t>
      </w:r>
      <w:r>
        <w:rPr>
          <w:rFonts w:hint="eastAsia"/>
        </w:rPr>
        <w:br/>
      </w:r>
      <w:r>
        <w:rPr>
          <w:rFonts w:hint="eastAsia"/>
        </w:rPr>
        <w:t>　　图表 2019-2024年环氧乙烷深加工行业市场容量统计</w:t>
      </w:r>
      <w:r>
        <w:rPr>
          <w:rFonts w:hint="eastAsia"/>
        </w:rPr>
        <w:br/>
      </w:r>
      <w:r>
        <w:rPr>
          <w:rFonts w:hint="eastAsia"/>
        </w:rPr>
        <w:t>　　图表 2019-2024年中国环氧乙烷深加工行业市场规模情况</w:t>
      </w:r>
      <w:r>
        <w:rPr>
          <w:rFonts w:hint="eastAsia"/>
        </w:rPr>
        <w:br/>
      </w:r>
      <w:r>
        <w:rPr>
          <w:rFonts w:hint="eastAsia"/>
        </w:rPr>
        <w:t>　　图表 环氧乙烷深加工行业动态</w:t>
      </w:r>
      <w:r>
        <w:rPr>
          <w:rFonts w:hint="eastAsia"/>
        </w:rPr>
        <w:br/>
      </w:r>
      <w:r>
        <w:rPr>
          <w:rFonts w:hint="eastAsia"/>
        </w:rPr>
        <w:t>　　图表 2019-2024年中国环氧乙烷深加工行业销售收入统计</w:t>
      </w:r>
      <w:r>
        <w:rPr>
          <w:rFonts w:hint="eastAsia"/>
        </w:rPr>
        <w:br/>
      </w:r>
      <w:r>
        <w:rPr>
          <w:rFonts w:hint="eastAsia"/>
        </w:rPr>
        <w:t>　　图表 2019-2024年中国环氧乙烷深加工行业盈利统计</w:t>
      </w:r>
      <w:r>
        <w:rPr>
          <w:rFonts w:hint="eastAsia"/>
        </w:rPr>
        <w:br/>
      </w:r>
      <w:r>
        <w:rPr>
          <w:rFonts w:hint="eastAsia"/>
        </w:rPr>
        <w:t>　　图表 2019-2024年中国环氧乙烷深加工行业利润总额</w:t>
      </w:r>
      <w:r>
        <w:rPr>
          <w:rFonts w:hint="eastAsia"/>
        </w:rPr>
        <w:br/>
      </w:r>
      <w:r>
        <w:rPr>
          <w:rFonts w:hint="eastAsia"/>
        </w:rPr>
        <w:t>　　图表 2019-2024年中国环氧乙烷深加工行业企业数量统计</w:t>
      </w:r>
      <w:r>
        <w:rPr>
          <w:rFonts w:hint="eastAsia"/>
        </w:rPr>
        <w:br/>
      </w:r>
      <w:r>
        <w:rPr>
          <w:rFonts w:hint="eastAsia"/>
        </w:rPr>
        <w:t>　　图表 2019-2024年中国环氧乙烷深加工行业竞争力分析</w:t>
      </w:r>
      <w:r>
        <w:rPr>
          <w:rFonts w:hint="eastAsia"/>
        </w:rPr>
        <w:br/>
      </w:r>
      <w:r>
        <w:rPr>
          <w:rFonts w:hint="eastAsia"/>
        </w:rPr>
        <w:t>　　……</w:t>
      </w:r>
      <w:r>
        <w:rPr>
          <w:rFonts w:hint="eastAsia"/>
        </w:rPr>
        <w:br/>
      </w:r>
      <w:r>
        <w:rPr>
          <w:rFonts w:hint="eastAsia"/>
        </w:rPr>
        <w:t>　　图表 2019-2024年中国环氧乙烷深加工行业盈利能力分析</w:t>
      </w:r>
      <w:r>
        <w:rPr>
          <w:rFonts w:hint="eastAsia"/>
        </w:rPr>
        <w:br/>
      </w:r>
      <w:r>
        <w:rPr>
          <w:rFonts w:hint="eastAsia"/>
        </w:rPr>
        <w:t>　　图表 2019-2024年中国环氧乙烷深加工行业运营能力分析</w:t>
      </w:r>
      <w:r>
        <w:rPr>
          <w:rFonts w:hint="eastAsia"/>
        </w:rPr>
        <w:br/>
      </w:r>
      <w:r>
        <w:rPr>
          <w:rFonts w:hint="eastAsia"/>
        </w:rPr>
        <w:t>　　图表 2019-2024年中国环氧乙烷深加工行业偿债能力分析</w:t>
      </w:r>
      <w:r>
        <w:rPr>
          <w:rFonts w:hint="eastAsia"/>
        </w:rPr>
        <w:br/>
      </w:r>
      <w:r>
        <w:rPr>
          <w:rFonts w:hint="eastAsia"/>
        </w:rPr>
        <w:t>　　图表 2019-2024年中国环氧乙烷深加工行业发展能力分析</w:t>
      </w:r>
      <w:r>
        <w:rPr>
          <w:rFonts w:hint="eastAsia"/>
        </w:rPr>
        <w:br/>
      </w:r>
      <w:r>
        <w:rPr>
          <w:rFonts w:hint="eastAsia"/>
        </w:rPr>
        <w:t>　　图表 2019-2024年中国环氧乙烷深加工行业经营效益分析</w:t>
      </w:r>
      <w:r>
        <w:rPr>
          <w:rFonts w:hint="eastAsia"/>
        </w:rPr>
        <w:br/>
      </w:r>
      <w:r>
        <w:rPr>
          <w:rFonts w:hint="eastAsia"/>
        </w:rPr>
        <w:t>　　图表 环氧乙烷深加工行业竞争对手分析</w:t>
      </w:r>
      <w:r>
        <w:rPr>
          <w:rFonts w:hint="eastAsia"/>
        </w:rPr>
        <w:br/>
      </w:r>
      <w:r>
        <w:rPr>
          <w:rFonts w:hint="eastAsia"/>
        </w:rPr>
        <w:t>　　图表 **地区环氧乙烷深加工市场规模</w:t>
      </w:r>
      <w:r>
        <w:rPr>
          <w:rFonts w:hint="eastAsia"/>
        </w:rPr>
        <w:br/>
      </w:r>
      <w:r>
        <w:rPr>
          <w:rFonts w:hint="eastAsia"/>
        </w:rPr>
        <w:t>　　图表 **地区环氧乙烷深加工行业市场需求</w:t>
      </w:r>
      <w:r>
        <w:rPr>
          <w:rFonts w:hint="eastAsia"/>
        </w:rPr>
        <w:br/>
      </w:r>
      <w:r>
        <w:rPr>
          <w:rFonts w:hint="eastAsia"/>
        </w:rPr>
        <w:t>　　图表 **地区环氧乙烷深加工市场调研</w:t>
      </w:r>
      <w:r>
        <w:rPr>
          <w:rFonts w:hint="eastAsia"/>
        </w:rPr>
        <w:br/>
      </w:r>
      <w:r>
        <w:rPr>
          <w:rFonts w:hint="eastAsia"/>
        </w:rPr>
        <w:t>　　图表 **地区环氧乙烷深加工行业市场需求分析</w:t>
      </w:r>
      <w:r>
        <w:rPr>
          <w:rFonts w:hint="eastAsia"/>
        </w:rPr>
        <w:br/>
      </w:r>
      <w:r>
        <w:rPr>
          <w:rFonts w:hint="eastAsia"/>
        </w:rPr>
        <w:t>　　图表 **地区环氧乙烷深加工市场规模</w:t>
      </w:r>
      <w:r>
        <w:rPr>
          <w:rFonts w:hint="eastAsia"/>
        </w:rPr>
        <w:br/>
      </w:r>
      <w:r>
        <w:rPr>
          <w:rFonts w:hint="eastAsia"/>
        </w:rPr>
        <w:t>　　图表 **地区环氧乙烷深加工行业市场需求</w:t>
      </w:r>
      <w:r>
        <w:rPr>
          <w:rFonts w:hint="eastAsia"/>
        </w:rPr>
        <w:br/>
      </w:r>
      <w:r>
        <w:rPr>
          <w:rFonts w:hint="eastAsia"/>
        </w:rPr>
        <w:t>　　图表 **地区环氧乙烷深加工市场调研</w:t>
      </w:r>
      <w:r>
        <w:rPr>
          <w:rFonts w:hint="eastAsia"/>
        </w:rPr>
        <w:br/>
      </w:r>
      <w:r>
        <w:rPr>
          <w:rFonts w:hint="eastAsia"/>
        </w:rPr>
        <w:t>　　图表 **地区环氧乙烷深加工行业市场需求分析</w:t>
      </w:r>
      <w:r>
        <w:rPr>
          <w:rFonts w:hint="eastAsia"/>
        </w:rPr>
        <w:br/>
      </w:r>
      <w:r>
        <w:rPr>
          <w:rFonts w:hint="eastAsia"/>
        </w:rPr>
        <w:t>　　……</w:t>
      </w:r>
      <w:r>
        <w:rPr>
          <w:rFonts w:hint="eastAsia"/>
        </w:rPr>
        <w:br/>
      </w:r>
      <w:r>
        <w:rPr>
          <w:rFonts w:hint="eastAsia"/>
        </w:rPr>
        <w:t>　　图表 环氧乙烷深加工重点企业（一）基本信息</w:t>
      </w:r>
      <w:r>
        <w:rPr>
          <w:rFonts w:hint="eastAsia"/>
        </w:rPr>
        <w:br/>
      </w:r>
      <w:r>
        <w:rPr>
          <w:rFonts w:hint="eastAsia"/>
        </w:rPr>
        <w:t>　　图表 环氧乙烷深加工重点企业（一）经营情况分析</w:t>
      </w:r>
      <w:r>
        <w:rPr>
          <w:rFonts w:hint="eastAsia"/>
        </w:rPr>
        <w:br/>
      </w:r>
      <w:r>
        <w:rPr>
          <w:rFonts w:hint="eastAsia"/>
        </w:rPr>
        <w:t>　　图表 环氧乙烷深加工重点企业（一）盈利能力情况</w:t>
      </w:r>
      <w:r>
        <w:rPr>
          <w:rFonts w:hint="eastAsia"/>
        </w:rPr>
        <w:br/>
      </w:r>
      <w:r>
        <w:rPr>
          <w:rFonts w:hint="eastAsia"/>
        </w:rPr>
        <w:t>　　图表 环氧乙烷深加工重点企业（一）偿债能力情况</w:t>
      </w:r>
      <w:r>
        <w:rPr>
          <w:rFonts w:hint="eastAsia"/>
        </w:rPr>
        <w:br/>
      </w:r>
      <w:r>
        <w:rPr>
          <w:rFonts w:hint="eastAsia"/>
        </w:rPr>
        <w:t>　　图表 环氧乙烷深加工重点企业（一）运营能力情况</w:t>
      </w:r>
      <w:r>
        <w:rPr>
          <w:rFonts w:hint="eastAsia"/>
        </w:rPr>
        <w:br/>
      </w:r>
      <w:r>
        <w:rPr>
          <w:rFonts w:hint="eastAsia"/>
        </w:rPr>
        <w:t>　　图表 环氧乙烷深加工重点企业（一）成长能力情况</w:t>
      </w:r>
      <w:r>
        <w:rPr>
          <w:rFonts w:hint="eastAsia"/>
        </w:rPr>
        <w:br/>
      </w:r>
      <w:r>
        <w:rPr>
          <w:rFonts w:hint="eastAsia"/>
        </w:rPr>
        <w:t>　　图表 环氧乙烷深加工重点企业（二）基本信息</w:t>
      </w:r>
      <w:r>
        <w:rPr>
          <w:rFonts w:hint="eastAsia"/>
        </w:rPr>
        <w:br/>
      </w:r>
      <w:r>
        <w:rPr>
          <w:rFonts w:hint="eastAsia"/>
        </w:rPr>
        <w:t>　　图表 环氧乙烷深加工重点企业（二）经营情况分析</w:t>
      </w:r>
      <w:r>
        <w:rPr>
          <w:rFonts w:hint="eastAsia"/>
        </w:rPr>
        <w:br/>
      </w:r>
      <w:r>
        <w:rPr>
          <w:rFonts w:hint="eastAsia"/>
        </w:rPr>
        <w:t>　　图表 环氧乙烷深加工重点企业（二）盈利能力情况</w:t>
      </w:r>
      <w:r>
        <w:rPr>
          <w:rFonts w:hint="eastAsia"/>
        </w:rPr>
        <w:br/>
      </w:r>
      <w:r>
        <w:rPr>
          <w:rFonts w:hint="eastAsia"/>
        </w:rPr>
        <w:t>　　图表 环氧乙烷深加工重点企业（二）偿债能力情况</w:t>
      </w:r>
      <w:r>
        <w:rPr>
          <w:rFonts w:hint="eastAsia"/>
        </w:rPr>
        <w:br/>
      </w:r>
      <w:r>
        <w:rPr>
          <w:rFonts w:hint="eastAsia"/>
        </w:rPr>
        <w:t>　　图表 环氧乙烷深加工重点企业（二）运营能力情况</w:t>
      </w:r>
      <w:r>
        <w:rPr>
          <w:rFonts w:hint="eastAsia"/>
        </w:rPr>
        <w:br/>
      </w:r>
      <w:r>
        <w:rPr>
          <w:rFonts w:hint="eastAsia"/>
        </w:rPr>
        <w:t>　　图表 环氧乙烷深加工重点企业（二）成长能力情况</w:t>
      </w:r>
      <w:r>
        <w:rPr>
          <w:rFonts w:hint="eastAsia"/>
        </w:rPr>
        <w:br/>
      </w:r>
      <w:r>
        <w:rPr>
          <w:rFonts w:hint="eastAsia"/>
        </w:rPr>
        <w:t>　　……</w:t>
      </w:r>
      <w:r>
        <w:rPr>
          <w:rFonts w:hint="eastAsia"/>
        </w:rPr>
        <w:br/>
      </w:r>
      <w:r>
        <w:rPr>
          <w:rFonts w:hint="eastAsia"/>
        </w:rPr>
        <w:t>　　图表 2024-2030年中国环氧乙烷深加工行业信息化</w:t>
      </w:r>
      <w:r>
        <w:rPr>
          <w:rFonts w:hint="eastAsia"/>
        </w:rPr>
        <w:br/>
      </w:r>
      <w:r>
        <w:rPr>
          <w:rFonts w:hint="eastAsia"/>
        </w:rPr>
        <w:t>　　图表 2024-2030年中国环氧乙烷深加工行业市场容量预测</w:t>
      </w:r>
      <w:r>
        <w:rPr>
          <w:rFonts w:hint="eastAsia"/>
        </w:rPr>
        <w:br/>
      </w:r>
      <w:r>
        <w:rPr>
          <w:rFonts w:hint="eastAsia"/>
        </w:rPr>
        <w:t>　　图表 2024-2030年中国环氧乙烷深加工行业市场规模预测</w:t>
      </w:r>
      <w:r>
        <w:rPr>
          <w:rFonts w:hint="eastAsia"/>
        </w:rPr>
        <w:br/>
      </w:r>
      <w:r>
        <w:rPr>
          <w:rFonts w:hint="eastAsia"/>
        </w:rPr>
        <w:t>　　图表 2024-2030年中国环氧乙烷深加工行业风险分析</w:t>
      </w:r>
      <w:r>
        <w:rPr>
          <w:rFonts w:hint="eastAsia"/>
        </w:rPr>
        <w:br/>
      </w:r>
      <w:r>
        <w:rPr>
          <w:rFonts w:hint="eastAsia"/>
        </w:rPr>
        <w:t>　　图表 2024-2030年中国环氧乙烷深加工市场前景分析</w:t>
      </w:r>
      <w:r>
        <w:rPr>
          <w:rFonts w:hint="eastAsia"/>
        </w:rPr>
        <w:br/>
      </w:r>
      <w:r>
        <w:rPr>
          <w:rFonts w:hint="eastAsia"/>
        </w:rPr>
        <w:t>　　图表 2024-2030年中国环氧乙烷深加工行业发展趋势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8520c6a8b4d1d" w:history="1">
        <w:r>
          <w:rPr>
            <w:rStyle w:val="Hyperlink"/>
          </w:rPr>
          <w:t>中国环氧乙烷深加工发展现状与前景趋势分析报告（2024-2030年）</w:t>
        </w:r>
      </w:hyperlink>
      <w:r>
        <w:rPr>
          <w:color w:val="C00000"/>
        </w:rPr>
        <w:t>》，报告编号：</w:t>
      </w:r>
      <w:r>
        <w:rPr>
          <w:rFonts w:hint="eastAsia"/>
          <w:color w:val="C00000"/>
        </w:rPr>
        <w:t>3390771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8520c6a8b4d1d" w:history="1">
        <w:r>
          <w:rPr>
            <w:rStyle w:val="Hyperlink"/>
          </w:rPr>
          <w:t>https://www.20087.com/1/77/HuanYangYiWanShenJiaGongHangYeFaZhanQuShi.html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cfd4f24ea4213" w:history="1">
      <w:r>
        <w:rPr>
          <w:rStyle w:val="Hyperlink"/>
        </w:rPr>
        <w:t>中国环氧乙烷深加工发展现状与前景趋势分析报告（2024-2030年）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uanYangYiWanShenJiaGongHangYeFaZhanQuShi.html" TargetMode="External" Id="R5bb8520c6a8b4d1d" /></Relationships>
</file>

<file path=word/_rels/header2.xml.rels>&#65279;<?xml version="1.0" encoding="utf-8"?><Relationships xmlns="http://schemas.openxmlformats.org/package/2006/relationships"><Relationship Type="http://schemas.openxmlformats.org/officeDocument/2006/relationships/hyperlink" Target="https://www.20087.com/1/77/HuanYangYiWanShenJiaGongHangYeFaZhanQuShi.html" TargetMode="External" Id="R13ecfd4f24ea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2024-05-28T05:56:00Z</dcterms:created>
  <dcterms:modified xsi:type="dcterms:W3CDTF">2024-05-28T06:56:00Z</dcterms:modified>
  <dc:subject>中国环氧乙烷深加工发展现状与前景趋势分析报告（2024-2030年）</dc:subject>
  <dc:title>中国环氧乙烷深加工发展现状与前景趋势分析报告（2024-2030年）</dc:title>
  <cp:keywords>中国环氧乙烷深加工发展现状与前景趋势分析报告（2024-2030年）</cp:keywords>
  <dc:description>中国环氧乙烷深加工发展现状与前景趋势分析报告（2024-2030年）</dc:description>
</cp:coreProperties>
</file>