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18d14891d4679" w:history="1">
              <w:r>
                <w:rPr>
                  <w:rStyle w:val="Hyperlink"/>
                </w:rPr>
                <w:t>2025-2031年中国玻璃棉市场现状与前景趋势预测报告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18d14891d4679" w:history="1">
              <w:r>
                <w:rPr>
                  <w:rStyle w:val="Hyperlink"/>
                </w:rPr>
                <w:t>2025-2031年中国玻璃棉市场现状与前景趋势预测报告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18d14891d4679" w:history="1">
                <w:r>
                  <w:rPr>
                    <w:rStyle w:val="Hyperlink"/>
                  </w:rPr>
                  <w:t>https://www.20087.com/1/77/BoLiMianDeQianJing.html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是一种优良的保温隔音材料，近年来在建筑和工业领域得到广泛应用。其独特的纤维结构提供了优异的热绝缘和声学性能，同时具有防火和耐腐蚀的特点。随着环保法规的严格，低甲醛或无甲醛的玻璃棉产品成为市场主流。</w:t>
      </w:r>
      <w:r>
        <w:rPr>
          <w:rFonts w:hint="eastAsia"/>
        </w:rPr>
        <w:br/>
      </w:r>
      <w:r>
        <w:rPr>
          <w:rFonts w:hint="eastAsia"/>
        </w:rPr>
        <w:t>　　未来，玻璃棉将更加注重环境友好和多功能性。研发更加高效的隔音和隔热技术，如气凝胶增强的玻璃棉，将提升建筑能效，减少能源消耗。同时，可降解或可回收的玻璃棉材料，将减少废弃物，促进绿色建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18d14891d4679" w:history="1">
        <w:r>
          <w:rPr>
            <w:rStyle w:val="Hyperlink"/>
          </w:rPr>
          <w:t>2025-2031年中国玻璃棉市场现状与前景趋势预测报告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玻璃棉行业的市场规模、需求动态及产业链结构。报告详细解析了玻璃棉市场价格变化、行业竞争格局及重点企业的经营现状，并对未来市场前景与发展趋势进行了科学预测。同时，报告通过细分市场领域，评估了玻璃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玻璃棉行业概述</w:t>
      </w:r>
      <w:r>
        <w:rPr>
          <w:rFonts w:hint="eastAsia"/>
        </w:rPr>
        <w:br/>
      </w:r>
      <w:r>
        <w:rPr>
          <w:rFonts w:hint="eastAsia"/>
        </w:rPr>
        <w:t>　　第一节 玻璃棉定义与分类</w:t>
      </w:r>
      <w:r>
        <w:rPr>
          <w:rFonts w:hint="eastAsia"/>
        </w:rPr>
        <w:br/>
      </w:r>
      <w:r>
        <w:rPr>
          <w:rFonts w:hint="eastAsia"/>
        </w:rPr>
        <w:t>　　第二节 玻璃棉应用领域</w:t>
      </w:r>
      <w:r>
        <w:rPr>
          <w:rFonts w:hint="eastAsia"/>
        </w:rPr>
        <w:br/>
      </w:r>
      <w:r>
        <w:rPr>
          <w:rFonts w:hint="eastAsia"/>
        </w:rPr>
        <w:t>　　第三节 玻璃棉行业经济指标分析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一、玻璃棉行业赢利性评估</w:t>
      </w:r>
      <w:r>
        <w:rPr>
          <w:rFonts w:hint="eastAsia"/>
        </w:rPr>
        <w:br/>
      </w:r>
      <w:r>
        <w:rPr>
          <w:rFonts w:hint="eastAsia"/>
        </w:rPr>
        <w:t>　　　　二、玻璃棉行业成长速度分析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四、玻璃棉行业进入壁垒分析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五、玻璃棉行业风险性评估</w:t>
      </w:r>
      <w:r>
        <w:rPr>
          <w:rFonts w:hint="eastAsia"/>
        </w:rPr>
        <w:br/>
      </w:r>
      <w:r>
        <w:rPr>
          <w:rFonts w:hint="eastAsia"/>
        </w:rPr>
        <w:t>　　　　六、玻璃棉行业周期性分析</w:t>
      </w:r>
      <w:r>
        <w:rPr>
          <w:rFonts w:hint="eastAsia"/>
        </w:rPr>
        <w:br/>
      </w:r>
      <w:r>
        <w:rPr>
          <w:rFonts w:hint="eastAsia"/>
        </w:rPr>
        <w:t>　　　　七、玻璃棉行业竞争程度指标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八、玻璃棉行业成熟度综合分析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2024-2025年全球玻璃棉行业发展分析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二、全球玻璃棉行业发展特点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一、玻璃棉技术发展趋势</w:t>
      </w:r>
      <w:r>
        <w:rPr>
          <w:rFonts w:hint="eastAsia"/>
        </w:rPr>
        <w:br/>
      </w:r>
      <w:r>
        <w:rPr>
          <w:rFonts w:hint="eastAsia"/>
        </w:rPr>
        <w:t>　　　　二、玻璃棉行业发展趋势</w:t>
      </w:r>
      <w:r>
        <w:rPr>
          <w:rFonts w:hint="eastAsia"/>
        </w:rPr>
        <w:br/>
      </w:r>
      <w:r>
        <w:rPr>
          <w:rFonts w:hint="eastAsia"/>
        </w:rPr>
        <w:t>　　　　三、玻璃棉行业发展潜力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三、2025-2031年玻璃棉产量预测</w:t>
      </w:r>
      <w:r>
        <w:rPr>
          <w:rFonts w:hint="eastAsia"/>
        </w:rPr>
        <w:br/>
      </w:r>
      <w:r>
        <w:rPr>
          <w:rFonts w:hint="eastAsia"/>
        </w:rPr>
        <w:t>　　第三节 2025-2031年玻璃棉市场需求与销售分析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一、2024-2025年玻璃棉行业需求现状</w:t>
      </w:r>
      <w:r>
        <w:rPr>
          <w:rFonts w:hint="eastAsia"/>
        </w:rPr>
        <w:br/>
      </w:r>
      <w:r>
        <w:rPr>
          <w:rFonts w:hint="eastAsia"/>
        </w:rPr>
        <w:t>　　　　二、玻璃棉客户群体与需求特点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国内外玻璃棉行业技术差异与原因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2019-2024年中国玻璃棉行业进出口情况分析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一、2019-2024年玻璃棉进口规模分析</w:t>
      </w:r>
      <w:r>
        <w:rPr>
          <w:rFonts w:hint="eastAsia"/>
        </w:rPr>
        <w:br/>
      </w:r>
      <w:r>
        <w:rPr>
          <w:rFonts w:hint="eastAsia"/>
        </w:rPr>
        <w:t>　　　　二、玻璃棉主要进口来源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一、2019-2024年玻璃棉出口规模分析</w:t>
      </w:r>
      <w:r>
        <w:rPr>
          <w:rFonts w:hint="eastAsia"/>
        </w:rPr>
        <w:br/>
      </w:r>
      <w:r>
        <w:rPr>
          <w:rFonts w:hint="eastAsia"/>
        </w:rPr>
        <w:t>　　　　二、玻璃棉主要出口目的地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中国玻璃棉行业总体规模分析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一、玻璃棉企业数量与结构</w:t>
      </w:r>
      <w:r>
        <w:rPr>
          <w:rFonts w:hint="eastAsia"/>
        </w:rPr>
        <w:br/>
      </w:r>
      <w:r>
        <w:rPr>
          <w:rFonts w:hint="eastAsia"/>
        </w:rPr>
        <w:t>　　　　二、玻璃棉从业人员规模</w:t>
      </w:r>
      <w:r>
        <w:rPr>
          <w:rFonts w:hint="eastAsia"/>
        </w:rPr>
        <w:br/>
      </w:r>
      <w:r>
        <w:rPr>
          <w:rFonts w:hint="eastAsia"/>
        </w:rPr>
        <w:t>　　　　三、玻璃棉行业资产状况</w:t>
      </w:r>
      <w:r>
        <w:rPr>
          <w:rFonts w:hint="eastAsia"/>
        </w:rPr>
        <w:br/>
      </w:r>
      <w:r>
        <w:rPr>
          <w:rFonts w:hint="eastAsia"/>
        </w:rPr>
        <w:t>　　第二节 中国玻璃棉行业财务指标总体分析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中国玻璃棉行业竞争格局分析</w:t>
      </w:r>
      <w:r>
        <w:rPr>
          <w:rFonts w:hint="eastAsia"/>
        </w:rPr>
        <w:br/>
      </w:r>
      <w:r>
        <w:rPr>
          <w:rFonts w:hint="eastAsia"/>
        </w:rPr>
        <w:t>　　第一节 玻璃棉行业竞争格局总览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2024-2025年玻璃棉行业竞争力分析</w:t>
      </w:r>
      <w:r>
        <w:rPr>
          <w:rFonts w:hint="eastAsia"/>
        </w:rPr>
        <w:br/>
      </w:r>
      <w:r>
        <w:rPr>
          <w:rFonts w:hint="eastAsia"/>
        </w:rPr>
        <w:t>　　　　一、玻璃棉供应商议价能力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2025年中国玻璃棉企业发展策略分析</w:t>
      </w:r>
      <w:r>
        <w:rPr>
          <w:rFonts w:hint="eastAsia"/>
        </w:rPr>
        <w:br/>
      </w:r>
      <w:r>
        <w:rPr>
          <w:rFonts w:hint="eastAsia"/>
        </w:rPr>
        <w:t>　　第一节 玻璃棉市场策略分析</w:t>
      </w:r>
      <w:r>
        <w:rPr>
          <w:rFonts w:hint="eastAsia"/>
        </w:rPr>
        <w:br/>
      </w:r>
      <w:r>
        <w:rPr>
          <w:rFonts w:hint="eastAsia"/>
        </w:rPr>
        <w:t>　　　　一、玻璃棉市场定位与拓展策略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二、玻璃棉市场细分与目标客户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玻璃棉销售策略分析</w:t>
      </w:r>
      <w:r>
        <w:rPr>
          <w:rFonts w:hint="eastAsia"/>
        </w:rPr>
        <w:br/>
      </w:r>
      <w:r>
        <w:rPr>
          <w:rFonts w:hint="eastAsia"/>
        </w:rPr>
        <w:t>　　　　一、玻璃棉销售渠道与网络建设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提高玻璃棉企业竞争力建议</w:t>
      </w:r>
      <w:r>
        <w:rPr>
          <w:rFonts w:hint="eastAsia"/>
        </w:rPr>
        <w:br/>
      </w:r>
      <w:r>
        <w:rPr>
          <w:rFonts w:hint="eastAsia"/>
        </w:rPr>
        <w:t>　　　　一、玻璃棉技术创新与管理优化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玻璃棉品牌战略思考</w:t>
      </w:r>
      <w:r>
        <w:rPr>
          <w:rFonts w:hint="eastAsia"/>
        </w:rPr>
        <w:br/>
      </w:r>
      <w:r>
        <w:rPr>
          <w:rFonts w:hint="eastAsia"/>
        </w:rPr>
        <w:t>　　　　一、玻璃棉品牌建设与维护</w:t>
      </w:r>
      <w:r>
        <w:rPr>
          <w:rFonts w:hint="eastAsia"/>
        </w:rPr>
        <w:br/>
      </w:r>
      <w:r>
        <w:rPr>
          <w:rFonts w:hint="eastAsia"/>
        </w:rPr>
        <w:t>　　　　二、玻璃棉品牌影响力与市场竞争力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中国玻璃棉行业风险与对策</w:t>
      </w:r>
      <w:r>
        <w:rPr>
          <w:rFonts w:hint="eastAsia"/>
        </w:rPr>
        <w:br/>
      </w:r>
      <w:r>
        <w:rPr>
          <w:rFonts w:hint="eastAsia"/>
        </w:rPr>
        <w:t>　　第一节 玻璃棉行业SWOT分析</w:t>
      </w:r>
      <w:r>
        <w:rPr>
          <w:rFonts w:hint="eastAsia"/>
        </w:rPr>
        <w:br/>
      </w:r>
      <w:r>
        <w:rPr>
          <w:rFonts w:hint="eastAsia"/>
        </w:rPr>
        <w:t>　　　　一、玻璃棉行业优势分析</w:t>
      </w:r>
      <w:r>
        <w:rPr>
          <w:rFonts w:hint="eastAsia"/>
        </w:rPr>
        <w:br/>
      </w:r>
      <w:r>
        <w:rPr>
          <w:rFonts w:hint="eastAsia"/>
        </w:rPr>
        <w:t>　　　　二、玻璃棉行业劣势分析</w:t>
      </w:r>
      <w:r>
        <w:rPr>
          <w:rFonts w:hint="eastAsia"/>
        </w:rPr>
        <w:br/>
      </w:r>
      <w:r>
        <w:rPr>
          <w:rFonts w:hint="eastAsia"/>
        </w:rPr>
        <w:t>　　　　三、玻璃棉市场机会探索</w:t>
      </w:r>
      <w:r>
        <w:rPr>
          <w:rFonts w:hint="eastAsia"/>
        </w:rPr>
        <w:br/>
      </w:r>
      <w:r>
        <w:rPr>
          <w:rFonts w:hint="eastAsia"/>
        </w:rPr>
        <w:t>　　　　四、玻璃棉市场威胁评估</w:t>
      </w:r>
      <w:r>
        <w:rPr>
          <w:rFonts w:hint="eastAsia"/>
        </w:rPr>
        <w:br/>
      </w:r>
      <w:r>
        <w:rPr>
          <w:rFonts w:hint="eastAsia"/>
        </w:rPr>
        <w:t>　　第二节 玻璃棉行业风险及对策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2025-2031年中国玻璃棉行业前景与发展趋势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一、玻璃棉行业发展方向预测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一、玻璃棉市场发展潜力评估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玻璃棉行业发展建议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2025年玻璃棉行业壁垒</w:t>
      </w:r>
      <w:r>
        <w:rPr>
          <w:rFonts w:hint="eastAsia"/>
        </w:rPr>
        <w:br/>
      </w:r>
      <w:r>
        <w:rPr>
          <w:rFonts w:hint="eastAsia"/>
        </w:rPr>
        <w:t>　　图表 2025年玻璃棉市场前景分析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2025-2031年中国玻璃棉市场需求预测</w:t>
      </w:r>
      <w:r>
        <w:rPr>
          <w:rFonts w:hint="eastAsia"/>
        </w:rPr>
        <w:br/>
      </w:r>
      <w:r>
        <w:rPr>
          <w:rFonts w:hint="eastAsia"/>
        </w:rPr>
        <w:t>　　图表 2025年玻璃棉发展趋势预测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18d14891d4679" w:history="1">
        <w:r>
          <w:rPr>
            <w:rStyle w:val="Hyperlink"/>
          </w:rPr>
          <w:t>2025-2031年中国玻璃棉市场现状与前景趋势预测报告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18d14891d4679" w:history="1">
        <w:r>
          <w:rPr>
            <w:rStyle w:val="Hyperlink"/>
          </w:rPr>
          <w:t>https://www.20087.com/1/77/BoLiMianDeQianJing.html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热点：玻璃棉对人体有什么影响、玻璃棉板保温材料、岩棉板、玻璃棉毡图片、防排烟玻璃棉板、玻璃棉卷毡、玻璃棉会扎进皮肤吗、玻璃棉毡厂家、玻璃棉碰到人体很痒怎么办?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5b91fe2514ddb" w:history="1">
      <w:r>
        <w:rPr>
          <w:rStyle w:val="Hyperlink"/>
        </w:rPr>
        <w:t>2025-2031年中国玻璃棉市场现状与前景趋势预测报告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BoLiMianDeQianJing.html" TargetMode="External" Id="R2a118d14891d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BoLiMianDeQianJing.html" TargetMode="External" Id="Rf3d5b91fe251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2024-12-22T23:41:00Z</dcterms:created>
  <dcterms:modified xsi:type="dcterms:W3CDTF">2024-12-23T00:41:00Z</dcterms:modified>
  <dc:subject>2025-2031年中国玻璃棉市场现状与前景趋势预测报告</dc:subject>
  <dc:title>2025-2031年中国玻璃棉市场现状与前景趋势预测报告</dc:title>
  <cp:keywords>2025-2031年中国玻璃棉市场现状与前景趋势预测报告</cp:keywords>
  <dc:description>2025-2031年中国玻璃棉市场现状与前景趋势预测报告</dc:description>
</cp:coreProperties>
</file>