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aa3e580d149e8" w:history="1">
              <w:r>
                <w:rPr>
                  <w:rStyle w:val="Hyperlink"/>
                </w:rPr>
                <w:t>2025-2031年中国石英制品行业研究与发展前景报告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aa3e580d149e8" w:history="1">
              <w:r>
                <w:rPr>
                  <w:rStyle w:val="Hyperlink"/>
                </w:rPr>
                <w:t>2025-2031年中国石英制品行业研究与发展前景报告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aa3e580d149e8" w:history="1">
                <w:r>
                  <w:rPr>
                    <w:rStyle w:val="Hyperlink"/>
                  </w:rPr>
                  <w:t>https://www.20087.com/1/77/ShiYingZhiPinFaZhanQianJingFenXi.html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制品以其高纯度、耐高温和化学稳定性，广泛应用于半导体、光学、化工和实验室设备等领域。目前，随着高新技术产业的快速发展，对石英制品的纯度和加工精度提出了更高要求。现代石英制品的生产采用先进的熔炼技术和精密加工工艺，如CVD（化学气相沉积）和激光切割，确保了产品的高精度和一致性。同时，石英制品的设计和应用领域也在不断拓展，如石英光纤在光通信中的应用，石英晶体在微电子和精密测量中的应用。</w:t>
      </w:r>
      <w:r>
        <w:rPr>
          <w:rFonts w:hint="eastAsia"/>
        </w:rPr>
        <w:br/>
      </w:r>
      <w:r>
        <w:rPr>
          <w:rFonts w:hint="eastAsia"/>
        </w:rPr>
        <w:t>　　未来，石英制品将更加注重高精度和多功能化。高精度方面，通过优化熔炼和结晶过程，提高石英材料的纯度和均一性，以满足尖端科技领域的严苛要求。多功能化方面，将开发具有特殊功能的石英制品，如具有光敏、热敏或压电特性的石英元件，拓展在传感器和微系统中的应用。此外，随着石英材料基础研究的深入，将有可能发现更多石英制品的新应用领域，推动相关产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aa3e580d149e8" w:history="1">
        <w:r>
          <w:rPr>
            <w:rStyle w:val="Hyperlink"/>
          </w:rPr>
          <w:t>2025-2031年中国石英制品行业研究与发展前景报告</w:t>
        </w:r>
      </w:hyperlink>
      <w:r>
        <w:rPr>
          <w:rFonts w:hint="eastAsia"/>
        </w:rPr>
        <w:t>》依托权威数据资源与长期市场监测，系统分析了石英制品行业的市场规模、市场需求及产业链结构，深入探讨了石英制品价格变动与细分市场特征。报告科学预测了石英制品市场前景及未来发展趋势，重点剖析了行业集中度、竞争格局及重点企业的市场地位，并通过SWOT分析揭示了石英制品行业机遇与潜在风险。报告为投资者及业内企业提供了全面的市场洞察与决策参考，助力把握石英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石英制品行业界定</w:t>
      </w:r>
      <w:r>
        <w:rPr>
          <w:rFonts w:hint="eastAsia"/>
        </w:rPr>
        <w:br/>
      </w:r>
      <w:r>
        <w:rPr>
          <w:rFonts w:hint="eastAsia"/>
        </w:rPr>
        <w:t>　　第一节 石英制品行业定义</w:t>
      </w:r>
      <w:r>
        <w:rPr>
          <w:rFonts w:hint="eastAsia"/>
        </w:rPr>
        <w:br/>
      </w:r>
      <w:r>
        <w:rPr>
          <w:rFonts w:hint="eastAsia"/>
        </w:rPr>
        <w:t>　　第二节 石英制品行业特点分析</w:t>
      </w:r>
      <w:r>
        <w:rPr>
          <w:rFonts w:hint="eastAsia"/>
        </w:rPr>
        <w:br/>
      </w:r>
      <w:r>
        <w:rPr>
          <w:rFonts w:hint="eastAsia"/>
        </w:rPr>
        <w:t>　　第三节 石英制品产业链分析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2024-2025年全球石英制品行业发展概况</w:t>
      </w:r>
      <w:r>
        <w:rPr>
          <w:rFonts w:hint="eastAsia"/>
        </w:rPr>
        <w:br/>
      </w:r>
      <w:r>
        <w:rPr>
          <w:rFonts w:hint="eastAsia"/>
        </w:rPr>
        <w:t>　　第二节 全球石英制品行业发展走势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二、全球石英制品行业市场分布情况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三、全球石英制品行业发展趋势分析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全球石英制品行业重点国家和区域分析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2024-2025年中国石英制品行业发展环境分析</w:t>
      </w:r>
      <w:r>
        <w:rPr>
          <w:rFonts w:hint="eastAsia"/>
        </w:rPr>
        <w:br/>
      </w:r>
      <w:r>
        <w:rPr>
          <w:rFonts w:hint="eastAsia"/>
        </w:rPr>
        <w:t>　　第一节 石英制品行业经济环境分析</w:t>
      </w:r>
      <w:r>
        <w:rPr>
          <w:rFonts w:hint="eastAsia"/>
        </w:rPr>
        <w:br/>
      </w:r>
      <w:r>
        <w:rPr>
          <w:rFonts w:hint="eastAsia"/>
        </w:rPr>
        <w:t>　　第二节 石英制品行业政策环境分析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二、相关石英制品行业标准分析</w:t>
      </w:r>
      <w:r>
        <w:rPr>
          <w:rFonts w:hint="eastAsia"/>
        </w:rPr>
        <w:br/>
      </w:r>
      <w:r>
        <w:rPr>
          <w:rFonts w:hint="eastAsia"/>
        </w:rPr>
        <w:t>　　第三节 石英制品行业社会环境分析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2024-2025年中国石英制品发展现状调研</w:t>
      </w:r>
      <w:r>
        <w:rPr>
          <w:rFonts w:hint="eastAsia"/>
        </w:rPr>
        <w:br/>
      </w:r>
      <w:r>
        <w:rPr>
          <w:rFonts w:hint="eastAsia"/>
        </w:rPr>
        <w:t>　　第一节 中国石英制品市场现状分析</w:t>
      </w:r>
      <w:r>
        <w:rPr>
          <w:rFonts w:hint="eastAsia"/>
        </w:rPr>
        <w:br/>
      </w:r>
      <w:r>
        <w:rPr>
          <w:rFonts w:hint="eastAsia"/>
        </w:rPr>
        <w:t>　　第二节 中国石英制品行业产量情况分析及预测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一、石英制品总体产能规模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三、2019-2024年中国石英制品产量统计</w:t>
      </w:r>
      <w:r>
        <w:rPr>
          <w:rFonts w:hint="eastAsia"/>
        </w:rPr>
        <w:br/>
      </w:r>
      <w:r>
        <w:rPr>
          <w:rFonts w:hint="eastAsia"/>
        </w:rPr>
        <w:t>　　　　二、石英制品生产区域分布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三、2025-2031年中国石英制品产量预测分析</w:t>
      </w:r>
      <w:r>
        <w:rPr>
          <w:rFonts w:hint="eastAsia"/>
        </w:rPr>
        <w:br/>
      </w:r>
      <w:r>
        <w:rPr>
          <w:rFonts w:hint="eastAsia"/>
        </w:rPr>
        <w:t>　　第三节 中国石英制品市场需求分析及预测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石英制品细分市场深度分析</w:t>
      </w:r>
      <w:r>
        <w:rPr>
          <w:rFonts w:hint="eastAsia"/>
        </w:rPr>
        <w:br/>
      </w:r>
      <w:r>
        <w:rPr>
          <w:rFonts w:hint="eastAsia"/>
        </w:rPr>
        <w:t>　　第一节 石英制品细分市场（一）发展研究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石英制品细分市场（二）发展研究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2019-2024年中国石英制品行业进出口情况分析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二、2019-2024年中国石英制品行业出口分析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2025-2031年中国石英制品行业进出口情况预测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影响石英制品行业进出口变化的主要原因分析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中国石英制品行业区域市场结构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重点地区石英制品行业调研分析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一、重点地区（一）石英制品市场分析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二、重点地区（二）石英制品市场分析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三、重点地区（三）石英制品市场分析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四、重点地区（四）石英制品市场分析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五、重点地区（五）石英制品市场分析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石英制品行业竞争格局分析</w:t>
      </w:r>
      <w:r>
        <w:rPr>
          <w:rFonts w:hint="eastAsia"/>
        </w:rPr>
        <w:br/>
      </w:r>
      <w:r>
        <w:rPr>
          <w:rFonts w:hint="eastAsia"/>
        </w:rPr>
        <w:t>　　第一节 石英制品行业集中度分析</w:t>
      </w:r>
      <w:r>
        <w:rPr>
          <w:rFonts w:hint="eastAsia"/>
        </w:rPr>
        <w:br/>
      </w:r>
      <w:r>
        <w:rPr>
          <w:rFonts w:hint="eastAsia"/>
        </w:rPr>
        <w:t>　　　　一、石英制品市场集中度分析</w:t>
      </w:r>
      <w:r>
        <w:rPr>
          <w:rFonts w:hint="eastAsia"/>
        </w:rPr>
        <w:br/>
      </w:r>
      <w:r>
        <w:rPr>
          <w:rFonts w:hint="eastAsia"/>
        </w:rPr>
        <w:t>　　　　二、石英制品企业集中度分析</w:t>
      </w:r>
      <w:r>
        <w:rPr>
          <w:rFonts w:hint="eastAsia"/>
        </w:rPr>
        <w:br/>
      </w:r>
      <w:r>
        <w:rPr>
          <w:rFonts w:hint="eastAsia"/>
        </w:rPr>
        <w:t>　　　　三、石英制品区域集中度分析</w:t>
      </w:r>
      <w:r>
        <w:rPr>
          <w:rFonts w:hint="eastAsia"/>
        </w:rPr>
        <w:br/>
      </w:r>
      <w:r>
        <w:rPr>
          <w:rFonts w:hint="eastAsia"/>
        </w:rPr>
        <w:t>　　第二节 石英制品行业主要企业竞争力分析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石英制品行业竞争格局分析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一、2024-2025年石英制品行业竞争分析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二、2024-2025年中外石英制品产品竞争分析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三、2019-2024年我国石英制品市场竞争分析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四、2025-2031年国内主要石英制品企业动向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2025年石英制品企业管理策略建议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对我国石英制品品牌的战略思考</w:t>
      </w:r>
      <w:r>
        <w:rPr>
          <w:rFonts w:hint="eastAsia"/>
        </w:rPr>
        <w:br/>
      </w:r>
      <w:r>
        <w:rPr>
          <w:rFonts w:hint="eastAsia"/>
        </w:rPr>
        <w:t>　　　　一、石英制品实施品牌战略的意义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三、我国石英制品企业的品牌战略</w:t>
      </w:r>
      <w:r>
        <w:rPr>
          <w:rFonts w:hint="eastAsia"/>
        </w:rPr>
        <w:br/>
      </w:r>
      <w:r>
        <w:rPr>
          <w:rFonts w:hint="eastAsia"/>
        </w:rPr>
        <w:t>　　　　四、石英制品品牌战略管理的策略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2025-2031年中国石英制品行业前景与风险预测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2025年中国石英制品市场前景分析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2025-2031年中国石英制品发展趋势预测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二、2025-2031年中国石英制品行业盈利模式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三、2025-2031年中国石英制品行业盈利因素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2025-2031年中国石英制品行业投资机会分析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二、2025-2031年中国石英制品行业区域市场投资潜力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2025-2031年中国石英制品行业投资风险分析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二、2025-2031年中国石英制品行业技术风险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三、2025-2031年中国石英制品行业政策风险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四、2025-2031年中国石英制品行业进入退出风险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石英制品行业研究结论</w:t>
      </w:r>
      <w:r>
        <w:rPr>
          <w:rFonts w:hint="eastAsia"/>
        </w:rPr>
        <w:br/>
      </w:r>
      <w:r>
        <w:rPr>
          <w:rFonts w:hint="eastAsia"/>
        </w:rPr>
        <w:t>　　第二节 石英制品行业投资价值评估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中.智.林.石英制品行业投资建议</w:t>
      </w:r>
      <w:r>
        <w:rPr>
          <w:rFonts w:hint="eastAsia"/>
        </w:rPr>
        <w:br/>
      </w:r>
      <w:r>
        <w:rPr>
          <w:rFonts w:hint="eastAsia"/>
        </w:rPr>
        <w:t>　　　　一、石英制品行业投资策略建议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二、石英制品行业投资方向建议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三、石英制品行业投资方式建议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石英制品行业历程</w:t>
      </w:r>
      <w:r>
        <w:rPr>
          <w:rFonts w:hint="eastAsia"/>
        </w:rPr>
        <w:br/>
      </w:r>
      <w:r>
        <w:rPr>
          <w:rFonts w:hint="eastAsia"/>
        </w:rPr>
        <w:t>　　图表 石英制品行业生命周期</w:t>
      </w:r>
      <w:r>
        <w:rPr>
          <w:rFonts w:hint="eastAsia"/>
        </w:rPr>
        <w:br/>
      </w:r>
      <w:r>
        <w:rPr>
          <w:rFonts w:hint="eastAsia"/>
        </w:rPr>
        <w:t>　　图表 石英制品行业产业链分析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石英制品企业信息</w:t>
      </w:r>
      <w:r>
        <w:rPr>
          <w:rFonts w:hint="eastAsia"/>
        </w:rPr>
        <w:br/>
      </w:r>
      <w:r>
        <w:rPr>
          <w:rFonts w:hint="eastAsia"/>
        </w:rPr>
        <w:t>　　图表 石英制品企业经营情况分析</w:t>
      </w:r>
      <w:r>
        <w:rPr>
          <w:rFonts w:hint="eastAsia"/>
        </w:rPr>
        <w:br/>
      </w:r>
      <w:r>
        <w:rPr>
          <w:rFonts w:hint="eastAsia"/>
        </w:rPr>
        <w:t>　　图表 石英制品重点企业（三）主要经济指标情况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aa3e580d149e8" w:history="1">
        <w:r>
          <w:rPr>
            <w:rStyle w:val="Hyperlink"/>
          </w:rPr>
          <w:t>2025-2031年中国石英制品行业研究与发展前景报告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aa3e580d149e8" w:history="1">
        <w:r>
          <w:rPr>
            <w:rStyle w:val="Hyperlink"/>
          </w:rPr>
          <w:t>https://www.20087.com/1/77/ShiYingZhiPinFaZhanQianJingFenXi.html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热点：石英是什么东西、石英制品的用途、石英科技有限公司、半导体石英制品、石英股份研发生产石英材料、石英制品属于硅酸盐材料吗、石英厂商、石英制品公司、石英制品焊接教程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0746c5cdf4ddc" w:history="1">
      <w:r>
        <w:rPr>
          <w:rStyle w:val="Hyperlink"/>
        </w:rPr>
        <w:t>2025-2031年中国石英制品行业研究与发展前景报告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iYingZhiPinFaZhanQianJingFenXi.html" TargetMode="External" Id="Re0aaa3e580d1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iYingZhiPinFaZhanQianJingFenXi.html" TargetMode="External" Id="R09e0746c5cdf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2025-03-05T01:02:00Z</dcterms:created>
  <dcterms:modified xsi:type="dcterms:W3CDTF">2025-03-05T02:02:00Z</dcterms:modified>
  <dc:subject>2025-2031年中国石英制品行业研究与发展前景报告</dc:subject>
  <dc:title>2025-2031年中国石英制品行业研究与发展前景报告</dc:title>
  <cp:keywords>2025-2031年中国石英制品行业研究与发展前景报告</cp:keywords>
  <dc:description>2025-2031年中国石英制品行业研究与发展前景报告</dc:description>
</cp:coreProperties>
</file>