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08f2d9a5884bf2" w:history="1">
              <w:r>
                <w:rPr>
                  <w:rStyle w:val="Hyperlink"/>
                </w:rPr>
                <w:t>中国碳氢制冷剂市场研究与前景趋势分析报告（2026-2032年）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08f2d9a5884bf2" w:history="1">
              <w:r>
                <w:rPr>
                  <w:rStyle w:val="Hyperlink"/>
                </w:rPr>
                <w:t>中国碳氢制冷剂市场研究与前景趋势分析报告（2026-2032年）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5838871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08f2d9a5884bf2" w:history="1">
                <w:r>
                  <w:rPr>
                    <w:rStyle w:val="Hyperlink"/>
                  </w:rPr>
                  <w:t>https://www.20087.com/1/87/TanQingZhiLengJiDeXianZhuangYuFaZhanQianJing.html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氢制冷剂（如R290丙烷、R600a异丁烷）作为天然工质，凭借零臭氧消耗潜能值（ODP）与极低全球变暖潜能值（GWP）优势，在家用冰箱、小型空调及商用冷柜等领域获得广泛应用。碳氢制冷剂具有优良热力学性能与材料兼容性，但因其可燃性需在系统设计上强化安全措施，包括限制充注量、优化管路密封性及增加泄漏检测装置。近年来，在《基加利修正案》推动下，行业加速淘汰高GWP的HFCs，促使碳氢制冷剂在标准体系（如IEC 60335-2-89）、安全认证及安装规范方面持续完善。同时，微通道换热器与高效压缩机的匹配进一步提升了系统能效。</w:t>
      </w:r>
      <w:r>
        <w:rPr>
          <w:rFonts w:hint="eastAsia"/>
        </w:rPr>
        <w:br/>
      </w:r>
      <w:r>
        <w:rPr>
          <w:rFonts w:hint="eastAsia"/>
        </w:rPr>
        <w:t>　　未来，碳氢制冷剂将向大冷量系统拓展与智能化安全管理方向演进。市场调研网指出，通过分区隔离、惰性气体稀释及本质安全电路设计，其在轻型商用乃至部分工业制冷场景的应用边界有望突破；而集成AI算法的泄漏预警与自动关断系统将提升用户端安全性。在绿色制造趋势下，碳氢制冷剂与太阳能直驱、热泵干燥等低碳技术的耦合将成为新热点。此外，生物基合成路径的研发可能进一步降低全生命周期碳足迹。尽管可燃性仍是推广障碍，碳氢制冷剂凭借环境友好性与能效优势，将在全球制冷剂替代浪潮中扮演关键角色，并通过技术创新与标准协同迈向更广泛应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008f2d9a5884bf2" w:history="1">
        <w:r>
          <w:rPr>
            <w:rStyle w:val="Hyperlink"/>
          </w:rPr>
          <w:t>中国碳氢制冷剂市场研究与前景趋势分析报告（2026-2032年）</w:t>
        </w:r>
      </w:hyperlink>
      <w:r>
        <w:rPr>
          <w:rFonts w:hint="eastAsia"/>
        </w:rPr>
        <w:t>》，2025年碳氢制冷剂行业市场规模达 亿元，预计2032年市场规模将达 亿元，期间年均复合增长率（CAGR）达 %。报告系统研究了碳氢制冷剂行业的市场运行态势，并对未来发展趋势进行了科学预测。报告包括行业基础知识、国内外环境分析、运行数据解读及产业链梳理，同时探讨了碳氢制冷剂市场竞争格局与重点企业的表现。基于对碳氢制冷剂行业的全面分析，报告展望了碳氢制冷剂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碳氢制冷剂行业概述</w:t>
      </w:r>
      <w:r>
        <w:rPr>
          <w:rFonts w:hint="eastAsia"/>
        </w:rPr>
        <w:br/>
      </w:r>
      <w:r>
        <w:rPr>
          <w:rFonts w:hint="eastAsia"/>
        </w:rPr>
        <w:t>　　第一节 碳氢制冷剂定义与分类</w:t>
      </w:r>
      <w:r>
        <w:rPr>
          <w:rFonts w:hint="eastAsia"/>
        </w:rPr>
        <w:br/>
      </w:r>
      <w:r>
        <w:rPr>
          <w:rFonts w:hint="eastAsia"/>
        </w:rPr>
        <w:t>　　第二节 碳氢制冷剂应用领域</w:t>
      </w:r>
      <w:r>
        <w:rPr>
          <w:rFonts w:hint="eastAsia"/>
        </w:rPr>
        <w:br/>
      </w:r>
      <w:r>
        <w:rPr>
          <w:rFonts w:hint="eastAsia"/>
        </w:rPr>
        <w:t>　　第三节 碳氢制冷剂行业经济指标分析</w:t>
      </w:r>
      <w:r>
        <w:rPr>
          <w:rFonts w:hint="eastAsia"/>
        </w:rPr>
        <w:br/>
      </w:r>
      <w:r>
        <w:rPr>
          <w:rFonts w:hint="eastAsia"/>
        </w:rPr>
        <w:t>　　　　一、碳氢制冷剂行业赢利性评估</w:t>
      </w:r>
      <w:r>
        <w:rPr>
          <w:rFonts w:hint="eastAsia"/>
        </w:rPr>
        <w:br/>
      </w:r>
      <w:r>
        <w:rPr>
          <w:rFonts w:hint="eastAsia"/>
        </w:rPr>
        <w:t>　　　　二、碳氢制冷剂行业成长速度分析</w:t>
      </w:r>
      <w:r>
        <w:rPr>
          <w:rFonts w:hint="eastAsia"/>
        </w:rPr>
        <w:br/>
      </w:r>
      <w:r>
        <w:rPr>
          <w:rFonts w:hint="eastAsia"/>
        </w:rPr>
        <w:t>　　　　三、碳氢制冷剂附加值提升空间探讨</w:t>
      </w:r>
      <w:r>
        <w:rPr>
          <w:rFonts w:hint="eastAsia"/>
        </w:rPr>
        <w:br/>
      </w:r>
      <w:r>
        <w:rPr>
          <w:rFonts w:hint="eastAsia"/>
        </w:rPr>
        <w:t>　　　　四、碳氢制冷剂行业进入壁垒分析</w:t>
      </w:r>
      <w:r>
        <w:rPr>
          <w:rFonts w:hint="eastAsia"/>
        </w:rPr>
        <w:br/>
      </w:r>
      <w:r>
        <w:rPr>
          <w:rFonts w:hint="eastAsia"/>
        </w:rPr>
        <w:t>　　　　五、碳氢制冷剂行业风险性评估</w:t>
      </w:r>
      <w:r>
        <w:rPr>
          <w:rFonts w:hint="eastAsia"/>
        </w:rPr>
        <w:br/>
      </w:r>
      <w:r>
        <w:rPr>
          <w:rFonts w:hint="eastAsia"/>
        </w:rPr>
        <w:t>　　　　六、碳氢制冷剂行业周期性分析</w:t>
      </w:r>
      <w:r>
        <w:rPr>
          <w:rFonts w:hint="eastAsia"/>
        </w:rPr>
        <w:br/>
      </w:r>
      <w:r>
        <w:rPr>
          <w:rFonts w:hint="eastAsia"/>
        </w:rPr>
        <w:t>　　　　七、碳氢制冷剂行业竞争程度指标</w:t>
      </w:r>
      <w:r>
        <w:rPr>
          <w:rFonts w:hint="eastAsia"/>
        </w:rPr>
        <w:br/>
      </w:r>
      <w:r>
        <w:rPr>
          <w:rFonts w:hint="eastAsia"/>
        </w:rPr>
        <w:t>　　　　八、碳氢制冷剂行业成熟度综合分析</w:t>
      </w:r>
      <w:r>
        <w:rPr>
          <w:rFonts w:hint="eastAsia"/>
        </w:rPr>
        <w:br/>
      </w:r>
      <w:r>
        <w:rPr>
          <w:rFonts w:hint="eastAsia"/>
        </w:rPr>
        <w:t>　　第四节 碳氢制冷剂产业链及经营模式分析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三、碳氢制冷剂销售模式与渠道策略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全球碳氢制冷剂市场发展分析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2025-2026年全球碳氢制冷剂行业发展分析</w:t>
      </w:r>
      <w:r>
        <w:rPr>
          <w:rFonts w:hint="eastAsia"/>
        </w:rPr>
        <w:br/>
      </w:r>
      <w:r>
        <w:rPr>
          <w:rFonts w:hint="eastAsia"/>
        </w:rPr>
        <w:t>　　　　一、全球碳氢制冷剂行业市场规模与趋势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二、全球碳氢制冷剂行业发展特点</w:t>
      </w:r>
      <w:r>
        <w:rPr>
          <w:rFonts w:hint="eastAsia"/>
        </w:rPr>
        <w:br/>
      </w:r>
      <w:r>
        <w:rPr>
          <w:rFonts w:hint="eastAsia"/>
        </w:rPr>
        <w:t>　　　　三、全球碳氢制冷剂行业竞争格局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主要国家与地区碳氢制冷剂市场分析</w:t>
      </w:r>
      <w:r>
        <w:rPr>
          <w:rFonts w:hint="eastAsia"/>
        </w:rPr>
        <w:br/>
      </w:r>
      <w:r>
        <w:rPr>
          <w:rFonts w:hint="eastAsia"/>
        </w:rPr>
        <w:t>　　第三节 2026-2032年全球碳氢制冷剂行业发展趋势与前景预测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一、碳氢制冷剂行业发展趋势</w:t>
      </w:r>
      <w:r>
        <w:rPr>
          <w:rFonts w:hint="eastAsia"/>
        </w:rPr>
        <w:br/>
      </w:r>
      <w:r>
        <w:rPr>
          <w:rFonts w:hint="eastAsia"/>
        </w:rPr>
        <w:t>　　　　二、碳氢制冷剂行业发展潜力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中国碳氢制冷剂行业市场分析</w:t>
      </w:r>
      <w:r>
        <w:rPr>
          <w:rFonts w:hint="eastAsia"/>
        </w:rPr>
        <w:br/>
      </w:r>
      <w:r>
        <w:rPr>
          <w:rFonts w:hint="eastAsia"/>
        </w:rPr>
        <w:t>　　第一节 2025-2026年碳氢制冷剂产能与投资动态</w:t>
      </w:r>
      <w:r>
        <w:rPr>
          <w:rFonts w:hint="eastAsia"/>
        </w:rPr>
        <w:br/>
      </w:r>
      <w:r>
        <w:rPr>
          <w:rFonts w:hint="eastAsia"/>
        </w:rPr>
        <w:t>　　　　一、国内碳氢制冷剂产能现状与利用效率</w:t>
      </w:r>
      <w:r>
        <w:rPr>
          <w:rFonts w:hint="eastAsia"/>
        </w:rPr>
        <w:br/>
      </w:r>
      <w:r>
        <w:rPr>
          <w:rFonts w:hint="eastAsia"/>
        </w:rPr>
        <w:t>　　　　二、碳氢制冷剂产能扩张与投资动态分析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2026-2032年碳氢制冷剂行业产量统计与趋势预测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一、2020-2025年碳氢制冷剂行业产量与增长趋势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1、2020-2025年碳氢制冷剂产量及增长趋势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2、2020-2025年碳氢制冷剂细分产品产量及份额</w:t>
      </w:r>
      <w:r>
        <w:rPr>
          <w:rFonts w:hint="eastAsia"/>
        </w:rPr>
        <w:br/>
      </w:r>
      <w:r>
        <w:rPr>
          <w:rFonts w:hint="eastAsia"/>
        </w:rPr>
        <w:t>　　　　二、碳氢制冷剂产量影响因素分析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三、2026-2032年碳氢制冷剂产量预测</w:t>
      </w:r>
      <w:r>
        <w:rPr>
          <w:rFonts w:hint="eastAsia"/>
        </w:rPr>
        <w:br/>
      </w:r>
      <w:r>
        <w:rPr>
          <w:rFonts w:hint="eastAsia"/>
        </w:rPr>
        <w:t>　　第三节 2026-2032年碳氢制冷剂市场需求与销售分析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一、2025-2026年碳氢制冷剂行业需求现状</w:t>
      </w:r>
      <w:r>
        <w:rPr>
          <w:rFonts w:hint="eastAsia"/>
        </w:rPr>
        <w:br/>
      </w:r>
      <w:r>
        <w:rPr>
          <w:rFonts w:hint="eastAsia"/>
        </w:rPr>
        <w:t>　　　　二、碳氢制冷剂客户群体与需求特点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三、2020-2025年碳氢制冷剂行业销售规模分析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四、2026-2032年碳氢制冷剂市场增长潜力与规模预测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2025-2026年碳氢制冷剂行业技术发展现状及趋势分析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碳氢制冷剂行业技术发展现状分析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国内外碳氢制冷剂行业技术差距分析及差距形成的主要原因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碳氢制冷剂行业技术发展方向、趋势预测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提升碳氢制冷剂行业技术能力策略建议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中国碳氢制冷剂细分市场分析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一、2025-2026年碳氢制冷剂主要细分产品市场现状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碳氢制冷剂价格机制与竞争策略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一、2020-2025年碳氢制冷剂市场价格走势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碳氢制冷剂定价策略与方法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2026-2032年碳氢制冷剂价格竞争态势与趋势预测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中国碳氢制冷剂行业重点区域市场研究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2025-2026年重点区域碳氢制冷剂市场发展概况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二、2020-2025年碳氢制冷剂市场需求规模情况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三、2026-2032年碳氢制冷剂行业发展潜力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二、2020-2025年碳氢制冷剂市场需求规模情况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三、2026-2032年碳氢制冷剂行业发展潜力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二、2020-2025年碳氢制冷剂市场需求规模情况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三、2026-2032年碳氢制冷剂行业发展潜力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二、2020-2025年碳氢制冷剂市场需求规模情况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三、2026-2032年碳氢制冷剂行业发展潜力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二、2020-2025年碳氢制冷剂市场需求规模情况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三、2026-2032年碳氢制冷剂行业发展潜力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2020-2025年中国碳氢制冷剂行业进出口情况分析</w:t>
      </w:r>
      <w:r>
        <w:rPr>
          <w:rFonts w:hint="eastAsia"/>
        </w:rPr>
        <w:br/>
      </w:r>
      <w:r>
        <w:rPr>
          <w:rFonts w:hint="eastAsia"/>
        </w:rPr>
        <w:t>　　第一节 碳氢制冷剂行业进口规模与来源分析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一、2020-2025年碳氢制冷剂进口规模分析</w:t>
      </w:r>
      <w:r>
        <w:rPr>
          <w:rFonts w:hint="eastAsia"/>
        </w:rPr>
        <w:br/>
      </w:r>
      <w:r>
        <w:rPr>
          <w:rFonts w:hint="eastAsia"/>
        </w:rPr>
        <w:t>　　　　二、碳氢制冷剂主要进口来源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碳氢制冷剂行业出口规模与目的地分析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一、2020-2025年碳氢制冷剂出口规模分析</w:t>
      </w:r>
      <w:r>
        <w:rPr>
          <w:rFonts w:hint="eastAsia"/>
        </w:rPr>
        <w:br/>
      </w:r>
      <w:r>
        <w:rPr>
          <w:rFonts w:hint="eastAsia"/>
        </w:rPr>
        <w:t>　　　　二、碳氢制冷剂主要出口目的地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2020-2025年中国碳氢制冷剂总体规模与财务指标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中国碳氢制冷剂行业总体规模分析</w:t>
      </w:r>
      <w:r>
        <w:rPr>
          <w:rFonts w:hint="eastAsia"/>
        </w:rPr>
        <w:br/>
      </w:r>
      <w:r>
        <w:rPr>
          <w:rFonts w:hint="eastAsia"/>
        </w:rPr>
        <w:t>　　　　一、碳氢制冷剂企业数量与结构</w:t>
      </w:r>
      <w:r>
        <w:rPr>
          <w:rFonts w:hint="eastAsia"/>
        </w:rPr>
        <w:br/>
      </w:r>
      <w:r>
        <w:rPr>
          <w:rFonts w:hint="eastAsia"/>
        </w:rPr>
        <w:t>　　　　二、碳氢制冷剂从业人员规模</w:t>
      </w:r>
      <w:r>
        <w:rPr>
          <w:rFonts w:hint="eastAsia"/>
        </w:rPr>
        <w:br/>
      </w:r>
      <w:r>
        <w:rPr>
          <w:rFonts w:hint="eastAsia"/>
        </w:rPr>
        <w:t>　　　　三、碳氢制冷剂行业资产状况</w:t>
      </w:r>
      <w:r>
        <w:rPr>
          <w:rFonts w:hint="eastAsia"/>
        </w:rPr>
        <w:br/>
      </w:r>
      <w:r>
        <w:rPr>
          <w:rFonts w:hint="eastAsia"/>
        </w:rPr>
        <w:t>　　第二节 中国碳氢制冷剂行业财务指标总体分析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碳氢制冷剂行业重点企业经营状况分析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碳氢制冷剂重点企业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碳氢制冷剂领先企业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碳氢制冷剂标杆企业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碳氢制冷剂代表企业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碳氢制冷剂龙头企业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碳氢制冷剂重点企业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中国碳氢制冷剂行业竞争格局分析</w:t>
      </w:r>
      <w:r>
        <w:rPr>
          <w:rFonts w:hint="eastAsia"/>
        </w:rPr>
        <w:br/>
      </w:r>
      <w:r>
        <w:rPr>
          <w:rFonts w:hint="eastAsia"/>
        </w:rPr>
        <w:t>　　第一节 碳氢制冷剂行业竞争格局总览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2025-2026年碳氢制冷剂行业竞争力分析</w:t>
      </w:r>
      <w:r>
        <w:rPr>
          <w:rFonts w:hint="eastAsia"/>
        </w:rPr>
        <w:br/>
      </w:r>
      <w:r>
        <w:rPr>
          <w:rFonts w:hint="eastAsia"/>
        </w:rPr>
        <w:t>　　　　一、碳氢制冷剂供应商议价能力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四、碳氢制冷剂替代品威胁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2020-2025年碳氢制冷剂行业企业并购活动分析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2025-2026年碳氢制冷剂行业会展与招投标活动分析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一、碳氢制冷剂行业会展活动及其市场影响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2026年中国碳氢制冷剂企业发展策略分析</w:t>
      </w:r>
      <w:r>
        <w:rPr>
          <w:rFonts w:hint="eastAsia"/>
        </w:rPr>
        <w:br/>
      </w:r>
      <w:r>
        <w:rPr>
          <w:rFonts w:hint="eastAsia"/>
        </w:rPr>
        <w:t>　　第一节 碳氢制冷剂市场策略分析</w:t>
      </w:r>
      <w:r>
        <w:rPr>
          <w:rFonts w:hint="eastAsia"/>
        </w:rPr>
        <w:br/>
      </w:r>
      <w:r>
        <w:rPr>
          <w:rFonts w:hint="eastAsia"/>
        </w:rPr>
        <w:t>　　　　一、碳氢制冷剂市场定位与拓展策略</w:t>
      </w:r>
      <w:r>
        <w:rPr>
          <w:rFonts w:hint="eastAsia"/>
        </w:rPr>
        <w:br/>
      </w:r>
      <w:r>
        <w:rPr>
          <w:rFonts w:hint="eastAsia"/>
        </w:rPr>
        <w:t>　　　　二、碳氢制冷剂市场细分与目标客户</w:t>
      </w:r>
      <w:r>
        <w:rPr>
          <w:rFonts w:hint="eastAsia"/>
        </w:rPr>
        <w:br/>
      </w:r>
      <w:r>
        <w:rPr>
          <w:rFonts w:hint="eastAsia"/>
        </w:rPr>
        <w:t>　　第二节 碳氢制冷剂销售策略分析</w:t>
      </w:r>
      <w:r>
        <w:rPr>
          <w:rFonts w:hint="eastAsia"/>
        </w:rPr>
        <w:br/>
      </w:r>
      <w:r>
        <w:rPr>
          <w:rFonts w:hint="eastAsia"/>
        </w:rPr>
        <w:t>　　　　一、碳氢制冷剂销售渠道与网络建设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提高碳氢制冷剂企业竞争力建议</w:t>
      </w:r>
      <w:r>
        <w:rPr>
          <w:rFonts w:hint="eastAsia"/>
        </w:rPr>
        <w:br/>
      </w:r>
      <w:r>
        <w:rPr>
          <w:rFonts w:hint="eastAsia"/>
        </w:rPr>
        <w:t>　　　　一、碳氢制冷剂技术创新与管理优化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碳氢制冷剂品牌战略思考</w:t>
      </w:r>
      <w:r>
        <w:rPr>
          <w:rFonts w:hint="eastAsia"/>
        </w:rPr>
        <w:br/>
      </w:r>
      <w:r>
        <w:rPr>
          <w:rFonts w:hint="eastAsia"/>
        </w:rPr>
        <w:t>　　　　一、碳氢制冷剂品牌建设与维护</w:t>
      </w:r>
      <w:r>
        <w:rPr>
          <w:rFonts w:hint="eastAsia"/>
        </w:rPr>
        <w:br/>
      </w:r>
      <w:r>
        <w:rPr>
          <w:rFonts w:hint="eastAsia"/>
        </w:rPr>
        <w:t>　　　　二、碳氢制冷剂品牌影响力与市场竞争力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中国碳氢制冷剂行业风险与对策</w:t>
      </w:r>
      <w:r>
        <w:rPr>
          <w:rFonts w:hint="eastAsia"/>
        </w:rPr>
        <w:br/>
      </w:r>
      <w:r>
        <w:rPr>
          <w:rFonts w:hint="eastAsia"/>
        </w:rPr>
        <w:t>　　第一节 碳氢制冷剂行业SWOT分析</w:t>
      </w:r>
      <w:r>
        <w:rPr>
          <w:rFonts w:hint="eastAsia"/>
        </w:rPr>
        <w:br/>
      </w:r>
      <w:r>
        <w:rPr>
          <w:rFonts w:hint="eastAsia"/>
        </w:rPr>
        <w:t>　　　　一、碳氢制冷剂行业优势分析</w:t>
      </w:r>
      <w:r>
        <w:rPr>
          <w:rFonts w:hint="eastAsia"/>
        </w:rPr>
        <w:br/>
      </w:r>
      <w:r>
        <w:rPr>
          <w:rFonts w:hint="eastAsia"/>
        </w:rPr>
        <w:t>　　　　二、碳氢制冷剂行业劣势分析</w:t>
      </w:r>
      <w:r>
        <w:rPr>
          <w:rFonts w:hint="eastAsia"/>
        </w:rPr>
        <w:br/>
      </w:r>
      <w:r>
        <w:rPr>
          <w:rFonts w:hint="eastAsia"/>
        </w:rPr>
        <w:t>　　　　三、碳氢制冷剂市场机会探索</w:t>
      </w:r>
      <w:r>
        <w:rPr>
          <w:rFonts w:hint="eastAsia"/>
        </w:rPr>
        <w:br/>
      </w:r>
      <w:r>
        <w:rPr>
          <w:rFonts w:hint="eastAsia"/>
        </w:rPr>
        <w:t>　　　　四、碳氢制冷剂市场威胁评估</w:t>
      </w:r>
      <w:r>
        <w:rPr>
          <w:rFonts w:hint="eastAsia"/>
        </w:rPr>
        <w:br/>
      </w:r>
      <w:r>
        <w:rPr>
          <w:rFonts w:hint="eastAsia"/>
        </w:rPr>
        <w:t>　　第二节 碳氢制冷剂行业风险及对策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2026-2032年中国碳氢制冷剂行业前景与发展趋势</w:t>
      </w:r>
      <w:r>
        <w:rPr>
          <w:rFonts w:hint="eastAsia"/>
        </w:rPr>
        <w:br/>
      </w:r>
      <w:r>
        <w:rPr>
          <w:rFonts w:hint="eastAsia"/>
        </w:rPr>
        <w:t>　　第一节 碳氢制冷剂行业发展环境分析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2026-2032年碳氢制冷剂行业发展趋势与方向</w:t>
      </w:r>
      <w:r>
        <w:rPr>
          <w:rFonts w:hint="eastAsia"/>
        </w:rPr>
        <w:br/>
      </w:r>
      <w:r>
        <w:rPr>
          <w:rFonts w:hint="eastAsia"/>
        </w:rPr>
        <w:t>　　　　一、碳氢制冷剂行业发展方向预测</w:t>
      </w:r>
      <w:r>
        <w:rPr>
          <w:rFonts w:hint="eastAsia"/>
        </w:rPr>
        <w:br/>
      </w:r>
      <w:r>
        <w:rPr>
          <w:rFonts w:hint="eastAsia"/>
        </w:rPr>
        <w:t>　　　　二、碳氢制冷剂发展趋势分析</w:t>
      </w:r>
      <w:r>
        <w:rPr>
          <w:rFonts w:hint="eastAsia"/>
        </w:rPr>
        <w:br/>
      </w:r>
      <w:r>
        <w:rPr>
          <w:rFonts w:hint="eastAsia"/>
        </w:rPr>
        <w:t>　　第三节 2026-2032年碳氢制冷剂行业发展潜力与机遇</w:t>
      </w:r>
      <w:r>
        <w:rPr>
          <w:rFonts w:hint="eastAsia"/>
        </w:rPr>
        <w:br/>
      </w:r>
      <w:r>
        <w:rPr>
          <w:rFonts w:hint="eastAsia"/>
        </w:rPr>
        <w:t>　　　　一、碳氢制冷剂市场发展潜力评估</w:t>
      </w:r>
      <w:r>
        <w:rPr>
          <w:rFonts w:hint="eastAsia"/>
        </w:rPr>
        <w:br/>
      </w:r>
      <w:r>
        <w:rPr>
          <w:rFonts w:hint="eastAsia"/>
        </w:rPr>
        <w:t>　　　　二、碳氢制冷剂新兴市场与机遇探索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碳氢制冷剂行业研究结论与建议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中:智:林:：碳氢制冷剂行业发展建议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碳氢制冷剂行业类别</w:t>
      </w:r>
      <w:r>
        <w:rPr>
          <w:rFonts w:hint="eastAsia"/>
        </w:rPr>
        <w:br/>
      </w:r>
      <w:r>
        <w:rPr>
          <w:rFonts w:hint="eastAsia"/>
        </w:rPr>
        <w:t>　　图表 碳氢制冷剂行业产业链调研</w:t>
      </w:r>
      <w:r>
        <w:rPr>
          <w:rFonts w:hint="eastAsia"/>
        </w:rPr>
        <w:br/>
      </w:r>
      <w:r>
        <w:rPr>
          <w:rFonts w:hint="eastAsia"/>
        </w:rPr>
        <w:t>　　图表 碳氢制冷剂行业现状</w:t>
      </w:r>
      <w:r>
        <w:rPr>
          <w:rFonts w:hint="eastAsia"/>
        </w:rPr>
        <w:br/>
      </w:r>
      <w:r>
        <w:rPr>
          <w:rFonts w:hint="eastAsia"/>
        </w:rPr>
        <w:t>　　图表 碳氢制冷剂行业标准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2020-2025年中国碳氢制冷剂行业市场规模</w:t>
      </w:r>
      <w:r>
        <w:rPr>
          <w:rFonts w:hint="eastAsia"/>
        </w:rPr>
        <w:br/>
      </w:r>
      <w:r>
        <w:rPr>
          <w:rFonts w:hint="eastAsia"/>
        </w:rPr>
        <w:t>　　图表 2025年中国碳氢制冷剂行业产能</w:t>
      </w:r>
      <w:r>
        <w:rPr>
          <w:rFonts w:hint="eastAsia"/>
        </w:rPr>
        <w:br/>
      </w:r>
      <w:r>
        <w:rPr>
          <w:rFonts w:hint="eastAsia"/>
        </w:rPr>
        <w:t>　　图表 2020-2025年中国碳氢制冷剂行业产量统计</w:t>
      </w:r>
      <w:r>
        <w:rPr>
          <w:rFonts w:hint="eastAsia"/>
        </w:rPr>
        <w:br/>
      </w:r>
      <w:r>
        <w:rPr>
          <w:rFonts w:hint="eastAsia"/>
        </w:rPr>
        <w:t>　　图表 碳氢制冷剂行业动态</w:t>
      </w:r>
      <w:r>
        <w:rPr>
          <w:rFonts w:hint="eastAsia"/>
        </w:rPr>
        <w:br/>
      </w:r>
      <w:r>
        <w:rPr>
          <w:rFonts w:hint="eastAsia"/>
        </w:rPr>
        <w:t>　　图表 2020-2025年中国碳氢制冷剂市场需求量</w:t>
      </w:r>
      <w:r>
        <w:rPr>
          <w:rFonts w:hint="eastAsia"/>
        </w:rPr>
        <w:br/>
      </w:r>
      <w:r>
        <w:rPr>
          <w:rFonts w:hint="eastAsia"/>
        </w:rPr>
        <w:t>　　图表 2025年中国碳氢制冷剂行业需求区域调研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2020-2025年中国碳氢制冷剂行情</w:t>
      </w:r>
      <w:r>
        <w:rPr>
          <w:rFonts w:hint="eastAsia"/>
        </w:rPr>
        <w:br/>
      </w:r>
      <w:r>
        <w:rPr>
          <w:rFonts w:hint="eastAsia"/>
        </w:rPr>
        <w:t>　　图表 2020-2025年中国碳氢制冷剂价格走势图</w:t>
      </w:r>
      <w:r>
        <w:rPr>
          <w:rFonts w:hint="eastAsia"/>
        </w:rPr>
        <w:br/>
      </w:r>
      <w:r>
        <w:rPr>
          <w:rFonts w:hint="eastAsia"/>
        </w:rPr>
        <w:t>　　图表 2020-2025年中国碳氢制冷剂行业销售收入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2020-2025年中国碳氢制冷剂行业盈利情况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2020-2025年中国碳氢制冷剂行业利润总额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2020-2025年中国碳氢制冷剂进口统计</w:t>
      </w:r>
      <w:r>
        <w:rPr>
          <w:rFonts w:hint="eastAsia"/>
        </w:rPr>
        <w:br/>
      </w:r>
      <w:r>
        <w:rPr>
          <w:rFonts w:hint="eastAsia"/>
        </w:rPr>
        <w:t>　　图表 2020-2025年中国碳氢制冷剂出口统计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2020-2025年中国碳氢制冷剂行业企业数量统计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**地区碳氢制冷剂市场规模</w:t>
      </w:r>
      <w:r>
        <w:rPr>
          <w:rFonts w:hint="eastAsia"/>
        </w:rPr>
        <w:br/>
      </w:r>
      <w:r>
        <w:rPr>
          <w:rFonts w:hint="eastAsia"/>
        </w:rPr>
        <w:t>　　图表 **地区碳氢制冷剂行业市场需求</w:t>
      </w:r>
      <w:r>
        <w:rPr>
          <w:rFonts w:hint="eastAsia"/>
        </w:rPr>
        <w:br/>
      </w:r>
      <w:r>
        <w:rPr>
          <w:rFonts w:hint="eastAsia"/>
        </w:rPr>
        <w:t>　　图表 **地区碳氢制冷剂市场调研</w:t>
      </w:r>
      <w:r>
        <w:rPr>
          <w:rFonts w:hint="eastAsia"/>
        </w:rPr>
        <w:br/>
      </w:r>
      <w:r>
        <w:rPr>
          <w:rFonts w:hint="eastAsia"/>
        </w:rPr>
        <w:t>　　图表 **地区碳氢制冷剂行业市场需求分析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**地区碳氢制冷剂市场规模</w:t>
      </w:r>
      <w:r>
        <w:rPr>
          <w:rFonts w:hint="eastAsia"/>
        </w:rPr>
        <w:br/>
      </w:r>
      <w:r>
        <w:rPr>
          <w:rFonts w:hint="eastAsia"/>
        </w:rPr>
        <w:t>　　图表 **地区碳氢制冷剂行业市场需求</w:t>
      </w:r>
      <w:r>
        <w:rPr>
          <w:rFonts w:hint="eastAsia"/>
        </w:rPr>
        <w:br/>
      </w:r>
      <w:r>
        <w:rPr>
          <w:rFonts w:hint="eastAsia"/>
        </w:rPr>
        <w:t>　　图表 **地区碳氢制冷剂市场调研</w:t>
      </w:r>
      <w:r>
        <w:rPr>
          <w:rFonts w:hint="eastAsia"/>
        </w:rPr>
        <w:br/>
      </w:r>
      <w:r>
        <w:rPr>
          <w:rFonts w:hint="eastAsia"/>
        </w:rPr>
        <w:t>　　图表 **地区碳氢制冷剂行业市场需求分析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碳氢制冷剂行业竞争对手分析</w:t>
      </w:r>
      <w:r>
        <w:rPr>
          <w:rFonts w:hint="eastAsia"/>
        </w:rPr>
        <w:br/>
      </w:r>
      <w:r>
        <w:rPr>
          <w:rFonts w:hint="eastAsia"/>
        </w:rPr>
        <w:t>　　图表 碳氢制冷剂重点企业（一）基本信息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碳氢制冷剂重点企业（一）经营情况分析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碳氢制冷剂重点企业（一）主要经济指标情况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碳氢制冷剂重点企业（一）盈利能力情况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碳氢制冷剂重点企业（一）偿债能力情况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碳氢制冷剂重点企业（一）运营能力情况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碳氢制冷剂重点企业（一）成长能力情况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碳氢制冷剂重点企业（二）基本信息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碳氢制冷剂重点企业（二）经营情况分析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碳氢制冷剂重点企业（二）主要经济指标情况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碳氢制冷剂重点企业（二）盈利能力情况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碳氢制冷剂重点企业（二）偿债能力情况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碳氢制冷剂重点企业（二）运营能力情况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碳氢制冷剂重点企业（二）成长能力情况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碳氢制冷剂重点企业（三）基本信息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碳氢制冷剂重点企业（三）经营情况分析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碳氢制冷剂重点企业（三）主要经济指标情况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碳氢制冷剂重点企业（三）盈利能力情况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碳氢制冷剂重点企业（三）偿债能力情况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碳氢制冷剂重点企业（三）运营能力情况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碳氢制冷剂重点企业（三）成长能力情况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2026-2032年中国碳氢制冷剂行业产能预测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2026-2032年中国碳氢制冷剂行业产量预测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2026-2032年中国碳氢制冷剂市场需求预测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2026-2032年中国碳氢制冷剂行业市场规模预测</w:t>
      </w:r>
      <w:r>
        <w:rPr>
          <w:rFonts w:hint="eastAsia"/>
        </w:rPr>
        <w:br/>
      </w:r>
      <w:r>
        <w:rPr>
          <w:rFonts w:hint="eastAsia"/>
        </w:rPr>
        <w:t>　　图表 碳氢制冷剂行业准入条件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2026-2032年中国碳氢制冷剂行业信息化</w:t>
      </w:r>
      <w:r>
        <w:rPr>
          <w:rFonts w:hint="eastAsia"/>
        </w:rPr>
        <w:br/>
      </w:r>
      <w:r>
        <w:rPr>
          <w:rFonts w:hint="eastAsia"/>
        </w:rPr>
        <w:t>　　图表 2026-2032年中国碳氢制冷剂行业风险分析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2026-2032年中国碳氢制冷剂行业发展趋势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2026-2032年中国碳氢制冷剂市场前景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08f2d9a5884bf2" w:history="1">
        <w:r>
          <w:rPr>
            <w:rStyle w:val="Hyperlink"/>
          </w:rPr>
          <w:t>中国碳氢制冷剂市场研究与前景趋势分析报告（2026-2032年）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5838871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08f2d9a5884bf2" w:history="1">
        <w:r>
          <w:rPr>
            <w:rStyle w:val="Hyperlink"/>
          </w:rPr>
          <w:t>https://www.20087.com/1/87/TanQingZhiLengJiDeXianZhuangYuFaZhanQianJing.html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四代制冷剂中国唯一、碳氢制冷剂被国家禁售了吗、制氮机原理及流程、碳氢制冷剂有哪些、化学中常用作制冷剂的是什么、碳氢制冷剂生产厂家、制冷剂有几种、碳氢制冷剂如何替换r22、第四代制冷剂上市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4dd0a484c1488e" w:history="1">
      <w:r>
        <w:rPr>
          <w:rStyle w:val="Hyperlink"/>
        </w:rPr>
        <w:t>中国碳氢制冷剂市场研究与前景趋势分析报告（2026-2032年）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7/TanQingZhiLengJiDeXianZhuangYuFaZhanQianJing.html" TargetMode="External" Id="Rf008f2d9a5884b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7/TanQingZhiLengJiDeXianZhuangYuFaZhanQianJing.html" TargetMode="External" Id="R804dd0a484c148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2026-03-23T09:02:40Z</dcterms:created>
  <dcterms:modified xsi:type="dcterms:W3CDTF">2026-03-23T10:02:40Z</dcterms:modified>
  <dc:subject>中国碳氢制冷剂市场研究与前景趋势分析报告（2026-2032年）</dc:subject>
  <dc:title>中国碳氢制冷剂市场研究与前景趋势分析报告（2026-2032年）</dc:title>
  <cp:keywords>中国碳氢制冷剂市场研究与前景趋势分析报告（2026-2032年）</cp:keywords>
  <dc:description>中国碳氢制冷剂市场研究与前景趋势分析报告（2026-2032年）</dc:description>
</cp:coreProperties>
</file>