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cb30d266944be" w:history="1">
              <w:r>
                <w:rPr>
                  <w:rStyle w:val="Hyperlink"/>
                </w:rPr>
                <w:t>2023-2029年全球与中国葡萄糖酸内酯市场现状全面调研与发展趋势预测报告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cb30d266944be" w:history="1">
              <w:r>
                <w:rPr>
                  <w:rStyle w:val="Hyperlink"/>
                </w:rPr>
                <w:t>2023-2029年全球与中国葡萄糖酸内酯市场现状全面调研与发展趋势预测报告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cb30d266944be" w:history="1">
                <w:r>
                  <w:rPr>
                    <w:rStyle w:val="Hyperlink"/>
                  </w:rPr>
                  <w:t>https://www.20087.com/1/67/PuTaoTangSuanNeiZhiFaZhanQuShiYu.html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葡萄糖酸内酯（Glucono delta-lactone, GDL）是一种天然存在的有机化合物，在食品工业中用作酸度调节剂、凝固剂和防腐剂。其温和的酸化特性使其特别适合用于豆腐制作、奶酪加工等需要缓慢释放酸性的场合。近年来，随着健康意识的增强，GDL作为无害添加剂受到了越来越多的关注。现代生产工艺不仅提高了GDL的纯度和产量，还降低了生产成本，促进了其广泛应用。此外，GDL在医药领域也有一定应用，例如作为片剂崩解剂或缓释载体，展示了良好的生物相容性和可控释放性能。</w:t>
      </w:r>
      <w:r>
        <w:rPr>
          <w:rFonts w:hint="eastAsia"/>
        </w:rPr>
        <w:br/>
      </w:r>
      <w:r>
        <w:rPr>
          <w:rFonts w:hint="eastAsia"/>
        </w:rPr>
        <w:t>　　未来，葡萄糖酸内酯的发展将围绕着绿色合成路线、新应用场景和复合功能展开。绿色合成路线意味着采用更加清洁高效的催化体系和反应条件，减少副产物生成并提高原子经济性。这不仅有助于降低生产成本，还能减轻对环境的压力。新应用场景则包括探索GDL在功能性食品、个人护理产品等方面的新用途，如利用其pH调节能力改善口感或质地。复合功能指的是通过分子修饰或复合改性赋予GDL新的功能特性，如增加极性、降低冰点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cb30d266944be" w:history="1">
        <w:r>
          <w:rPr>
            <w:rStyle w:val="Hyperlink"/>
          </w:rPr>
          <w:t>2023-2029年全球与中国葡萄糖酸内酯市场现状全面调研与发展趋势预测报告</w:t>
        </w:r>
      </w:hyperlink>
      <w:r>
        <w:rPr>
          <w:rFonts w:hint="eastAsia"/>
        </w:rPr>
        <w:t>》依托权威机构及行业协会数据，结合葡萄糖酸内酯行业的宏观环境与微观实践，从葡萄糖酸内酯市场规模、市场需求、技术现状及产业链结构等多维度进行了系统调研与分析。报告通过严谨的研究方法与翔实的数据支持，辅以直观图表，全面剖析了葡萄糖酸内酯行业发展趋势、重点企业表现及市场竞争格局，并通过SWOT分析揭示了行业机遇与潜在风险，为葡萄糖酸内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中国葡萄糖酸内酯概述</w:t>
      </w:r>
      <w:r>
        <w:rPr>
          <w:rFonts w:hint="eastAsia"/>
        </w:rPr>
        <w:br/>
      </w:r>
      <w:r>
        <w:rPr>
          <w:rFonts w:hint="eastAsia"/>
        </w:rPr>
        <w:t>　　第一节 葡萄糖酸内酯行业定义</w:t>
      </w:r>
      <w:r>
        <w:rPr>
          <w:rFonts w:hint="eastAsia"/>
        </w:rPr>
        <w:br/>
      </w:r>
      <w:r>
        <w:rPr>
          <w:rFonts w:hint="eastAsia"/>
        </w:rPr>
        <w:t>　　第二节 葡萄糖酸内酯行业发展特性</w:t>
      </w:r>
      <w:r>
        <w:rPr>
          <w:rFonts w:hint="eastAsia"/>
        </w:rPr>
        <w:br/>
      </w:r>
      <w:r>
        <w:rPr>
          <w:rFonts w:hint="eastAsia"/>
        </w:rPr>
        <w:t>　　第三节 葡萄糖酸内酯产业链分析</w:t>
      </w:r>
      <w:r>
        <w:rPr>
          <w:rFonts w:hint="eastAsia"/>
        </w:rPr>
        <w:br/>
      </w:r>
      <w:r>
        <w:rPr>
          <w:rFonts w:hint="eastAsia"/>
        </w:rPr>
        <w:t>　　第四节 葡萄糖酸内酯行业生命周期分析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2022-2023年国外葡萄糖酸内酯市场发展概况</w:t>
      </w:r>
      <w:r>
        <w:rPr>
          <w:rFonts w:hint="eastAsia"/>
        </w:rPr>
        <w:br/>
      </w:r>
      <w:r>
        <w:rPr>
          <w:rFonts w:hint="eastAsia"/>
        </w:rPr>
        <w:t>　　第一节 全球葡萄糖酸内酯市场发展分析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北美地区主要国家葡萄糖酸内酯市场概况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欧洲地区主要国家葡萄糖酸内酯市场概况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亚洲地区主要国家葡萄糖酸内酯市场概况</w:t>
      </w:r>
      <w:r>
        <w:rPr>
          <w:rFonts w:hint="eastAsia"/>
        </w:rPr>
        <w:br/>
      </w:r>
      <w:r>
        <w:rPr>
          <w:rFonts w:hint="eastAsia"/>
        </w:rPr>
        <w:t>　　第五节 全球葡萄糖酸内酯市场发展预测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2022-2023年中国葡萄糖酸内酯发展环境分析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葡萄糖酸内酯行业相关政策、标准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葡萄糖酸内酯行业相关发展规划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中国葡萄糖酸内酯技术发展分析</w:t>
      </w:r>
      <w:r>
        <w:rPr>
          <w:rFonts w:hint="eastAsia"/>
        </w:rPr>
        <w:br/>
      </w:r>
      <w:r>
        <w:rPr>
          <w:rFonts w:hint="eastAsia"/>
        </w:rPr>
        <w:t>　　第一节 当前葡萄糖酸内酯技术发展现状分析</w:t>
      </w:r>
      <w:r>
        <w:rPr>
          <w:rFonts w:hint="eastAsia"/>
        </w:rPr>
        <w:br/>
      </w:r>
      <w:r>
        <w:rPr>
          <w:rFonts w:hint="eastAsia"/>
        </w:rPr>
        <w:t>　　第二节 葡萄糖酸内酯生产中需注意的问题</w:t>
      </w:r>
      <w:r>
        <w:rPr>
          <w:rFonts w:hint="eastAsia"/>
        </w:rPr>
        <w:br/>
      </w:r>
      <w:r>
        <w:rPr>
          <w:rFonts w:hint="eastAsia"/>
        </w:rPr>
        <w:t>　　第三节 葡萄糖酸内酯行业主要技术趋势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葡萄糖酸内酯市场特性分析</w:t>
      </w:r>
      <w:r>
        <w:rPr>
          <w:rFonts w:hint="eastAsia"/>
        </w:rPr>
        <w:br/>
      </w:r>
      <w:r>
        <w:rPr>
          <w:rFonts w:hint="eastAsia"/>
        </w:rPr>
        <w:t>　　第一节 葡萄糖酸内酯行业集中度分析</w:t>
      </w:r>
      <w:r>
        <w:rPr>
          <w:rFonts w:hint="eastAsia"/>
        </w:rPr>
        <w:br/>
      </w:r>
      <w:r>
        <w:rPr>
          <w:rFonts w:hint="eastAsia"/>
        </w:rPr>
        <w:t>　　第二节 葡萄糖酸内酯行业SWOT分析</w:t>
      </w:r>
      <w:r>
        <w:rPr>
          <w:rFonts w:hint="eastAsia"/>
        </w:rPr>
        <w:br/>
      </w:r>
      <w:r>
        <w:rPr>
          <w:rFonts w:hint="eastAsia"/>
        </w:rPr>
        <w:t>　　　　一、葡萄糖酸内酯行业优势</w:t>
      </w:r>
      <w:r>
        <w:rPr>
          <w:rFonts w:hint="eastAsia"/>
        </w:rPr>
        <w:br/>
      </w:r>
      <w:r>
        <w:rPr>
          <w:rFonts w:hint="eastAsia"/>
        </w:rPr>
        <w:t>　　　　二、葡萄糖酸内酯行业劣势</w:t>
      </w:r>
      <w:r>
        <w:rPr>
          <w:rFonts w:hint="eastAsia"/>
        </w:rPr>
        <w:br/>
      </w:r>
      <w:r>
        <w:rPr>
          <w:rFonts w:hint="eastAsia"/>
        </w:rPr>
        <w:t>　　　　三、葡萄糖酸内酯行业机会</w:t>
      </w:r>
      <w:r>
        <w:rPr>
          <w:rFonts w:hint="eastAsia"/>
        </w:rPr>
        <w:br/>
      </w:r>
      <w:r>
        <w:rPr>
          <w:rFonts w:hint="eastAsia"/>
        </w:rPr>
        <w:t>　　　　四、葡萄糖酸内酯行业风险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中国葡萄糖酸内酯发展现状</w:t>
      </w:r>
      <w:r>
        <w:rPr>
          <w:rFonts w:hint="eastAsia"/>
        </w:rPr>
        <w:br/>
      </w:r>
      <w:r>
        <w:rPr>
          <w:rFonts w:hint="eastAsia"/>
        </w:rPr>
        <w:t>　　第一节 中国葡萄糖酸内酯市场现状分析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中国葡萄糖酸内酯行业产量情况分析及预测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一、葡萄糖酸内酯总体产能规模</w:t>
      </w:r>
      <w:r>
        <w:rPr>
          <w:rFonts w:hint="eastAsia"/>
        </w:rPr>
        <w:br/>
      </w:r>
      <w:r>
        <w:rPr>
          <w:rFonts w:hint="eastAsia"/>
        </w:rPr>
        <w:t>　　　　二、葡萄糖酸内酯生产区域分布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三、2018-2023年中国葡萄糖酸内酯产量统计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三、2023-2029年中国葡萄糖酸内酯产量预测</w:t>
      </w:r>
      <w:r>
        <w:rPr>
          <w:rFonts w:hint="eastAsia"/>
        </w:rPr>
        <w:br/>
      </w:r>
      <w:r>
        <w:rPr>
          <w:rFonts w:hint="eastAsia"/>
        </w:rPr>
        <w:t>　　第三节 中国葡萄糖酸内酯市场需求分析及预测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一、中国葡萄糖酸内酯市场需求特点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二、2018-2023年中国葡萄糖酸内酯市场需求量统计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三、2023-2029年中国葡萄糖酸内酯市场需求量预测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中国葡萄糖酸内酯价格趋势分析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一、2018-2023年中国葡萄糖酸内酯市场价格趋势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二、2023-2029年中国葡萄糖酸内酯市场价格走势预测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2018-2023年葡萄糖酸内酯行业经济运行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2018-2023年中国葡萄糖酸内酯行业盈利能力分析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2018-2023年中国葡萄糖酸内酯行业发展能力分析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2018-2023年葡萄糖酸内酯行业偿债能力分析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2018-2023年葡萄糖酸内酯制造企业数量分析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中国葡萄糖酸内酯行业重点地区发展分析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**地区葡萄糖酸内酯市场发展分析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**地区葡萄糖酸内酯市场发展分析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**地区葡萄糖酸内酯市场发展分析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**地区葡萄糖酸内酯市场发展分析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**地区葡萄糖酸内酯市场发展分析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2018-2023年中国葡萄糖酸内酯进出口分析</w:t>
      </w:r>
      <w:r>
        <w:rPr>
          <w:rFonts w:hint="eastAsia"/>
        </w:rPr>
        <w:br/>
      </w:r>
      <w:r>
        <w:rPr>
          <w:rFonts w:hint="eastAsia"/>
        </w:rPr>
        <w:t>　　第一节 葡萄糖酸内酯进口情况分析</w:t>
      </w:r>
      <w:r>
        <w:rPr>
          <w:rFonts w:hint="eastAsia"/>
        </w:rPr>
        <w:br/>
      </w:r>
      <w:r>
        <w:rPr>
          <w:rFonts w:hint="eastAsia"/>
        </w:rPr>
        <w:t>　　第二节 葡萄糖酸内酯出口情况分析</w:t>
      </w:r>
      <w:r>
        <w:rPr>
          <w:rFonts w:hint="eastAsia"/>
        </w:rPr>
        <w:br/>
      </w:r>
      <w:r>
        <w:rPr>
          <w:rFonts w:hint="eastAsia"/>
        </w:rPr>
        <w:t>　　第三节 影响葡萄糖酸内酯进出口因素分析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主要葡萄糖酸内酯生产企业及竞争格局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葡萄糖酸内酯行业投资战略研究</w:t>
      </w:r>
      <w:r>
        <w:rPr>
          <w:rFonts w:hint="eastAsia"/>
        </w:rPr>
        <w:br/>
      </w:r>
      <w:r>
        <w:rPr>
          <w:rFonts w:hint="eastAsia"/>
        </w:rPr>
        <w:t>　　第一节 葡萄糖酸内酯行业发展战略研究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对我国葡萄糖酸内酯品牌的战略思考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一、葡萄糖酸内酯品牌的重要性</w:t>
      </w:r>
      <w:r>
        <w:rPr>
          <w:rFonts w:hint="eastAsia"/>
        </w:rPr>
        <w:br/>
      </w:r>
      <w:r>
        <w:rPr>
          <w:rFonts w:hint="eastAsia"/>
        </w:rPr>
        <w:t>　　　　二、葡萄糖酸内酯实施品牌战略的意义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三、葡萄糖酸内酯企业品牌的现状分析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四、我国葡萄糖酸内酯企业的品牌战略</w:t>
      </w:r>
      <w:r>
        <w:rPr>
          <w:rFonts w:hint="eastAsia"/>
        </w:rPr>
        <w:br/>
      </w:r>
      <w:r>
        <w:rPr>
          <w:rFonts w:hint="eastAsia"/>
        </w:rPr>
        <w:t>　　　　五、葡萄糖酸内酯品牌战略管理的策略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葡萄糖酸内酯经营策略分析</w:t>
      </w:r>
      <w:r>
        <w:rPr>
          <w:rFonts w:hint="eastAsia"/>
        </w:rPr>
        <w:br/>
      </w:r>
      <w:r>
        <w:rPr>
          <w:rFonts w:hint="eastAsia"/>
        </w:rPr>
        <w:t>　　　　一、葡萄糖酸内酯市场细分策略</w:t>
      </w:r>
      <w:r>
        <w:rPr>
          <w:rFonts w:hint="eastAsia"/>
        </w:rPr>
        <w:br/>
      </w:r>
      <w:r>
        <w:rPr>
          <w:rFonts w:hint="eastAsia"/>
        </w:rPr>
        <w:t>　　　　二、葡萄糖酸内酯市场创新策略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四、葡萄糖酸内酯新产品差异化战略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2023-2029年中国葡萄糖酸内酯发展趋势预测及投资风险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未来葡萄糖酸内酯行业发展趋势预测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葡萄糖酸内酯行业投资风险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葡萄糖酸内酯投资建议</w:t>
      </w:r>
      <w:r>
        <w:rPr>
          <w:rFonts w:hint="eastAsia"/>
        </w:rPr>
        <w:br/>
      </w:r>
      <w:r>
        <w:rPr>
          <w:rFonts w:hint="eastAsia"/>
        </w:rPr>
        <w:t>　　第一节 葡萄糖酸内酯行业投资环境分析</w:t>
      </w:r>
      <w:r>
        <w:rPr>
          <w:rFonts w:hint="eastAsia"/>
        </w:rPr>
        <w:br/>
      </w:r>
      <w:r>
        <w:rPr>
          <w:rFonts w:hint="eastAsia"/>
        </w:rPr>
        <w:t>　　第二节 葡萄糖酸内酯行业投资进入壁垒分析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cb30d266944be" w:history="1">
        <w:r>
          <w:rPr>
            <w:rStyle w:val="Hyperlink"/>
          </w:rPr>
          <w:t>2023-2029年全球与中国葡萄糖酸内酯市场现状全面调研与发展趋势预测报告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cb30d266944be" w:history="1">
        <w:r>
          <w:rPr>
            <w:rStyle w:val="Hyperlink"/>
          </w:rPr>
          <w:t>https://www.20087.com/1/67/PuTaoTangSuanNeiZhiFaZhanQuShiYu.html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热点：葡萄糖酸内酯是什么、葡萄糖酸内酯做豆腐对人体有害吗、葡萄糖酸-5-内酯、葡萄糖酸内酯是什么食品添加剂呢、葡萄糖酸内酯是什么东西做的、葡萄糖酸内酯的用途、葡萄糖酸内酯使用方法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8ec4db2224387" w:history="1">
      <w:r>
        <w:rPr>
          <w:rStyle w:val="Hyperlink"/>
        </w:rPr>
        <w:t>2023-2029年全球与中国葡萄糖酸内酯市场现状全面调研与发展趋势预测报告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PuTaoTangSuanNeiZhiFaZhanQuShiYu.html" TargetMode="External" Id="Re01cb30d2669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PuTaoTangSuanNeiZhiFaZhanQuShiYu.html" TargetMode="External" Id="R81d8ec4db222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2022-12-23T01:21:00Z</dcterms:created>
  <dcterms:modified xsi:type="dcterms:W3CDTF">2022-12-23T02:21:00Z</dcterms:modified>
  <dc:subject>2023-2029年全球与中国葡萄糖酸内酯市场现状全面调研与发展趋势预测报告</dc:subject>
  <dc:title>2023-2029年全球与中国葡萄糖酸内酯市场现状全面调研与发展趋势预测报告</dc:title>
  <cp:keywords>2023-2029年全球与中国葡萄糖酸内酯市场现状全面调研与发展趋势预测报告</cp:keywords>
  <dc:description>2023-2029年全球与中国葡萄糖酸内酯市场现状全面调研与发展趋势预测报告</dc:description>
</cp:coreProperties>
</file>