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6a44f34ed43bb" w:history="1">
              <w:r>
                <w:rPr>
                  <w:rStyle w:val="Hyperlink"/>
                </w:rPr>
                <w:t>2025年版中国阳离子表面活性剂行业调研分析与发展前景报告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6a44f34ed43bb" w:history="1">
              <w:r>
                <w:rPr>
                  <w:rStyle w:val="Hyperlink"/>
                </w:rPr>
                <w:t>2025年版中国阳离子表面活性剂行业调研分析与发展前景报告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6a44f34ed43bb" w:history="1">
                <w:r>
                  <w:rPr>
                    <w:rStyle w:val="Hyperlink"/>
                  </w:rPr>
                  <w:t>https://www.20087.com/1/77/YangLiZiBiaoMianHuoXingJiHangYeYanJiuBaoGao.html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在纺织、皮革、造纸、水处理及个人护理产品中有着广泛的应用，因其具有良好的去污、柔软、抗静电及杀菌性能。随着消费者对产品安全性和环保性的日益重视，阳离子表面活性剂的绿色化、温和化成为研发重点，旨在减少对环境的污染和人体的潜在危害。</w:t>
      </w:r>
      <w:r>
        <w:rPr>
          <w:rFonts w:hint="eastAsia"/>
        </w:rPr>
        <w:br/>
      </w:r>
      <w:r>
        <w:rPr>
          <w:rFonts w:hint="eastAsia"/>
        </w:rPr>
        <w:t>　　未来，阳离子表面活性剂的发展将更加注重生物降解性和多功能性。生物基原料的使用将促进表面活性剂的可持续性，减少对化石资源的依赖。同时，通过分子设计和改性，阳离子表面活性剂将兼具更多功能性，如增强的抗菌效果、改善的皮肤相容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6a44f34ed43bb" w:history="1">
        <w:r>
          <w:rPr>
            <w:rStyle w:val="Hyperlink"/>
          </w:rPr>
          <w:t>2025年版中国阳离子表面活性剂行业调研分析与发展前景报告</w:t>
        </w:r>
      </w:hyperlink>
      <w:r>
        <w:rPr>
          <w:rFonts w:hint="eastAsia"/>
        </w:rPr>
        <w:t>》基于统计局、相关行业协会及科研机构的详实数据，系统分析了阳离子表面活性剂市场的规模现状、需求特征及价格走势。报告客观评估了阳离子表面活性剂行业技术水平及未来发展方向，对市场前景做出科学预测，并重点分析了阳离子表面活性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阳离子表面活性剂行业定义</w:t>
      </w:r>
      <w:r>
        <w:rPr>
          <w:rFonts w:hint="eastAsia"/>
        </w:rPr>
        <w:br/>
      </w:r>
      <w:r>
        <w:rPr>
          <w:rFonts w:hint="eastAsia"/>
        </w:rPr>
        <w:t>　　第二节 阳离子表面活性剂分类情况</w:t>
      </w:r>
      <w:r>
        <w:rPr>
          <w:rFonts w:hint="eastAsia"/>
        </w:rPr>
        <w:br/>
      </w:r>
      <w:r>
        <w:rPr>
          <w:rFonts w:hint="eastAsia"/>
        </w:rPr>
        <w:t>　　第三节 阳离子表面活性剂行业发展历程</w:t>
      </w:r>
      <w:r>
        <w:rPr>
          <w:rFonts w:hint="eastAsia"/>
        </w:rPr>
        <w:br/>
      </w:r>
      <w:r>
        <w:rPr>
          <w:rFonts w:hint="eastAsia"/>
        </w:rPr>
        <w:t>　　第四节 阳离子表面活性剂产业链分析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二、阳离子表面活性剂产业链分析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2024-2025年全球阳离子表面活性剂行业发展概述</w:t>
      </w:r>
      <w:r>
        <w:rPr>
          <w:rFonts w:hint="eastAsia"/>
        </w:rPr>
        <w:br/>
      </w:r>
      <w:r>
        <w:rPr>
          <w:rFonts w:hint="eastAsia"/>
        </w:rPr>
        <w:t>　　第一节 全球阳离子表面活性剂行业发展动态</w:t>
      </w:r>
      <w:r>
        <w:rPr>
          <w:rFonts w:hint="eastAsia"/>
        </w:rPr>
        <w:br/>
      </w:r>
      <w:r>
        <w:rPr>
          <w:rFonts w:hint="eastAsia"/>
        </w:rPr>
        <w:t>　　第二节 全球阳离子表面活性剂行业发展趋势分析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阳离子表面活性剂行业社会环境分析</w:t>
      </w:r>
      <w:r>
        <w:rPr>
          <w:rFonts w:hint="eastAsia"/>
        </w:rPr>
        <w:br/>
      </w:r>
      <w:r>
        <w:rPr>
          <w:rFonts w:hint="eastAsia"/>
        </w:rPr>
        <w:t>　　第三节 阳离子表面活性剂行业相关政策、法规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2024-2025年阳离子表面活性剂行业技术发展现状及趋势分析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阳离子表面活性剂市场企业竞争策略研究分析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阳离子表面活性剂企业竞争策略分析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一、贸易战对阳离子表面活性剂行业竞争格局的影响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二、新冠疫情下阳离子表面活性剂行业竞争格局的变化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三、2024-2025年中国阳离子表面活性剂市场竞争趋势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四、2024-2025年阳离子表面活性剂行业竞争格局展望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五、2024-2025年阳离子表面活性剂行业竞争策略分析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六、2024-2025年阳离子表面活性剂企业竞争策略分析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第二节 阳离子表面活性剂市场竞争策略分析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一、2025年阳离子表面活性剂市场增长潜力分析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二、2025年阳离子表面活性剂主要潜力品种分析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三、现有阳离子表面活性剂产品竞争策略分析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四、潜力阳离子表面活性剂品种竞争策略选择</w:t>
      </w:r>
      <w:r>
        <w:rPr>
          <w:rFonts w:hint="eastAsia"/>
        </w:rPr>
        <w:br/>
      </w:r>
      <w:r>
        <w:rPr>
          <w:rFonts w:hint="eastAsia"/>
        </w:rPr>
        <w:t>　　　　五、阳离子表面活性剂典型企业产品竞争策略分析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2019-2024年中国阳离子表面活性剂行业市场规模分析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2019-2024年中国阳离子表面活性剂行业市场规模分析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一、2019-2024年中国阳离子表面活性剂行业市场规模分析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二、2019-2024年阳离子表面活性剂行业重点地区（一）市场规模分析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三、2019-2024年阳离子表面活性剂行业重点地区（二）市场规模分析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四、2019-2024年阳离子表面活性剂行业重点地区（三）市场规模分析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2019-2024年中国阳离子表面活性剂行业产量情况分析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2019-2024年中国阳离子表面活性剂行业市场需求分析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中国阳离子表面活性剂行业上下游行业发展分析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阳离子表面活性剂上游行业发展</w:t>
      </w:r>
      <w:r>
        <w:rPr>
          <w:rFonts w:hint="eastAsia"/>
        </w:rPr>
        <w:br/>
      </w:r>
      <w:r>
        <w:rPr>
          <w:rFonts w:hint="eastAsia"/>
        </w:rPr>
        <w:t>　　　　一、阳离子表面活性剂下游行业市场概述</w:t>
      </w:r>
      <w:r>
        <w:rPr>
          <w:rFonts w:hint="eastAsia"/>
        </w:rPr>
        <w:br/>
      </w:r>
      <w:r>
        <w:rPr>
          <w:rFonts w:hint="eastAsia"/>
        </w:rPr>
        <w:t>　　　　二、阳离子表面活性剂下游行业产能分析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三、近年国内阳离子表面活性剂下游行业市场价格分析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阳离子表面活性剂下游行业发展</w:t>
      </w:r>
      <w:r>
        <w:rPr>
          <w:rFonts w:hint="eastAsia"/>
        </w:rPr>
        <w:br/>
      </w:r>
      <w:r>
        <w:rPr>
          <w:rFonts w:hint="eastAsia"/>
        </w:rPr>
        <w:t>　　　　一、阳离子表面活性剂下游行业国内市场概述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二、阳离子表面活性剂下游行业国内产能分析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三、近年国内阳离子表面活性剂下游行业现状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2019-2024年中国阳离子表面活性剂行业发展状况分析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中国阳离子表面活性剂行业发展状况分析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一、中国阳离子表面活性剂行业发展总体概况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二、中国阳离子表面活性剂行业发展主要特点</w:t>
      </w:r>
      <w:r>
        <w:rPr>
          <w:rFonts w:hint="eastAsia"/>
        </w:rPr>
        <w:br/>
      </w:r>
      <w:r>
        <w:rPr>
          <w:rFonts w:hint="eastAsia"/>
        </w:rPr>
        <w:t>　　　　三、阳离子表面活性剂行业主要经济效益影响因素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2019-2024年阳离子表面活性剂行业经营情况分析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一、阳离子表面活性剂行业经营效益分析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三、阳离子表面活性剂行业运营能力分析</w:t>
      </w:r>
      <w:r>
        <w:rPr>
          <w:rFonts w:hint="eastAsia"/>
        </w:rPr>
        <w:br/>
      </w:r>
      <w:r>
        <w:rPr>
          <w:rFonts w:hint="eastAsia"/>
        </w:rPr>
        <w:t>　　　　四、阳离子表面活性剂行业偿债能力分析</w:t>
      </w:r>
      <w:r>
        <w:rPr>
          <w:rFonts w:hint="eastAsia"/>
        </w:rPr>
        <w:br/>
      </w:r>
      <w:r>
        <w:rPr>
          <w:rFonts w:hint="eastAsia"/>
        </w:rPr>
        <w:t>　　　　五、阳离子表面活性剂行业发展能力分析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2024-2025年中国阳离子表面活性剂行业发展存在问题与对策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一、中国阳离子表面活性剂行业存在的问题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二、规范阳离子表面活性剂行业发展的措施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中国阳离子表面活性剂行业重点企业发展分析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阳离子表面活性剂重点企业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一、阳离子表面活性剂企业介绍</w:t>
      </w:r>
      <w:r>
        <w:rPr>
          <w:rFonts w:hint="eastAsia"/>
        </w:rPr>
        <w:br/>
      </w:r>
      <w:r>
        <w:rPr>
          <w:rFonts w:hint="eastAsia"/>
        </w:rPr>
        <w:t>　　　　二、阳离子表面活性剂企业财务情况分析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三、阳离子表面活性剂发展战略</w:t>
      </w:r>
      <w:r>
        <w:rPr>
          <w:rFonts w:hint="eastAsia"/>
        </w:rPr>
        <w:br/>
      </w:r>
      <w:r>
        <w:rPr>
          <w:rFonts w:hint="eastAsia"/>
        </w:rPr>
        <w:t>　　第二节 阳离子表面活性剂重点企业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一、阳离子表面活性剂企业介绍</w:t>
      </w:r>
      <w:r>
        <w:rPr>
          <w:rFonts w:hint="eastAsia"/>
        </w:rPr>
        <w:br/>
      </w:r>
      <w:r>
        <w:rPr>
          <w:rFonts w:hint="eastAsia"/>
        </w:rPr>
        <w:t>　　　　二、阳离子表面活性剂企业财务情况分析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三、阳离子表面活性剂发展战略</w:t>
      </w:r>
      <w:r>
        <w:rPr>
          <w:rFonts w:hint="eastAsia"/>
        </w:rPr>
        <w:br/>
      </w:r>
      <w:r>
        <w:rPr>
          <w:rFonts w:hint="eastAsia"/>
        </w:rPr>
        <w:t>　　第三节 阳离子表面活性剂重点企业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一、阳离子表面活性剂企业介绍</w:t>
      </w:r>
      <w:r>
        <w:rPr>
          <w:rFonts w:hint="eastAsia"/>
        </w:rPr>
        <w:br/>
      </w:r>
      <w:r>
        <w:rPr>
          <w:rFonts w:hint="eastAsia"/>
        </w:rPr>
        <w:t>　　　　二、阳离子表面活性剂企业财务情况分析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阳离子表面活性剂市场策略分析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一、阳离子表面活性剂价格策略分析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二、阳离子表面活性剂渠道策略分析</w:t>
      </w:r>
      <w:r>
        <w:rPr>
          <w:rFonts w:hint="eastAsia"/>
        </w:rPr>
        <w:br/>
      </w:r>
      <w:r>
        <w:rPr>
          <w:rFonts w:hint="eastAsia"/>
        </w:rPr>
        <w:t>　　第二节 阳离子表面活性剂销售策略分析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提高阳离子表面活性剂企业竞争力的策略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一、提高中国阳离子表面活性剂企业核心竞争力的对策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二、阳离子表面活性剂企业提升竞争力的主要方向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三、影响阳离子表面活性剂企业核心竞争力的因素及提升途径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四、提高阳离子表面活性剂企业竞争力的策略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对我国阳离子表面活性剂品牌的战略思考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二、阳离子表面活性剂企业品牌的现状分析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三、我国阳离子表面活性剂企业的品牌战略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四、阳离子表面活性剂品牌战略管理的策略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2025-2031年阳离子表面活性剂行业发展前景预测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2025-2031年中国阳离子表面活性剂发展趋势分析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2025-2031年中国阳离子表面活性剂行业发展总体趋势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一、2025-2031年中国阳离子表面活性剂产业政策趋向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二、2025-2031年中国阳离子表面活性剂行业技术革新趋势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2025-2031年中国阳离子表面活性剂行业市场规模预测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一、2025-2031年中国阳离子表面活性剂行业市场规模预测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二、2025-2031年中国阳离子表面活性剂行业产量预测分析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三、2025-2031年中国阳离子表面活性剂行业需求预测分析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2025-2031年中国阳离子表面活性剂行业投资机会与风险评估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2025-2031年中国阳离子表面活性剂市场行业投资机会分析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一、阳离子表面活性剂投资潜力分析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2025-2031年中国阳离子表面活性剂市场行业投资周期分析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2025-2031年中国阳离子表面活性剂市场行业投资风险预警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阳离子表面活性剂行业历程</w:t>
      </w:r>
      <w:r>
        <w:rPr>
          <w:rFonts w:hint="eastAsia"/>
        </w:rPr>
        <w:br/>
      </w:r>
      <w:r>
        <w:rPr>
          <w:rFonts w:hint="eastAsia"/>
        </w:rPr>
        <w:t>　　图表 阳离子表面活性剂行业生命周期</w:t>
      </w:r>
      <w:r>
        <w:rPr>
          <w:rFonts w:hint="eastAsia"/>
        </w:rPr>
        <w:br/>
      </w:r>
      <w:r>
        <w:rPr>
          <w:rFonts w:hint="eastAsia"/>
        </w:rPr>
        <w:t>　　图表 阳离子表面活性剂行业产业链分析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2019-2024年阳离子表面活性剂行业市场容量统计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6a44f34ed43bb" w:history="1">
        <w:r>
          <w:rPr>
            <w:rStyle w:val="Hyperlink"/>
          </w:rPr>
          <w:t>2025年版中国阳离子表面活性剂行业调研分析与发展前景报告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6a44f34ed43bb" w:history="1">
        <w:r>
          <w:rPr>
            <w:rStyle w:val="Hyperlink"/>
          </w:rPr>
          <w:t>https://www.20087.com/1/77/YangLiZiBiaoMianHuoXingJiHangYeYanJiuBaoGao.html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阳离子表面活性剂作用、阳离子交换树脂、阳离子表面活性剂三大基本性能、阳离子聚丙烯酰胺、阳离子表面活性剂杀菌原理、表面活性剂去污原理、阳离子表面活性剂具有很强的杀菌作用、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717b9e0514957" w:history="1">
      <w:r>
        <w:rPr>
          <w:rStyle w:val="Hyperlink"/>
        </w:rPr>
        <w:t>2025年版中国阳离子表面活性剂行业调研分析与发展前景报告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ngLiZiBiaoMianHuoXingJiHangYeYanJiuBaoGao.html" TargetMode="External" Id="Rff66a44f34ed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ngLiZiBiaoMianHuoXingJiHangYeYanJiuBaoGao.html" TargetMode="External" Id="Rf5f717b9e051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2025-02-03T03:15:00Z</dcterms:created>
  <dcterms:modified xsi:type="dcterms:W3CDTF">2025-02-03T04:15:00Z</dcterms:modified>
  <dc:subject>2025年版中国阳离子表面活性剂行业调研分析与发展前景报告</dc:subject>
  <dc:title>2025年版中国阳离子表面活性剂行业调研分析与发展前景报告</dc:title>
  <cp:keywords>2025年版中国阳离子表面活性剂行业调研分析与发展前景报告</cp:keywords>
  <dc:description>2025年版中国阳离子表面活性剂行业调研分析与发展前景报告</dc:description>
</cp:coreProperties>
</file>