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9d909becb49ea" w:history="1">
              <w:r>
                <w:rPr>
                  <w:rStyle w:val="Hyperlink"/>
                </w:rPr>
                <w:t>全球与中国陶瓷膜行业市场调研及发展前景预测报告（2025-2031年）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9d909becb49ea" w:history="1">
              <w:r>
                <w:rPr>
                  <w:rStyle w:val="Hyperlink"/>
                </w:rPr>
                <w:t>全球与中国陶瓷膜行业市场调研及发展前景预测报告（2025-2031年）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9d909becb49ea" w:history="1">
                <w:r>
                  <w:rPr>
                    <w:rStyle w:val="Hyperlink"/>
                  </w:rPr>
                  <w:t>https://www.20087.com/1/77/TaoCiMoHangYeQianJingQuShi.html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是一种新型的膜分离材料，具有耐高温、耐腐蚀、孔径分布均匀等特点，在水处理、食品加工、生物制药、能源化工等领域展现出广阔的应用前景。近年来，随着材料科学和膜技术的突破，陶瓷膜的性能和应用范围得到了显著拓展。新型陶瓷膜采用了氧化铝、氧化锆、二氧化钛等高性能陶瓷材料，通过精密的制备工艺，获得了更高的渗透通量和截留效率。同时，科研人员还研究了陶瓷膜与其他膜材料的复合结构，如将陶瓷膜与聚合物膜、金属膜结合，以实现更宽泛的操作条件和更复杂的分离任务。</w:t>
      </w:r>
      <w:r>
        <w:rPr>
          <w:rFonts w:hint="eastAsia"/>
        </w:rPr>
        <w:br/>
      </w:r>
      <w:r>
        <w:rPr>
          <w:rFonts w:hint="eastAsia"/>
        </w:rPr>
        <w:t>　　未来，陶瓷膜行业将更加注重技术创新和应用深化。一方面，随着环保法规的日益严格，陶瓷膜将更加关注在废水处理、废气净化、资源回收等领域的应用，如开发耐酸碱、耐有机溶剂的特种陶瓷膜，以及与生物反应器、催化反应器等设备集成，实现对污染物的高效去除和资源的循环利用。另一方面，陶瓷膜将更加注重在高附加值产业的应用，如在生物制药行业中用于细胞培养、蛋白质分离、疫苗纯化等过程，以及在能源化工领域用于氢气提纯、气体分离、燃料电池等应用，以提高产品质量和生产效率。此外，陶瓷膜的规模化生产和成本控制也将成为行业发展的关键议题，通过优化制备工艺、提高材料利用率、降低能耗和废料产生，实现陶瓷膜的商业化推广和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9d909becb49ea" w:history="1">
        <w:r>
          <w:rPr>
            <w:rStyle w:val="Hyperlink"/>
          </w:rPr>
          <w:t>全球与中国陶瓷膜行业市场调研及发展前景预测报告（2025-2031年）</w:t>
        </w:r>
      </w:hyperlink>
      <w:r>
        <w:rPr>
          <w:rFonts w:hint="eastAsia"/>
        </w:rPr>
        <w:t>》从市场规模、需求变化及价格动态等维度，系统解析了陶瓷膜行业的现状与发展趋势。报告深入分析了陶瓷膜产业链各环节，科学预测了市场前景与技术发展方向，同时聚焦陶瓷膜细分市场特点及重点企业的经营表现，揭示了陶瓷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中国陶瓷膜概述</w:t>
      </w:r>
      <w:r>
        <w:rPr>
          <w:rFonts w:hint="eastAsia"/>
        </w:rPr>
        <w:br/>
      </w:r>
      <w:r>
        <w:rPr>
          <w:rFonts w:hint="eastAsia"/>
        </w:rPr>
        <w:t>　　第一节 陶瓷膜行业定义</w:t>
      </w:r>
      <w:r>
        <w:rPr>
          <w:rFonts w:hint="eastAsia"/>
        </w:rPr>
        <w:br/>
      </w:r>
      <w:r>
        <w:rPr>
          <w:rFonts w:hint="eastAsia"/>
        </w:rPr>
        <w:t>　　第二节 陶瓷膜行业发展特性</w:t>
      </w:r>
      <w:r>
        <w:rPr>
          <w:rFonts w:hint="eastAsia"/>
        </w:rPr>
        <w:br/>
      </w:r>
      <w:r>
        <w:rPr>
          <w:rFonts w:hint="eastAsia"/>
        </w:rPr>
        <w:t>　　第三节 陶瓷膜产业链分析</w:t>
      </w:r>
      <w:r>
        <w:rPr>
          <w:rFonts w:hint="eastAsia"/>
        </w:rPr>
        <w:br/>
      </w:r>
      <w:r>
        <w:rPr>
          <w:rFonts w:hint="eastAsia"/>
        </w:rPr>
        <w:t>　　第四节 陶瓷膜行业生命周期分析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2024-2025年国外陶瓷膜市场发展概况</w:t>
      </w:r>
      <w:r>
        <w:rPr>
          <w:rFonts w:hint="eastAsia"/>
        </w:rPr>
        <w:br/>
      </w:r>
      <w:r>
        <w:rPr>
          <w:rFonts w:hint="eastAsia"/>
        </w:rPr>
        <w:t>　　第一节 全球陶瓷膜市场发展分析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欧盟地区主要国家陶瓷膜市场概况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亚洲地区主要国家陶瓷膜市场概况</w:t>
      </w:r>
      <w:r>
        <w:rPr>
          <w:rFonts w:hint="eastAsia"/>
        </w:rPr>
        <w:br/>
      </w:r>
      <w:r>
        <w:rPr>
          <w:rFonts w:hint="eastAsia"/>
        </w:rPr>
        <w:t>　　第五节 全球陶瓷膜市场发展预测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2024-2025年中国陶瓷膜发展环境分析</w:t>
      </w:r>
      <w:r>
        <w:rPr>
          <w:rFonts w:hint="eastAsia"/>
        </w:rPr>
        <w:br/>
      </w:r>
      <w:r>
        <w:rPr>
          <w:rFonts w:hint="eastAsia"/>
        </w:rPr>
        <w:t>　　第一节 陶瓷膜行业经济环境分析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陶瓷膜行业相关政策、标准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国内外陶瓷膜行业技术差异与原因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2024-2025年陶瓷膜市场特性分析</w:t>
      </w:r>
      <w:r>
        <w:rPr>
          <w:rFonts w:hint="eastAsia"/>
        </w:rPr>
        <w:br/>
      </w:r>
      <w:r>
        <w:rPr>
          <w:rFonts w:hint="eastAsia"/>
        </w:rPr>
        <w:t>　　第一节 陶瓷膜行业集中度分析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2024-2025年陶瓷膜行业SWOT分析</w:t>
      </w:r>
      <w:r>
        <w:rPr>
          <w:rFonts w:hint="eastAsia"/>
        </w:rPr>
        <w:br/>
      </w:r>
      <w:r>
        <w:rPr>
          <w:rFonts w:hint="eastAsia"/>
        </w:rPr>
        <w:t>　　　　一、陶瓷膜行业优势</w:t>
      </w:r>
      <w:r>
        <w:rPr>
          <w:rFonts w:hint="eastAsia"/>
        </w:rPr>
        <w:br/>
      </w:r>
      <w:r>
        <w:rPr>
          <w:rFonts w:hint="eastAsia"/>
        </w:rPr>
        <w:t>　　　　二、陶瓷膜行业劣势</w:t>
      </w:r>
      <w:r>
        <w:rPr>
          <w:rFonts w:hint="eastAsia"/>
        </w:rPr>
        <w:br/>
      </w:r>
      <w:r>
        <w:rPr>
          <w:rFonts w:hint="eastAsia"/>
        </w:rPr>
        <w:t>　　　　三、陶瓷膜行业机会</w:t>
      </w:r>
      <w:r>
        <w:rPr>
          <w:rFonts w:hint="eastAsia"/>
        </w:rPr>
        <w:br/>
      </w:r>
      <w:r>
        <w:rPr>
          <w:rFonts w:hint="eastAsia"/>
        </w:rPr>
        <w:t>　　　　四、陶瓷膜行业风险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2024-2025年中国陶瓷膜市场现状分析</w:t>
      </w:r>
      <w:r>
        <w:rPr>
          <w:rFonts w:hint="eastAsia"/>
        </w:rPr>
        <w:br/>
      </w:r>
      <w:r>
        <w:rPr>
          <w:rFonts w:hint="eastAsia"/>
        </w:rPr>
        <w:t>　　第二节 中国陶瓷膜行业产量情况分析及预测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一、陶瓷膜总体产能规模</w:t>
      </w:r>
      <w:r>
        <w:rPr>
          <w:rFonts w:hint="eastAsia"/>
        </w:rPr>
        <w:br/>
      </w:r>
      <w:r>
        <w:rPr>
          <w:rFonts w:hint="eastAsia"/>
        </w:rPr>
        <w:t>　　　　二、陶瓷膜生产区域分布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三、2025-2031年中国陶瓷膜产量预测</w:t>
      </w:r>
      <w:r>
        <w:rPr>
          <w:rFonts w:hint="eastAsia"/>
        </w:rPr>
        <w:br/>
      </w:r>
      <w:r>
        <w:rPr>
          <w:rFonts w:hint="eastAsia"/>
        </w:rPr>
        <w:t>　　第三节 中国陶瓷膜市场需求分析及预测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三、2025-2031年中国陶瓷膜市场需求量预测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**地区陶瓷膜市场发展分析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**地区陶瓷膜市场发展分析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**地区陶瓷膜市场发展分析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**地区陶瓷膜市场发展分析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2019-2024年中国陶瓷膜进出口分析</w:t>
      </w:r>
      <w:r>
        <w:rPr>
          <w:rFonts w:hint="eastAsia"/>
        </w:rPr>
        <w:br/>
      </w:r>
      <w:r>
        <w:rPr>
          <w:rFonts w:hint="eastAsia"/>
        </w:rPr>
        <w:t>　　第一节 陶瓷膜进口情况分析</w:t>
      </w:r>
      <w:r>
        <w:rPr>
          <w:rFonts w:hint="eastAsia"/>
        </w:rPr>
        <w:br/>
      </w:r>
      <w:r>
        <w:rPr>
          <w:rFonts w:hint="eastAsia"/>
        </w:rPr>
        <w:t>　　第二节 陶瓷膜出口情况分析</w:t>
      </w:r>
      <w:r>
        <w:rPr>
          <w:rFonts w:hint="eastAsia"/>
        </w:rPr>
        <w:br/>
      </w:r>
      <w:r>
        <w:rPr>
          <w:rFonts w:hint="eastAsia"/>
        </w:rPr>
        <w:t>　　第三节 影响陶瓷膜进出口因素分析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陶瓷膜行业投资战略研究</w:t>
      </w:r>
      <w:r>
        <w:rPr>
          <w:rFonts w:hint="eastAsia"/>
        </w:rPr>
        <w:br/>
      </w:r>
      <w:r>
        <w:rPr>
          <w:rFonts w:hint="eastAsia"/>
        </w:rPr>
        <w:t>　　第一节 陶瓷膜行业发展战略研究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对我国陶瓷膜品牌的战略思考</w:t>
      </w:r>
      <w:r>
        <w:rPr>
          <w:rFonts w:hint="eastAsia"/>
        </w:rPr>
        <w:br/>
      </w:r>
      <w:r>
        <w:rPr>
          <w:rFonts w:hint="eastAsia"/>
        </w:rPr>
        <w:t>　　　　一、陶瓷膜品牌的重要性</w:t>
      </w:r>
      <w:r>
        <w:rPr>
          <w:rFonts w:hint="eastAsia"/>
        </w:rPr>
        <w:br/>
      </w:r>
      <w:r>
        <w:rPr>
          <w:rFonts w:hint="eastAsia"/>
        </w:rPr>
        <w:t>　　　　二、陶瓷膜实施品牌战略的意义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四、我国陶瓷膜企业的品牌战略</w:t>
      </w:r>
      <w:r>
        <w:rPr>
          <w:rFonts w:hint="eastAsia"/>
        </w:rPr>
        <w:br/>
      </w:r>
      <w:r>
        <w:rPr>
          <w:rFonts w:hint="eastAsia"/>
        </w:rPr>
        <w:t>　　　　五、陶瓷膜品牌战略管理的策略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陶瓷膜经营策略分析</w:t>
      </w:r>
      <w:r>
        <w:rPr>
          <w:rFonts w:hint="eastAsia"/>
        </w:rPr>
        <w:br/>
      </w:r>
      <w:r>
        <w:rPr>
          <w:rFonts w:hint="eastAsia"/>
        </w:rPr>
        <w:t>　　　　一、陶瓷膜市场细分策略</w:t>
      </w:r>
      <w:r>
        <w:rPr>
          <w:rFonts w:hint="eastAsia"/>
        </w:rPr>
        <w:br/>
      </w:r>
      <w:r>
        <w:rPr>
          <w:rFonts w:hint="eastAsia"/>
        </w:rPr>
        <w:t>　　　　二、陶瓷膜市场创新策略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2025-2025年陶瓷膜市场前景分析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2025-2031年陶瓷膜行业发展趋势预测</w:t>
      </w:r>
      <w:r>
        <w:rPr>
          <w:rFonts w:hint="eastAsia"/>
        </w:rPr>
        <w:br/>
      </w:r>
      <w:r>
        <w:rPr>
          <w:rFonts w:hint="eastAsia"/>
        </w:rPr>
        <w:t>　　第三节 陶瓷膜行业投资风险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陶瓷膜投资建议</w:t>
      </w:r>
      <w:r>
        <w:rPr>
          <w:rFonts w:hint="eastAsia"/>
        </w:rPr>
        <w:br/>
      </w:r>
      <w:r>
        <w:rPr>
          <w:rFonts w:hint="eastAsia"/>
        </w:rPr>
        <w:t>　　第一节 陶瓷膜行业投资环境分析</w:t>
      </w:r>
      <w:r>
        <w:rPr>
          <w:rFonts w:hint="eastAsia"/>
        </w:rPr>
        <w:br/>
      </w:r>
      <w:r>
        <w:rPr>
          <w:rFonts w:hint="eastAsia"/>
        </w:rPr>
        <w:t>　　第二节 陶瓷膜行业投资进入壁垒分析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2025年陶瓷膜行业壁垒</w:t>
      </w:r>
      <w:r>
        <w:rPr>
          <w:rFonts w:hint="eastAsia"/>
        </w:rPr>
        <w:br/>
      </w:r>
      <w:r>
        <w:rPr>
          <w:rFonts w:hint="eastAsia"/>
        </w:rPr>
        <w:t>　　图表 2025年陶瓷膜市场前景分析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2025-2031年中国陶瓷膜市场规模预测</w:t>
      </w:r>
      <w:r>
        <w:rPr>
          <w:rFonts w:hint="eastAsia"/>
        </w:rPr>
        <w:br/>
      </w:r>
      <w:r>
        <w:rPr>
          <w:rFonts w:hint="eastAsia"/>
        </w:rPr>
        <w:t>　　图表 2025年陶瓷膜发展趋势预测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9d909becb49ea" w:history="1">
        <w:r>
          <w:rPr>
            <w:rStyle w:val="Hyperlink"/>
          </w:rPr>
          <w:t>全球与中国陶瓷膜行业市场调研及发展前景预测报告（2025-2031年）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9d909becb49ea" w:history="1">
        <w:r>
          <w:rPr>
            <w:rStyle w:val="Hyperlink"/>
          </w:rPr>
          <w:t>https://www.20087.com/1/77/TaoCiMoHangYeQianJingQuShi.html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热点：陶瓷膜与钢化膜的区别、陶瓷膜过滤设备、陶瓷膜摔了屏幕会碎吗、陶瓷膜和水凝膜还有钢化膜哪个好、钢化膜和陶瓷膜、陶瓷膜是什么膜、汽车陶瓷膜、陶瓷膜和钢化膜的区别、陶瓷膜是什么做的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403a782bb480a" w:history="1">
      <w:r>
        <w:rPr>
          <w:rStyle w:val="Hyperlink"/>
        </w:rPr>
        <w:t>全球与中国陶瓷膜行业市场调研及发展前景预测报告（2025-2031年）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aoCiMoHangYeQianJingQuShi.html" TargetMode="External" Id="Ra9b9d909becb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aoCiMoHangYeQianJingQuShi.html" TargetMode="External" Id="R7c8403a782bb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2024-12-14T01:36:00Z</dcterms:created>
  <dcterms:modified xsi:type="dcterms:W3CDTF">2024-12-14T02:36:00Z</dcterms:modified>
  <dc:subject>全球与中国陶瓷膜行业市场调研及发展前景预测报告（2025-2031年）</dc:subject>
  <dc:title>全球与中国陶瓷膜行业市场调研及发展前景预测报告（2025-2031年）</dc:title>
  <cp:keywords>全球与中国陶瓷膜行业市场调研及发展前景预测报告（2025-2031年）</cp:keywords>
  <dc:description>全球与中国陶瓷膜行业市场调研及发展前景预测报告（2025-2031年）</dc:description>
</cp:coreProperties>
</file>