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838aa48cf4c03" w:history="1">
              <w:r>
                <w:rPr>
                  <w:rStyle w:val="Hyperlink"/>
                </w:rPr>
                <w:t>中国食母生片行业发展调研与市场前景预测报告（2025-2031年）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838aa48cf4c03" w:history="1">
              <w:r>
                <w:rPr>
                  <w:rStyle w:val="Hyperlink"/>
                </w:rPr>
                <w:t>中国食母生片行业发展调研与市场前景预测报告（2025-2031年）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838aa48cf4c03" w:history="1">
                <w:r>
                  <w:rPr>
                    <w:rStyle w:val="Hyperlink"/>
                  </w:rPr>
                  <w:t>https://www.20087.com/1/27/ShiMuShengPianShiChangDiaoYanYuQ.html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母生片即消化酶补充剂，用于帮助消化不良、胃胀和食物不耐受等症状。随着人们对健康意识的增强和生活方式的变化，消化系统健康问题日益受到关注，食母生片市场需求稳步增长。近年来，产品配方的优化和新型消化酶的发现，提高了消化酶补充剂的吸收率和功效。</w:t>
      </w:r>
      <w:r>
        <w:rPr>
          <w:rFonts w:hint="eastAsia"/>
        </w:rPr>
        <w:br/>
      </w:r>
      <w:r>
        <w:rPr>
          <w:rFonts w:hint="eastAsia"/>
        </w:rPr>
        <w:t>　　未来，食母生片将更加注重个性化和功能性。通过基因测序和肠道微生物组分析，开发针对不同个体消化特性的定制化补充剂，提高治疗效果。同时，结合益生菌和益生元，开发综合型消化健康产品，改善肠道微生态平衡，预防消化道疾病。此外，天然来源和植物基的消化酶将成为研发重点，满足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838aa48cf4c03" w:history="1">
        <w:r>
          <w:rPr>
            <w:rStyle w:val="Hyperlink"/>
          </w:rPr>
          <w:t>中国食母生片行业发展调研与市场前景预测报告（2025-2031年）</w:t>
        </w:r>
      </w:hyperlink>
      <w:r>
        <w:rPr>
          <w:rFonts w:hint="eastAsia"/>
        </w:rPr>
        <w:t>》通过对食母生片行业的全面调研，系统分析了食母生片市场规模、技术现状及未来发展方向，揭示了行业竞争格局的演变趋势与潜在问题。同时，报告评估了食母生片行业投资价值与效益，识别了发展中的主要挑战与机遇，并结合SWOT分析为投资者和企业提供了科学的战略建议。此外，报告重点聚焦食母生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食母生片行业发展概述</w:t>
      </w:r>
      <w:r>
        <w:rPr>
          <w:rFonts w:hint="eastAsia"/>
        </w:rPr>
        <w:br/>
      </w:r>
      <w:r>
        <w:rPr>
          <w:rFonts w:hint="eastAsia"/>
        </w:rPr>
        <w:t>　　第一节 食母生片基本概念</w:t>
      </w:r>
      <w:r>
        <w:rPr>
          <w:rFonts w:hint="eastAsia"/>
        </w:rPr>
        <w:br/>
      </w:r>
      <w:r>
        <w:rPr>
          <w:rFonts w:hint="eastAsia"/>
        </w:rPr>
        <w:t>　　第二节 食母生片产业链分析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2024-2025年中国食母生片产业运行环境分析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2024-2025年中国食母生片政策法规环境分析</w:t>
      </w:r>
      <w:r>
        <w:rPr>
          <w:rFonts w:hint="eastAsia"/>
        </w:rPr>
        <w:br/>
      </w:r>
      <w:r>
        <w:rPr>
          <w:rFonts w:hint="eastAsia"/>
        </w:rPr>
        <w:t>　　第三节 2024-2025年中国食母生片社会环境分析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2024-2025年中国食母生片运行形势分析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2024-2025年全国食母生片市场规模分析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2024-2025年中国食母生片市场需求分析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2024-2025年中国食母生片市场价格分析</w:t>
      </w:r>
      <w:r>
        <w:rPr>
          <w:rFonts w:hint="eastAsia"/>
        </w:rPr>
        <w:br/>
      </w:r>
      <w:r>
        <w:rPr>
          <w:rFonts w:hint="eastAsia"/>
        </w:rPr>
        <w:t>　　第四节 2024-2025年对中国食母生片市场的分析及思考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2024-2025年中国食母生片市场行为研究分析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2024-2025年中国药店终端研究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2024-2025年中国食母生片消费市场分析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2024-2025年中国食母生片市场特征分析</w:t>
      </w:r>
      <w:r>
        <w:rPr>
          <w:rFonts w:hint="eastAsia"/>
        </w:rPr>
        <w:br/>
      </w:r>
      <w:r>
        <w:rPr>
          <w:rFonts w:hint="eastAsia"/>
        </w:rPr>
        <w:t>　　　　一、食母生片市场消费特征</w:t>
      </w:r>
      <w:r>
        <w:rPr>
          <w:rFonts w:hint="eastAsia"/>
        </w:rPr>
        <w:br/>
      </w:r>
      <w:r>
        <w:rPr>
          <w:rFonts w:hint="eastAsia"/>
        </w:rPr>
        <w:t>　　　　二、食母生片消费者行为分析</w:t>
      </w:r>
      <w:r>
        <w:rPr>
          <w:rFonts w:hint="eastAsia"/>
        </w:rPr>
        <w:br/>
      </w:r>
      <w:r>
        <w:rPr>
          <w:rFonts w:hint="eastAsia"/>
        </w:rPr>
        <w:t>　　　　三、食母生片市场特征分析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一、主要城市食母生片市场调查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2024-2025年中国连锁药店市场分析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2024-2025年中国食母生片行业市场竞争格局分析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2024-2025年中国食母生片行业竞争格局概况</w:t>
      </w:r>
      <w:r>
        <w:rPr>
          <w:rFonts w:hint="eastAsia"/>
        </w:rPr>
        <w:br/>
      </w:r>
      <w:r>
        <w:rPr>
          <w:rFonts w:hint="eastAsia"/>
        </w:rPr>
        <w:t>　　　　一、食母生片行业集中度分析</w:t>
      </w:r>
      <w:r>
        <w:rPr>
          <w:rFonts w:hint="eastAsia"/>
        </w:rPr>
        <w:br/>
      </w:r>
      <w:r>
        <w:rPr>
          <w:rFonts w:hint="eastAsia"/>
        </w:rPr>
        <w:t>　　　　二、食母生片行业竞争程度分析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2024-2025年中国食母生片产业研发力分析</w:t>
      </w:r>
      <w:r>
        <w:rPr>
          <w:rFonts w:hint="eastAsia"/>
        </w:rPr>
        <w:br/>
      </w:r>
      <w:r>
        <w:rPr>
          <w:rFonts w:hint="eastAsia"/>
        </w:rPr>
        <w:t>　　　　一、食母生片产业研发重要性分析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二、中国食母生片研发力问题分析</w:t>
      </w:r>
      <w:r>
        <w:rPr>
          <w:rFonts w:hint="eastAsia"/>
        </w:rPr>
        <w:br/>
      </w:r>
      <w:r>
        <w:rPr>
          <w:rFonts w:hint="eastAsia"/>
        </w:rPr>
        <w:t>　　第三节 2024-2025年中国食母生片行业竞争格局分析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2024-2025年食母生片品牌竞争分析</w:t>
      </w:r>
      <w:r>
        <w:rPr>
          <w:rFonts w:hint="eastAsia"/>
        </w:rPr>
        <w:br/>
      </w:r>
      <w:r>
        <w:rPr>
          <w:rFonts w:hint="eastAsia"/>
        </w:rPr>
        <w:t>　　第五节 2024-2025年中国食母生片企业提升竞争力策略分析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2024-2025年中国食母生片产业重点企业竞争力分析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葵花药业集团（衡水）得菲尔有限公司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河北冀衡（集团）药业有限公司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河北三石药业股份有限公司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合肥立方制药股份有限公司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2025-2031年中国食母生片行业发展趋势与投资预测分析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2025-2031年中国食母生片行业发展前景分析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2025-2031年中国食母生片市场趋势分析</w:t>
      </w:r>
      <w:r>
        <w:rPr>
          <w:rFonts w:hint="eastAsia"/>
        </w:rPr>
        <w:br/>
      </w:r>
      <w:r>
        <w:rPr>
          <w:rFonts w:hint="eastAsia"/>
        </w:rPr>
        <w:t>　　　　一、食母生片价格走势分析</w:t>
      </w:r>
      <w:r>
        <w:rPr>
          <w:rFonts w:hint="eastAsia"/>
        </w:rPr>
        <w:br/>
      </w:r>
      <w:r>
        <w:rPr>
          <w:rFonts w:hint="eastAsia"/>
        </w:rPr>
        <w:t>　　　　二、食母生片营销趋势分析</w:t>
      </w:r>
      <w:r>
        <w:rPr>
          <w:rFonts w:hint="eastAsia"/>
        </w:rPr>
        <w:br/>
      </w:r>
      <w:r>
        <w:rPr>
          <w:rFonts w:hint="eastAsia"/>
        </w:rPr>
        <w:t>　　　　三、食母生片技术革新趋势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2025-2031年中国食母生片行业投资机会分析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2025-2031年中国食母生片行业投资风险分析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2025-2031年中国食母生片行业投资战略研究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2025-2031年中国食母生片市场策略分析</w:t>
      </w:r>
      <w:r>
        <w:rPr>
          <w:rFonts w:hint="eastAsia"/>
        </w:rPr>
        <w:br/>
      </w:r>
      <w:r>
        <w:rPr>
          <w:rFonts w:hint="eastAsia"/>
        </w:rPr>
        <w:t>　　　　一、食母生片价格策略分析</w:t>
      </w:r>
      <w:r>
        <w:rPr>
          <w:rFonts w:hint="eastAsia"/>
        </w:rPr>
        <w:br/>
      </w:r>
      <w:r>
        <w:rPr>
          <w:rFonts w:hint="eastAsia"/>
        </w:rPr>
        <w:t>　　　　二、食母生片渠道策略分析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2025-2031年中国食母生片销售策略分析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[中^智^林^]2025-2031年对中国食母生片品牌的战略思考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838aa48cf4c03" w:history="1">
        <w:r>
          <w:rPr>
            <w:rStyle w:val="Hyperlink"/>
          </w:rPr>
          <w:t>中国食母生片行业发展调研与市场前景预测报告（2025-2031年）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838aa48cf4c03" w:history="1">
        <w:r>
          <w:rPr>
            <w:rStyle w:val="Hyperlink"/>
          </w:rPr>
          <w:t>https://www.20087.com/1/27/ShiMuShengPianShiChangDiaoYanYuQ.html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食母生片对脾胃虚弱有好处吗、食母生片治便秘吗、食母生对胃胀气的作用、食母生片的功效与副作用、吃了食母生后排便多、食母生片的危害、食母生片和健胃消食片的区别、食母生片一次吃几片、吃了食母生大便一段段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ee01f77e445bc" w:history="1">
      <w:r>
        <w:rPr>
          <w:rStyle w:val="Hyperlink"/>
        </w:rPr>
        <w:t>中国食母生片行业发展调研与市场前景预测报告（2025-2031年）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iMuShengPianShiChangDiaoYanYuQ.html" TargetMode="External" Id="Ra90838aa48cf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iMuShengPianShiChangDiaoYanYuQ.html" TargetMode="External" Id="R9c0ee01f77e4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2025-03-25T02:29:00Z</dcterms:created>
  <dcterms:modified xsi:type="dcterms:W3CDTF">2025-03-25T03:29:00Z</dcterms:modified>
  <dc:subject>中国食母生片行业发展调研与市场前景预测报告（2025-2031年）</dc:subject>
  <dc:title>中国食母生片行业发展调研与市场前景预测报告（2025-2031年）</dc:title>
  <cp:keywords>中国食母生片行业发展调研与市场前景预测报告（2025-2031年）</cp:keywords>
  <dc:description>中国食母生片行业发展调研与市场前景预测报告（2025-2031年）</dc:description>
</cp:coreProperties>
</file>