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c38811b374a26" w:history="1">
              <w:r>
                <w:rPr>
                  <w:rStyle w:val="Hyperlink"/>
                </w:rPr>
                <w:t>2025-2031年中国丙烯聚合催化剂行业研究分析与发展前景报告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c38811b374a26" w:history="1">
              <w:r>
                <w:rPr>
                  <w:rStyle w:val="Hyperlink"/>
                </w:rPr>
                <w:t>2025-2031年中国丙烯聚合催化剂行业研究分析与发展前景报告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c38811b374a26" w:history="1">
                <w:r>
                  <w:rPr>
                    <w:rStyle w:val="Hyperlink"/>
                  </w:rPr>
                  <w:t>https://www.20087.com/2/57/BingXiJuHeCuiHuaJiXianZhuangYuQianJingFenXi.html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聚合催化剂是聚丙烯工业的核心技术载体，主流包括Ziegler-Natta催化剂、茂金属催化剂及后过渡金属催化剂，决定聚合活性、分子量分布与立构规整度，直接影响聚丙烯产品的力学性能与加工特性。头部化工企业通过载体改性、给电子体优化及多活性中心设计实现高刚性、高透明或高抗冲专用料开发。然而，行业仍面临高端茂金属催化剂专利壁垒高、国产Z-N催化剂批次稳定性不足、催化剂残留影响食品级产品安全性、以及废催化剂处理存在重金属污染风险等问题，制约聚丙烯高端化与绿色化进程。</w:t>
      </w:r>
      <w:r>
        <w:rPr>
          <w:rFonts w:hint="eastAsia"/>
        </w:rPr>
        <w:br/>
      </w:r>
      <w:r>
        <w:rPr>
          <w:rFonts w:hint="eastAsia"/>
        </w:rPr>
        <w:t>　　未来，丙烯聚合催化剂将向单活性中心精准调控、无卤无重金属与工艺适配一体化方向演进。非茂金属催化剂将实现等规度与分子量独立调控；固载化催化剂可简化脱灰工序，提升食品接触材料合规性。在绿色端，催化剂将采用生物可降解配体与低毒金属中心；废催化剂将通过湿法冶金回收钛、镁等资源。同时，数字孪生反应器将实时优化催化剂加料策略。长远来看，在聚烯烃高性能化与双碳目标驱动下，丙烯聚合催化剂将从传统助剂升级为支撑高端聚丙烯定制化、清洁化与智能化生产的核心分子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c38811b374a26" w:history="1">
        <w:r>
          <w:rPr>
            <w:rStyle w:val="Hyperlink"/>
          </w:rPr>
          <w:t>2025-2031年中国丙烯聚合催化剂行业研究分析与发展前景报告</w:t>
        </w:r>
      </w:hyperlink>
      <w:r>
        <w:rPr>
          <w:rFonts w:hint="eastAsia"/>
        </w:rPr>
        <w:t>》依托国家统计局、相关行业协会的详实数据资料，系统解析了丙烯聚合催化剂行业的产业链结构、市场规模及需求现状，并对价格动态进行了解读。报告客观呈现了丙烯聚合催化剂行业发展状况，科学预测了市场前景与未来趋势，同时聚焦丙烯聚合催化剂重点企业，分析了市场竞争格局、集中度及品牌影响力。此外，报告通过细分市场领域，挖掘了丙烯聚合催化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丙烯聚合催化剂行业概述</w:t>
      </w:r>
      <w:r>
        <w:rPr>
          <w:rFonts w:hint="eastAsia"/>
        </w:rPr>
        <w:br/>
      </w:r>
      <w:r>
        <w:rPr>
          <w:rFonts w:hint="eastAsia"/>
        </w:rPr>
        <w:t>　　第一节 丙烯聚合催化剂定义与分类</w:t>
      </w:r>
      <w:r>
        <w:rPr>
          <w:rFonts w:hint="eastAsia"/>
        </w:rPr>
        <w:br/>
      </w:r>
      <w:r>
        <w:rPr>
          <w:rFonts w:hint="eastAsia"/>
        </w:rPr>
        <w:t>　　第二节 丙烯聚合催化剂应用领域</w:t>
      </w:r>
      <w:r>
        <w:rPr>
          <w:rFonts w:hint="eastAsia"/>
        </w:rPr>
        <w:br/>
      </w:r>
      <w:r>
        <w:rPr>
          <w:rFonts w:hint="eastAsia"/>
        </w:rPr>
        <w:t>　　第三节 丙烯聚合催化剂行业经济指标分析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二、丙烯聚合催化剂行业成长速度分析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三、丙烯聚合催化剂附加值提升空间探讨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四、丙烯聚合催化剂行业进入壁垒分析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五、丙烯聚合催化剂行业风险性评估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六、丙烯聚合催化剂行业周期性分析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七、丙烯聚合催化剂行业竞争程度指标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八、丙烯聚合催化剂行业成熟度综合分析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丙烯聚合催化剂产业链及经营模式分析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三、丙烯聚合催化剂销售模式与渠道策略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全球丙烯聚合催化剂市场发展分析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2024-2025年全球丙烯聚合催化剂行业发展分析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一、全球丙烯聚合催化剂行业市场规模与趋势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二、全球丙烯聚合催化剂行业发展特点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三、全球丙烯聚合催化剂行业竞争格局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主要国家与地区丙烯聚合催化剂市场分析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2025-2031年全球丙烯聚合催化剂行业发展趋势与前景预测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一、丙烯聚合催化剂行业发展趋势</w:t>
      </w:r>
      <w:r>
        <w:rPr>
          <w:rFonts w:hint="eastAsia"/>
        </w:rPr>
        <w:br/>
      </w:r>
      <w:r>
        <w:rPr>
          <w:rFonts w:hint="eastAsia"/>
        </w:rPr>
        <w:t>　　　　二、丙烯聚合催化剂行业发展潜力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中国丙烯聚合催化剂行业市场分析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2024-2025年丙烯聚合催化剂产能与投资动态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一、国内丙烯聚合催化剂产能现状与利用效率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二、丙烯聚合催化剂产能扩张与投资动态分析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2025-2031年丙烯聚合催化剂行业产量统计与趋势预测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一、2019-2024年丙烯聚合催化剂行业产量与增长趋势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1、2019-2024年丙烯聚合催化剂产量及增长趋势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2、2019-2024年丙烯聚合催化剂细分产品产量及份额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二、丙烯聚合催化剂产量影响因素分析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2025-2031年丙烯聚合催化剂市场需求与销售分析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一、2024-2025年丙烯聚合催化剂行业需求现状</w:t>
      </w:r>
      <w:r>
        <w:rPr>
          <w:rFonts w:hint="eastAsia"/>
        </w:rPr>
        <w:br/>
      </w:r>
      <w:r>
        <w:rPr>
          <w:rFonts w:hint="eastAsia"/>
        </w:rPr>
        <w:t>　　　　二、丙烯聚合催化剂客户群体与需求特点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三、2019-2024年丙烯聚合催化剂行业销售规模分析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四、2025-2031年丙烯聚合催化剂市场增长潜力与规模预测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2024-2025年丙烯聚合催化剂行业技术发展现状及趋势分析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国内外丙烯聚合催化剂行业技术差距分析及差距形成的主要原因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丙烯聚合催化剂行业技术发展方向、趋势预测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提升丙烯聚合催化剂行业技术能力策略建议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中国丙烯聚合催化剂细分市场分析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一、2024-2025年丙烯聚合催化剂主要细分产品市场现状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丙烯聚合催化剂价格机制与竞争策略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一、2019-2024年丙烯聚合催化剂市场价格走势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丙烯聚合催化剂定价策略与方法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2025-2031年丙烯聚合催化剂价格竞争态势与趋势预测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中国丙烯聚合催化剂行业重点区域市场研究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2024-2025年重点区域丙烯聚合催化剂市场发展概况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二、2019-2024年丙烯聚合催化剂市场需求规模情况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三、2025-2031年丙烯聚合催化剂行业发展潜力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2019-2024年中国丙烯聚合催化剂行业进出口情况分析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一、2019-2024年丙烯聚合催化剂进口规模分析</w:t>
      </w:r>
      <w:r>
        <w:rPr>
          <w:rFonts w:hint="eastAsia"/>
        </w:rPr>
        <w:br/>
      </w:r>
      <w:r>
        <w:rPr>
          <w:rFonts w:hint="eastAsia"/>
        </w:rPr>
        <w:t>　　　　二、丙烯聚合催化剂主要进口来源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丙烯聚合催化剂行业出口规模与目的地分析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一、2019-2024年丙烯聚合催化剂出口规模分析</w:t>
      </w:r>
      <w:r>
        <w:rPr>
          <w:rFonts w:hint="eastAsia"/>
        </w:rPr>
        <w:br/>
      </w:r>
      <w:r>
        <w:rPr>
          <w:rFonts w:hint="eastAsia"/>
        </w:rPr>
        <w:t>　　　　二、丙烯聚合催化剂主要出口目的地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2019-2024年中国丙烯聚合催化剂总体规模与财务指标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中国丙烯聚合催化剂行业总体规模分析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一、丙烯聚合催化剂企业数量与结构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二、丙烯聚合催化剂从业人员规模</w:t>
      </w:r>
      <w:r>
        <w:rPr>
          <w:rFonts w:hint="eastAsia"/>
        </w:rPr>
        <w:br/>
      </w:r>
      <w:r>
        <w:rPr>
          <w:rFonts w:hint="eastAsia"/>
        </w:rPr>
        <w:t>　　　　三、丙烯聚合催化剂行业资产状况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中国丙烯聚合催化剂行业财务指标总体分析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丙烯聚合催化剂行业重点企业经营状况分析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丙烯聚合催化剂领先企业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丙烯聚合催化剂标杆企业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丙烯聚合催化剂代表企业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丙烯聚合催化剂龙头企业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丙烯聚合催化剂重点企业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中国丙烯聚合催化剂行业竞争格局分析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丙烯聚合催化剂行业竞争格局总览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2024-2025年丙烯聚合催化剂行业竞争力分析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一、丙烯聚合催化剂供应商议价能力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四、丙烯聚合催化剂替代品威胁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2019-2024年丙烯聚合催化剂行业企业并购活动分析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2024-2025年丙烯聚合催化剂行业会展与招投标活动分析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2025年中国丙烯聚合催化剂企业发展策略分析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丙烯聚合催化剂市场策略分析</w:t>
      </w:r>
      <w:r>
        <w:rPr>
          <w:rFonts w:hint="eastAsia"/>
        </w:rPr>
        <w:br/>
      </w:r>
      <w:r>
        <w:rPr>
          <w:rFonts w:hint="eastAsia"/>
        </w:rPr>
        <w:t>　　　　一、丙烯聚合催化剂市场定位与拓展策略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二、丙烯聚合催化剂市场细分与目标客户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丙烯聚合催化剂销售策略分析</w:t>
      </w:r>
      <w:r>
        <w:rPr>
          <w:rFonts w:hint="eastAsia"/>
        </w:rPr>
        <w:br/>
      </w:r>
      <w:r>
        <w:rPr>
          <w:rFonts w:hint="eastAsia"/>
        </w:rPr>
        <w:t>　　　　一、丙烯聚合催化剂销售渠道与网络建设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提高丙烯聚合催化剂企业竞争力建议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一、丙烯聚合催化剂技术创新与管理优化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丙烯聚合催化剂品牌战略思考</w:t>
      </w:r>
      <w:r>
        <w:rPr>
          <w:rFonts w:hint="eastAsia"/>
        </w:rPr>
        <w:br/>
      </w:r>
      <w:r>
        <w:rPr>
          <w:rFonts w:hint="eastAsia"/>
        </w:rPr>
        <w:t>　　　　一、丙烯聚合催化剂品牌建设与维护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二、丙烯聚合催化剂品牌影响力与市场竞争力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中国丙烯聚合催化剂行业风险与对策</w:t>
      </w:r>
      <w:r>
        <w:rPr>
          <w:rFonts w:hint="eastAsia"/>
        </w:rPr>
        <w:br/>
      </w:r>
      <w:r>
        <w:rPr>
          <w:rFonts w:hint="eastAsia"/>
        </w:rPr>
        <w:t>　　第一节 丙烯聚合催化剂行业SWOT分析</w:t>
      </w:r>
      <w:r>
        <w:rPr>
          <w:rFonts w:hint="eastAsia"/>
        </w:rPr>
        <w:br/>
      </w:r>
      <w:r>
        <w:rPr>
          <w:rFonts w:hint="eastAsia"/>
        </w:rPr>
        <w:t>　　　　一、丙烯聚合催化剂行业优势分析</w:t>
      </w:r>
      <w:r>
        <w:rPr>
          <w:rFonts w:hint="eastAsia"/>
        </w:rPr>
        <w:br/>
      </w:r>
      <w:r>
        <w:rPr>
          <w:rFonts w:hint="eastAsia"/>
        </w:rPr>
        <w:t>　　　　二、丙烯聚合催化剂行业劣势分析</w:t>
      </w:r>
      <w:r>
        <w:rPr>
          <w:rFonts w:hint="eastAsia"/>
        </w:rPr>
        <w:br/>
      </w:r>
      <w:r>
        <w:rPr>
          <w:rFonts w:hint="eastAsia"/>
        </w:rPr>
        <w:t>　　　　三、丙烯聚合催化剂市场机会探索</w:t>
      </w:r>
      <w:r>
        <w:rPr>
          <w:rFonts w:hint="eastAsia"/>
        </w:rPr>
        <w:br/>
      </w:r>
      <w:r>
        <w:rPr>
          <w:rFonts w:hint="eastAsia"/>
        </w:rPr>
        <w:t>　　　　四、丙烯聚合催化剂市场威胁评估</w:t>
      </w:r>
      <w:r>
        <w:rPr>
          <w:rFonts w:hint="eastAsia"/>
        </w:rPr>
        <w:br/>
      </w:r>
      <w:r>
        <w:rPr>
          <w:rFonts w:hint="eastAsia"/>
        </w:rPr>
        <w:t>　　第二节 丙烯聚合催化剂行业风险及对策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2025-2031年中国丙烯聚合催化剂行业前景与发展趋势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丙烯聚合催化剂行业发展环境分析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2025-2031年丙烯聚合催化剂行业发展趋势与方向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一、丙烯聚合催化剂行业发展方向预测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二、丙烯聚合催化剂发展趋势分析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2025-2031年丙烯聚合催化剂行业发展潜力与机遇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一、丙烯聚合催化剂市场发展潜力评估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二、丙烯聚合催化剂新兴市场与机遇探索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丙烯聚合催化剂行业研究结论与建议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(中~智林)丙烯聚合催化剂行业发展建议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2025-2031年中国丙烯聚合催化剂行业产能预测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2025-2031年中国丙烯聚合催化剂行业产量预测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2025-2031年中国丙烯聚合催化剂行业市场需求预测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**地区丙烯聚合催化剂市场规模及增长情况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**地区丙烯聚合催化剂行业市场需求情况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2019-2024年中国丙烯聚合催化剂行业出口量及增速统计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丙烯聚合催化剂重点企业经营情况分析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2025年丙烯聚合催化剂行业壁垒</w:t>
      </w:r>
      <w:r>
        <w:rPr>
          <w:rFonts w:hint="eastAsia"/>
        </w:rPr>
        <w:br/>
      </w:r>
      <w:r>
        <w:rPr>
          <w:rFonts w:hint="eastAsia"/>
        </w:rPr>
        <w:t>　　图表 2025年丙烯聚合催化剂市场前景分析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2025-2031年中国丙烯聚合催化剂市场需求预测</w:t>
      </w:r>
      <w:r>
        <w:rPr>
          <w:rFonts w:hint="eastAsia"/>
        </w:rPr>
        <w:br/>
      </w:r>
      <w:r>
        <w:rPr>
          <w:rFonts w:hint="eastAsia"/>
        </w:rPr>
        <w:t>　　图表 2025年丙烯聚合催化剂发展趋势预测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c38811b374a26" w:history="1">
        <w:r>
          <w:rPr>
            <w:rStyle w:val="Hyperlink"/>
          </w:rPr>
          <w:t>2025-2031年中国丙烯聚合催化剂行业研究分析与发展前景报告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c38811b374a26" w:history="1">
        <w:r>
          <w:rPr>
            <w:rStyle w:val="Hyperlink"/>
          </w:rPr>
          <w:t>https://www.20087.com/2/57/BingXiJuHeCuiHuaJiXianZhuangYuQianJingFenXi.html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热点：丙烯聚合催化剂是危险品么吗、丙烯聚合催化剂的机理是什么、丙烯聚合催化剂有哪些、丙烯聚合催化剂的特点、丙烯催化剂加聚反应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c159c41e41c7" w:history="1">
      <w:r>
        <w:rPr>
          <w:rStyle w:val="Hyperlink"/>
        </w:rPr>
        <w:t>2025-2031年中国丙烯聚合催化剂行业研究分析与发展前景报告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ingXiJuHeCuiHuaJiXianZhuangYuQianJingFenXi.html" TargetMode="External" Id="Rb2ec38811b3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ingXiJuHeCuiHuaJiXianZhuangYuQianJingFenXi.html" TargetMode="External" Id="R3106c159c41e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2025-11-19T07:41:59Z</dcterms:created>
  <dcterms:modified xsi:type="dcterms:W3CDTF">2025-11-19T08:41:59Z</dcterms:modified>
  <dc:subject>2025-2031年中国丙烯聚合催化剂行业研究分析与发展前景报告</dc:subject>
  <dc:title>2025-2031年中国丙烯聚合催化剂行业研究分析与发展前景报告</dc:title>
  <cp:keywords>2025-2031年中国丙烯聚合催化剂行业研究分析与发展前景报告</cp:keywords>
  <dc:description>2025-2031年中国丙烯聚合催化剂行业研究分析与发展前景报告</dc:description>
</cp:coreProperties>
</file>