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a03bc26949db" w:history="1">
              <w:r>
                <w:rPr>
                  <w:rStyle w:val="Hyperlink"/>
                </w:rPr>
                <w:t>2026-2032年全球与中国总硫分析仪行业现状调研及市场前景预测报告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a03bc26949db" w:history="1">
              <w:r>
                <w:rPr>
                  <w:rStyle w:val="Hyperlink"/>
                </w:rPr>
                <w:t>2026-2032年全球与中国总硫分析仪行业现状调研及市场前景预测报告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a03bc26949db" w:history="1">
                <w:r>
                  <w:rPr>
                    <w:rStyle w:val="Hyperlink"/>
                  </w:rPr>
                  <w:t>https://www.20087.com/2/67/ZongLiuFenXiYiHangYeFaZhanQianJing.html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硫分析仪是用于精确测定石油产品、天然气、化工原料及环境样品中总硫含量的关键分析设备，广泛应用于炼油、质检、环保监测及贸易交接等场景。总硫分析仪技术包括紫外荧光法（UVF）、X射线荧光光谱法（XRF）以及燃烧-微库仑滴定法，其中紫外荧光法因灵敏度高、线性范围宽、抗干扰能力强，已成为石化行业检测低硫燃料的首选方法。现代总硫分析仪普遍集成自动进样系统、多点校准功能和符合ASTM D5453、ISO 20846等国际标准的软件模块，并支持数据审计追踪以满足GLP/GMP合规要求。然而，在超低硫（&lt;10 ppm）检测中，样品前处理污染、基体效应及仪器长期漂移仍对结果准确性构成挑战；此外，部分现场在线分析仪响应速度不足，难以支撑实时工艺调控，限制了其在闭环优化系统中的深度应用。</w:t>
      </w:r>
      <w:r>
        <w:rPr>
          <w:rFonts w:hint="eastAsia"/>
        </w:rPr>
        <w:br/>
      </w:r>
      <w:r>
        <w:rPr>
          <w:rFonts w:hint="eastAsia"/>
        </w:rPr>
        <w:t>　　未来，总硫分析仪将朝着微型化、智能化与多元素联用方向持续演进。市场调研网认为，基于MEMS技术的微型燃烧室与固态紫外探测器将显著缩小设备体积，使其适用于移动检测车、海上平台或分布式能源站点。边缘计算单元将嵌入自适应校正算法，实时补偿样品基体差异与环境波动，提升复杂工况下的测量鲁棒性。在分析维度上，拉曼-紫外联用或同步辐射辅助技术有望实现从“总硫”向“硫形态”（如硫醇、噻吩、砜类）的原位分辨，为催化剂研发与燃料设计提供更精细的数据支撑。在碳关税与绿色燃料认证机制推动下，总硫分析仪还将集成区块链存证模块，确保检测数据不可篡改，强化国际贸易中的合规可信度。具备高精度光学设计、化学计量学建模能力与工业物联网融合经验的企业，将在全球清洁能源转型与质量监管升级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54a03bc26949db" w:history="1">
        <w:r>
          <w:rPr>
            <w:rStyle w:val="Hyperlink"/>
          </w:rPr>
          <w:t>2026-2032年全球与中国总硫分析仪行业现状调研及市场前景预测报告</w:t>
        </w:r>
      </w:hyperlink>
      <w:r>
        <w:rPr>
          <w:rFonts w:hint="eastAsia"/>
        </w:rPr>
        <w:t>》，2025年总硫分析仪行业市场规模达 亿元，预计2032年市场规模将达 亿元，期间年均复合增长率（CAGR）达 %。报告依托权威机构及行业协会数据，结合总硫分析仪行业的宏观环境与微观实践，从总硫分析仪市场规模、市场需求、技术现状及产业链结构等多维度进行了系统调研与分析。报告通过严谨的研究方法与翔实的数据支持，辅以直观图表，全面剖析了总硫分析仪行业发展趋势、重点企业表现及市场竞争格局，并通过SWOT分析揭示了行业机遇与潜在风险，为总硫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紫外荧光检测</w:t>
      </w:r>
      <w:r>
        <w:rPr>
          <w:rFonts w:hint="eastAsia"/>
        </w:rPr>
        <w:br/>
      </w:r>
      <w:r>
        <w:rPr>
          <w:rFonts w:hint="eastAsia"/>
        </w:rPr>
        <w:t>　　　　1.3.3 微库仑检测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产品分类，按样品形态</w:t>
      </w:r>
      <w:r>
        <w:rPr>
          <w:rFonts w:hint="eastAsia"/>
        </w:rPr>
        <w:br/>
      </w:r>
      <w:r>
        <w:rPr>
          <w:rFonts w:hint="eastAsia"/>
        </w:rPr>
        <w:t>　　　　1.4.1 按样品形态细分，全球总硫分析仪市场规模2021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固体样品</w:t>
      </w:r>
      <w:r>
        <w:rPr>
          <w:rFonts w:hint="eastAsia"/>
        </w:rPr>
        <w:br/>
      </w:r>
      <w:r>
        <w:rPr>
          <w:rFonts w:hint="eastAsia"/>
        </w:rPr>
        <w:t>　　　　1.4.3 液体样品</w:t>
      </w:r>
      <w:r>
        <w:rPr>
          <w:rFonts w:hint="eastAsia"/>
        </w:rPr>
        <w:br/>
      </w:r>
      <w:r>
        <w:rPr>
          <w:rFonts w:hint="eastAsia"/>
        </w:rPr>
        <w:t>　　　　1.4.4 气体样品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环境监测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总硫分析仪行业发展总体概况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总硫分析仪行业发展主要特点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总硫分析仪行业发展影响因素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总硫分析仪有利因素</w:t>
      </w:r>
      <w:r>
        <w:rPr>
          <w:rFonts w:hint="eastAsia"/>
        </w:rPr>
        <w:br/>
      </w:r>
      <w:r>
        <w:rPr>
          <w:rFonts w:hint="eastAsia"/>
        </w:rPr>
        <w:t>　　　　1.7.3 .2 总硫分析仪不利因素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全球市场，近三年总硫分析仪主要企业占有率及排名（按销量）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总硫分析仪主要企业在国际市场占有率（按销量，2023-2026）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2025年总硫分析仪主要企业在国际市场排名（按销量）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全球市场主要企业总硫分析仪销量（2023-2026）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全球市场，近三年总硫分析仪主要企业占有率及排名（按收入）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总硫分析仪主要企业在国际市场占有率（按收入，2023-2026）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2025年总硫分析仪主要企业在国际市场排名（按收入）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全球市场主要企业总硫分析仪销售收入（2023-2026）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全球市场主要企业总硫分析仪销售价格（2023-2026）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中国市场，近三年总硫分析仪主要企业占有率及排名（按销量）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总硫分析仪主要企业在中国市场占有率（按销量，2023-2026）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2025年总硫分析仪主要企业在中国市场排名（按销量）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中国市场主要企业总硫分析仪销量（2023-2026）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中国市场，近三年总硫分析仪主要企业占有率及排名（按收入）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总硫分析仪主要企业在中国市场占有率（按收入，2023-2026）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2025年总硫分析仪主要企业在中国市场排名（按收入）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中国市场主要企业总硫分析仪销售收入（2023-2026）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全球主要厂商总硫分析仪总部及产地分布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全球主要厂商成立时间及总硫分析仪商业化日期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全球主要厂商总硫分析仪产品类型及应用</w:t>
      </w:r>
      <w:r>
        <w:rPr>
          <w:rFonts w:hint="eastAsia"/>
        </w:rPr>
        <w:br/>
      </w:r>
      <w:r>
        <w:rPr>
          <w:rFonts w:hint="eastAsia"/>
        </w:rPr>
        <w:t>　　2.9 总硫分析仪行业集中度、竞争程度分析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总硫分析仪行业集中度分析：2025年全球Top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全球总硫分析仪第一梯队、第二梯队和第三梯队生产商（品牌）及市场份额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全球总硫分析仪总体规模分析</w:t>
      </w:r>
      <w:r>
        <w:rPr>
          <w:rFonts w:hint="eastAsia"/>
        </w:rPr>
        <w:br/>
      </w:r>
      <w:r>
        <w:rPr>
          <w:rFonts w:hint="eastAsia"/>
        </w:rPr>
        <w:t>　　3.1 全球总硫分析仪供需现状及预测（2021-2032）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全球总硫分析仪产能、产量、产能利用率及发展趋势（2021-2032）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全球总硫分析仪产量、需求量及发展趋势（2021-2032）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全球主要地区总硫分析仪产量及发展趋势（2021-2032）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全球主要地区总硫分析仪产量（2021-2026）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全球主要地区总硫分析仪产量（2027-2032）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全球主要地区总硫分析仪产量市场份额（2021-2032）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中国总硫分析仪供需现状及预测（2021-2032）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中国总硫分析仪产能、产量、产能利用率及发展趋势（2021-2032）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中国总硫分析仪产量、市场需求量及发展趋势（2021-2032）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中国市场总硫分析仪进出口（2021-2032）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全球总硫分析仪销量及销售额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全球市场总硫分析仪销售额（2021-2032）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全球市场总硫分析仪价格趋势（2021-2032）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全球总硫分析仪主要地区分析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全球主要地区总硫分析仪市场规模分析：2021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全球主要地区总硫分析仪销售收入及市场份额（2021-2026）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全球主要地区总硫分析仪销售收入预测（2027-2032）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全球主要地区总硫分析仪销量分析：2021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全球主要地区总硫分析仪销量及市场份额预测（2027-2032）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不同产品类型总硫分析仪分析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全球不同产品类型总硫分析仪收入预测（2027-2032）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全球不同产品类型总硫分析仪价格走势（2021-2032）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中国不同产品类型总硫分析仪收入预测（2027-2032）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不同应用总硫分析仪分析</w:t>
      </w:r>
      <w:r>
        <w:rPr>
          <w:rFonts w:hint="eastAsia"/>
        </w:rPr>
        <w:br/>
      </w:r>
      <w:r>
        <w:rPr>
          <w:rFonts w:hint="eastAsia"/>
        </w:rPr>
        <w:t>　　7.1 全球不同应用总硫分析仪销量（2021-2032）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全球不同应用总硫分析仪收入预测（2027-2032）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全球不同应用总硫分析仪价格走势（2021-2032）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中国不同应用总硫分析仪收入预测（2027-2032）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总硫分析仪行业发展趋势</w:t>
      </w:r>
      <w:r>
        <w:rPr>
          <w:rFonts w:hint="eastAsia"/>
        </w:rPr>
        <w:br/>
      </w:r>
      <w:r>
        <w:rPr>
          <w:rFonts w:hint="eastAsia"/>
        </w:rPr>
        <w:t>　　8.2 总硫分析仪行业主要驱动因素</w:t>
      </w:r>
      <w:r>
        <w:rPr>
          <w:rFonts w:hint="eastAsia"/>
        </w:rPr>
        <w:br/>
      </w:r>
      <w:r>
        <w:rPr>
          <w:rFonts w:hint="eastAsia"/>
        </w:rPr>
        <w:t>　　8.3 总硫分析仪中国企业SWOT分析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中国总硫分析仪行业政策环境分析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总硫分析仪行业产业链简介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总硫分析仪行业供应链分析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总硫分析仪主要原料及供应情况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总硫分析仪行业采购模式</w:t>
      </w:r>
      <w:r>
        <w:rPr>
          <w:rFonts w:hint="eastAsia"/>
        </w:rPr>
        <w:br/>
      </w:r>
      <w:r>
        <w:rPr>
          <w:rFonts w:hint="eastAsia"/>
        </w:rPr>
        <w:t>　　9.3 总硫分析仪行业生产模式</w:t>
      </w:r>
      <w:r>
        <w:rPr>
          <w:rFonts w:hint="eastAsia"/>
        </w:rPr>
        <w:br/>
      </w:r>
      <w:r>
        <w:rPr>
          <w:rFonts w:hint="eastAsia"/>
        </w:rPr>
        <w:t>　　9.4 总硫分析仪行业销售模式及销售渠道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按产品类型细分，全球总硫分析仪市场规模2021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按样品形态细分，全球总硫分析仪市场规模2021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按自动化程度细分，全球总硫分析仪市场规模2021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按应用细分，全球总硫分析仪市场规模（CAGR）2021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总硫分析仪行业发展主要特点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总硫分析仪行业发展有利因素分析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总硫分析仪行业发展不利因素分析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进入总硫分析仪行业壁垒</w:t>
      </w:r>
      <w:r>
        <w:rPr>
          <w:rFonts w:hint="eastAsia"/>
        </w:rPr>
        <w:br/>
      </w:r>
      <w:r>
        <w:rPr>
          <w:rFonts w:hint="eastAsia"/>
        </w:rPr>
        <w:t>　　表 9： 总硫分析仪主要企业在国际市场占有率（按销量，2023-2026）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2025年总硫分析仪主要企业在国际市场排名（按销量）&amp;（千台）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全球市场主要企业总硫分析仪销量（2023-2026）&amp;（千台）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总硫分析仪主要企业在国际市场占有率（按收入，2023-2026）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2025年总硫分析仪主要企业在国际市场排名（按收入）&amp;（万元）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全球市场主要企业总硫分析仪销售收入（2023-2026）&amp;（万元）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全球市场主要企业总硫分析仪销售价格（2023-2026）&amp;（元/台）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总硫分析仪主要企业在中国市场占有率（按销量，2023-2026）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2025年总硫分析仪主要企业在中国市场排名（按销量）&amp;（千台）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中国市场主要企业总硫分析仪销量（2023-2026）&amp;（千台）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总硫分析仪主要企业在中国市场占有率（按收入，2023-2026）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2025年总硫分析仪主要企业在中国市场排名（按收入）&amp;（万元）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中国市场主要企业总硫分析仪销售收入（2023-2026）&amp;（万元）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全球主要厂商总硫分析仪总部及产地分布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全球主要厂商成立时间及总硫分析仪商业化日期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全球主要厂商总硫分析仪产品类型及应用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2025年全球总硫分析仪主要厂商市场地位（第一梯队、第二梯队和第三梯队）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全球总硫分析仪市场投资、并购等现状分析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全球主要地区总硫分析仪产量增速（CAGR）：（2021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全球主要地区总硫分析仪产量（2021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全球主要地区总硫分析仪产量（2021-2026）&amp;（千台）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全球主要地区总硫分析仪产量（2027-2032）&amp;（千台）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全球主要地区总硫分析仪产量市场份额（2021-2026）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全球主要地区总硫分析仪产量市场份额（2027-2032）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中国市场总硫分析仪产量、销量、进出口（2021-2026）&amp;（千台）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中国市场总硫分析仪产量、销量、进出口预测（2027-2032）&amp;（千台）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全球主要地区总硫分析仪销售收入增速：（2021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全球主要地区总硫分析仪销售收入（2021-2026）&amp;（万元）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全球主要地区总硫分析仪销售收入市场份额（2021-2026）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全球主要地区总硫分析仪收入（2027-2032）&amp;（万元）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全球主要地区总硫分析仪收入市场份额（2027-2032）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全球主要地区总硫分析仪销量（千台）：2021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全球主要地区总硫分析仪销量（2027-2032）&amp;（千台）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全球主要地区总硫分析仪销量份额（2027-2032）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总硫分析仪行业发展趋势</w:t>
      </w:r>
      <w:r>
        <w:rPr>
          <w:rFonts w:hint="eastAsia"/>
        </w:rPr>
        <w:br/>
      </w:r>
      <w:r>
        <w:rPr>
          <w:rFonts w:hint="eastAsia"/>
        </w:rPr>
        <w:t>　　表 168： 总硫分析仪行业主要驱动因素</w:t>
      </w:r>
      <w:r>
        <w:rPr>
          <w:rFonts w:hint="eastAsia"/>
        </w:rPr>
        <w:br/>
      </w:r>
      <w:r>
        <w:rPr>
          <w:rFonts w:hint="eastAsia"/>
        </w:rPr>
        <w:t>　　表 169： 总硫分析仪行业供应链分析</w:t>
      </w:r>
      <w:r>
        <w:rPr>
          <w:rFonts w:hint="eastAsia"/>
        </w:rPr>
        <w:br/>
      </w:r>
      <w:r>
        <w:rPr>
          <w:rFonts w:hint="eastAsia"/>
        </w:rPr>
        <w:t>　　表 170： 总硫分析仪上游原料供应商</w:t>
      </w:r>
      <w:r>
        <w:rPr>
          <w:rFonts w:hint="eastAsia"/>
        </w:rPr>
        <w:br/>
      </w:r>
      <w:r>
        <w:rPr>
          <w:rFonts w:hint="eastAsia"/>
        </w:rPr>
        <w:t>　　表 171： 总硫分析仪主要地区不同应用客户分析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总硫分析仪典型经销商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总硫分析仪产品图片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全球不同产品类型总硫分析仪销售额2021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紫外荧光检测产品图片</w:t>
      </w:r>
      <w:r>
        <w:rPr>
          <w:rFonts w:hint="eastAsia"/>
        </w:rPr>
        <w:br/>
      </w:r>
      <w:r>
        <w:rPr>
          <w:rFonts w:hint="eastAsia"/>
        </w:rPr>
        <w:t>　　图 5： 微库仑检测产品图片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全球不同样品形态总硫分析仪销售额2021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全球不同样品形态总硫分析仪市场份额2025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固体样品产品图片</w:t>
      </w:r>
      <w:r>
        <w:rPr>
          <w:rFonts w:hint="eastAsia"/>
        </w:rPr>
        <w:br/>
      </w:r>
      <w:r>
        <w:rPr>
          <w:rFonts w:hint="eastAsia"/>
        </w:rPr>
        <w:t>　　图 10： 液体样品产品图片</w:t>
      </w:r>
      <w:r>
        <w:rPr>
          <w:rFonts w:hint="eastAsia"/>
        </w:rPr>
        <w:br/>
      </w:r>
      <w:r>
        <w:rPr>
          <w:rFonts w:hint="eastAsia"/>
        </w:rPr>
        <w:t>　　图 11： 气体样品产品图片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全球不同自动化程度总硫分析仪销售额2021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手动产品图片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环境监测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2025年全球前五大生产商总硫分析仪市场份额</w:t>
      </w:r>
      <w:r>
        <w:rPr>
          <w:rFonts w:hint="eastAsia"/>
        </w:rPr>
        <w:br/>
      </w:r>
      <w:r>
        <w:rPr>
          <w:rFonts w:hint="eastAsia"/>
        </w:rPr>
        <w:t>　　图 24： 2025年全球总硫分析仪第一梯队、第二梯队和第三梯队厂商及市场份额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全球总硫分析仪产能、产量、产能利用率及发展趋势（2021-2032）&amp;（千台）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全球总硫分析仪产量、需求量及发展趋势（2021-2032）&amp;（千台）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全球主要地区总硫分析仪产量市场份额（2021-2032）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中国总硫分析仪产能、产量、产能利用率及发展趋势（2021-2032）&amp;（千台）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中国总硫分析仪产量、市场需求量及发展趋势（2021-2032）&amp;（千台）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全球总硫分析仪市场销售额及增长率：（2021-2032）&amp;（万元）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全球市场总硫分析仪市场规模：2021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全球市场总硫分析仪价格趋势（2021-2032）&amp;（元/台）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全球主要地区总硫分析仪销售收入（2021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全球主要地区总硫分析仪销售收入市场份额（2021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全球不同产品类型总硫分析仪价格走势（2021-2032）&amp;（元/台）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全球不同应用总硫分析仪价格走势（2021-2032）&amp;（元/台）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总硫分析仪中国企业SWOT分析</w:t>
      </w:r>
      <w:r>
        <w:rPr>
          <w:rFonts w:hint="eastAsia"/>
        </w:rPr>
        <w:br/>
      </w:r>
      <w:r>
        <w:rPr>
          <w:rFonts w:hint="eastAsia"/>
        </w:rPr>
        <w:t>　　图 55： 总硫分析仪产业链</w:t>
      </w:r>
      <w:r>
        <w:rPr>
          <w:rFonts w:hint="eastAsia"/>
        </w:rPr>
        <w:br/>
      </w:r>
      <w:r>
        <w:rPr>
          <w:rFonts w:hint="eastAsia"/>
        </w:rPr>
        <w:t>　　图 56： 总硫分析仪行业采购模式分析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总硫分析仪行业生产模式</w:t>
      </w:r>
      <w:r>
        <w:rPr>
          <w:rFonts w:hint="eastAsia"/>
        </w:rPr>
        <w:br/>
      </w:r>
      <w:r>
        <w:rPr>
          <w:rFonts w:hint="eastAsia"/>
        </w:rPr>
        <w:t>　　图 58： 总硫分析仪行业销售模式分析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a03bc26949db" w:history="1">
        <w:r>
          <w:rPr>
            <w:rStyle w:val="Hyperlink"/>
          </w:rPr>
          <w:t>2026-2032年全球与中国总硫分析仪行业现状调研及市场前景预测报告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a03bc26949db" w:history="1">
        <w:r>
          <w:rPr>
            <w:rStyle w:val="Hyperlink"/>
          </w:rPr>
          <w:t>https://www.20087.com/2/67/ZongLiuFenXiYiHangYeFaZhanQianJing.html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热点：总硫和硫含量的区别、总硫分析仪原理、总硫包括什么、总硫分析仪操作过程、硫分析仪使用方法、总硫分析仪关机顺序、Envent总硫、总硫分析仪nsx-2100V、总硫分析仪燃烧管多少钱一根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1faf8e4e42ce" w:history="1">
      <w:r>
        <w:rPr>
          <w:rStyle w:val="Hyperlink"/>
        </w:rPr>
        <w:t>2026-2032年全球与中国总硫分析仪行业现状调研及市场前景预测报告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ongLiuFenXiYiHangYeFaZhanQianJing.html" TargetMode="External" Id="R6854a03bc269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ongLiuFenXiYiHangYeFaZhanQianJing.html" TargetMode="External" Id="R7fe11faf8e4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2026-02-26T05:43:56Z</dcterms:created>
  <dcterms:modified xsi:type="dcterms:W3CDTF">2026-02-26T06:43:56Z</dcterms:modified>
  <dc:subject>2026-2032年全球与中国总硫分析仪行业现状调研及市场前景预测报告</dc:subject>
  <dc:title>2026-2032年全球与中国总硫分析仪行业现状调研及市场前景预测报告</dc:title>
  <cp:keywords>2026-2032年全球与中国总硫分析仪行业现状调研及市场前景预测报告</cp:keywords>
  <dc:description>2026-2032年全球与中国总硫分析仪行业现状调研及市场前景预测报告</dc:description>
</cp:coreProperties>
</file>