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2925f1d74f6b" w:history="1">
              <w:r>
                <w:rPr>
                  <w:rStyle w:val="Hyperlink"/>
                </w:rPr>
                <w:t>中国氮化锰行业现状调查分析及发展趋势预测报告（2025年版）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2925f1d74f6b" w:history="1">
              <w:r>
                <w:rPr>
                  <w:rStyle w:val="Hyperlink"/>
                </w:rPr>
                <w:t>中国氮化锰行业现状调查分析及发展趋势预测报告（2025年版）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52925f1d74f6b" w:history="1">
                <w:r>
                  <w:rPr>
                    <w:rStyle w:val="Hyperlink"/>
                  </w:rPr>
                  <w:t>https://www.20087.com/2/37/DanHuaMengHangYeXianZhuangYuFaZh.html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锰是一种高性能材料，近年来在钢铁冶炼、电池材料、催化剂等领域展现出巨大潜力。随着新能源和环保技术的发展，氮化锰的市场需求逐渐增加。目前，氮化锰的制备技术主要包括氮化反应法和电弧炉法，正在不断优化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氮化锰的发展将更加注重性能提升和应用拓展。性能提升方面，将通过材料科学的创新，如纳米化、复合化，提高氮化锰的力学性能、电化学性能等，满足不同应用场景的高要求。应用拓展方面，将探索氮化锰在新型电池、催化转化、复合材料等领域的应用，推动材料科学与工程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52925f1d74f6b" w:history="1">
        <w:r>
          <w:rPr>
            <w:rStyle w:val="Hyperlink"/>
          </w:rPr>
          <w:t>中国氮化锰行业现状调查分析及发展趋势预测报告（2025年版）</w:t>
        </w:r>
      </w:hyperlink>
      <w:r>
        <w:rPr>
          <w:rFonts w:hint="eastAsia"/>
        </w:rPr>
        <w:t>》依托权威机构及相关协会的数据资料，全面解析了氮化锰行业现状、市场需求及市场规模，系统梳理了氮化锰产业链结构、价格趋势及各细分市场动态。报告对氮化锰市场前景与发展趋势进行了科学预测，重点分析了品牌竞争格局、市场集中度及主要企业的经营表现。同时，通过SWOT分析揭示了氮化锰行业面临的机遇与风险，为氮化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氮化锰行业国内外发展概述</w:t>
      </w:r>
      <w:r>
        <w:rPr>
          <w:rFonts w:hint="eastAsia"/>
        </w:rPr>
        <w:br/>
      </w:r>
      <w:r>
        <w:rPr>
          <w:rFonts w:hint="eastAsia"/>
        </w:rPr>
        <w:t>　　1.1 全球氮化锰行业发展概况</w:t>
      </w:r>
      <w:r>
        <w:rPr>
          <w:rFonts w:hint="eastAsia"/>
        </w:rPr>
        <w:br/>
      </w:r>
      <w:r>
        <w:rPr>
          <w:rFonts w:hint="eastAsia"/>
        </w:rPr>
        <w:t>　　　　1.1.1 全球氮化锰行业发展现状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全球氮化锰行业发展趋势</w:t>
      </w:r>
      <w:r>
        <w:rPr>
          <w:rFonts w:hint="eastAsia"/>
        </w:rPr>
        <w:br/>
      </w:r>
      <w:r>
        <w:rPr>
          <w:rFonts w:hint="eastAsia"/>
        </w:rPr>
        <w:t>　　1.2 中国氮化锰行业发展概况</w:t>
      </w:r>
      <w:r>
        <w:rPr>
          <w:rFonts w:hint="eastAsia"/>
        </w:rPr>
        <w:br/>
      </w:r>
      <w:r>
        <w:rPr>
          <w:rFonts w:hint="eastAsia"/>
        </w:rPr>
        <w:t>　　　　1.2.1 中国氮化锰行业发展历程与现状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中国氮化锰行业发展中存在的问题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2025年中国氮化锰行业发展环境分析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氮化锰行业政策环境</w:t>
      </w:r>
      <w:r>
        <w:rPr>
          <w:rFonts w:hint="eastAsia"/>
        </w:rPr>
        <w:br/>
      </w:r>
      <w:r>
        <w:rPr>
          <w:rFonts w:hint="eastAsia"/>
        </w:rPr>
        <w:t>　　2.5 氮化锰行业技术环境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氮化锰行业市场分析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2020-2025年氮化锰行业市场规模及增速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影响氮化锰行业市场规模的因素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2025-2031年氮化锰行业市场规模及增速预测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氮化锰行业所处生命周期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技术变革与行业革新对氮化锰行业的影响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主要氮化锰细分行业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氮化锰行业竞争分析</w:t>
      </w:r>
      <w:r>
        <w:rPr>
          <w:rFonts w:hint="eastAsia"/>
        </w:rPr>
        <w:br/>
      </w:r>
      <w:r>
        <w:rPr>
          <w:rFonts w:hint="eastAsia"/>
        </w:rPr>
        <w:t>　　5.1 重点氮化锰企业市场份额</w:t>
      </w:r>
      <w:r>
        <w:rPr>
          <w:rFonts w:hint="eastAsia"/>
        </w:rPr>
        <w:br/>
      </w:r>
      <w:r>
        <w:rPr>
          <w:rFonts w:hint="eastAsia"/>
        </w:rPr>
        <w:t>　　5.2 氮化锰行业市场集中度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氮化锰行业主导驱动因素分析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氮化锰行业重点企业分析</w:t>
      </w:r>
      <w:r>
        <w:rPr>
          <w:rFonts w:hint="eastAsia"/>
        </w:rPr>
        <w:br/>
      </w:r>
      <w:r>
        <w:rPr>
          <w:rFonts w:hint="eastAsia"/>
        </w:rPr>
        <w:t>　　7.1 荥经华盛冶金科技有限公司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湘西自治州荣华锰锌有限公司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湖南三七冶金材料有限公司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湖南三鑫锰业科技有限公司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t>　　7.5 浙江横箭铁合金有限公司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2025-2031年氮化锰行业发展趋势预测</w:t>
      </w:r>
      <w:r>
        <w:rPr>
          <w:rFonts w:hint="eastAsia"/>
        </w:rPr>
        <w:br/>
      </w:r>
      <w:r>
        <w:rPr>
          <w:rFonts w:hint="eastAsia"/>
        </w:rPr>
        <w:t>　　8.1 氮化锰行业发展前景预测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氮化锰行业发展前景分析</w:t>
      </w:r>
      <w:r>
        <w:rPr>
          <w:rFonts w:hint="eastAsia"/>
        </w:rPr>
        <w:br/>
      </w:r>
      <w:r>
        <w:rPr>
          <w:rFonts w:hint="eastAsia"/>
        </w:rPr>
        <w:t>　　　　8.1.3 氮化锰行业发展面临的挑战分析</w:t>
      </w:r>
      <w:r>
        <w:rPr>
          <w:rFonts w:hint="eastAsia"/>
        </w:rPr>
        <w:br/>
      </w:r>
      <w:r>
        <w:rPr>
          <w:rFonts w:hint="eastAsia"/>
        </w:rPr>
        <w:t>　　8.2 氮化锰行业发展趋势预测</w:t>
      </w:r>
      <w:r>
        <w:rPr>
          <w:rFonts w:hint="eastAsia"/>
        </w:rPr>
        <w:br/>
      </w:r>
      <w:r>
        <w:rPr>
          <w:rFonts w:hint="eastAsia"/>
        </w:rPr>
        <w:t>　　　　8.2.1 氮化锰行业发展趋势分析</w:t>
      </w:r>
      <w:r>
        <w:rPr>
          <w:rFonts w:hint="eastAsia"/>
        </w:rPr>
        <w:br/>
      </w:r>
      <w:r>
        <w:rPr>
          <w:rFonts w:hint="eastAsia"/>
        </w:rPr>
        <w:t>　　　　8.2.2 氮化锰行业价格走势预测</w:t>
      </w:r>
      <w:r>
        <w:rPr>
          <w:rFonts w:hint="eastAsia"/>
        </w:rPr>
        <w:br/>
      </w:r>
      <w:r>
        <w:rPr>
          <w:rFonts w:hint="eastAsia"/>
        </w:rPr>
        <w:t>　　　　8.2.3 氮化锰行业竞争格局发展预测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氮化锰行业渠道发展变化预测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中-智林-：2025-2031年氮化锰行业投资战略研究</w:t>
      </w:r>
      <w:r>
        <w:rPr>
          <w:rFonts w:hint="eastAsia"/>
        </w:rPr>
        <w:br/>
      </w:r>
      <w:r>
        <w:rPr>
          <w:rFonts w:hint="eastAsia"/>
        </w:rPr>
        <w:t>　　9.1 氮化锰行业发展战略研究</w:t>
      </w:r>
      <w:r>
        <w:rPr>
          <w:rFonts w:hint="eastAsia"/>
        </w:rPr>
        <w:br/>
      </w:r>
      <w:r>
        <w:rPr>
          <w:rFonts w:hint="eastAsia"/>
        </w:rPr>
        <w:t>　　　　9.1.1 战略综合规划</w:t>
      </w:r>
      <w:r>
        <w:rPr>
          <w:rFonts w:hint="eastAsia"/>
        </w:rPr>
        <w:br/>
      </w:r>
      <w:r>
        <w:rPr>
          <w:rFonts w:hint="eastAsia"/>
        </w:rPr>
        <w:t>　　　　9.1.2 技术开发战略</w:t>
      </w:r>
      <w:r>
        <w:rPr>
          <w:rFonts w:hint="eastAsia"/>
        </w:rPr>
        <w:br/>
      </w:r>
      <w:r>
        <w:rPr>
          <w:rFonts w:hint="eastAsia"/>
        </w:rPr>
        <w:t>　　　　9.1.3 业务组合战略</w:t>
      </w:r>
      <w:r>
        <w:rPr>
          <w:rFonts w:hint="eastAsia"/>
        </w:rPr>
        <w:br/>
      </w:r>
      <w:r>
        <w:rPr>
          <w:rFonts w:hint="eastAsia"/>
        </w:rPr>
        <w:t>　　　　9.1.4 区域战略规划</w:t>
      </w:r>
      <w:r>
        <w:rPr>
          <w:rFonts w:hint="eastAsia"/>
        </w:rPr>
        <w:br/>
      </w:r>
      <w:r>
        <w:rPr>
          <w:rFonts w:hint="eastAsia"/>
        </w:rPr>
        <w:t>　　　　9.1.5 产业战略规划</w:t>
      </w:r>
      <w:r>
        <w:rPr>
          <w:rFonts w:hint="eastAsia"/>
        </w:rPr>
        <w:br/>
      </w:r>
      <w:r>
        <w:rPr>
          <w:rFonts w:hint="eastAsia"/>
        </w:rPr>
        <w:t>　　　　9.1.6 营销品牌战略</w:t>
      </w:r>
      <w:r>
        <w:rPr>
          <w:rFonts w:hint="eastAsia"/>
        </w:rPr>
        <w:br/>
      </w:r>
      <w:r>
        <w:rPr>
          <w:rFonts w:hint="eastAsia"/>
        </w:rPr>
        <w:t>　　　　9.1.7 竞争战略规划</w:t>
      </w:r>
      <w:r>
        <w:rPr>
          <w:rFonts w:hint="eastAsia"/>
        </w:rPr>
        <w:br/>
      </w:r>
      <w:r>
        <w:rPr>
          <w:rFonts w:hint="eastAsia"/>
        </w:rPr>
        <w:t>　　9.2 对我国氮化锰品牌的战略思考</w:t>
      </w:r>
      <w:r>
        <w:rPr>
          <w:rFonts w:hint="eastAsia"/>
        </w:rPr>
        <w:br/>
      </w:r>
      <w:r>
        <w:rPr>
          <w:rFonts w:hint="eastAsia"/>
        </w:rPr>
        <w:t>　　　　9.2.1 氮化锰品牌的重要性</w:t>
      </w:r>
      <w:r>
        <w:rPr>
          <w:rFonts w:hint="eastAsia"/>
        </w:rPr>
        <w:br/>
      </w:r>
      <w:r>
        <w:rPr>
          <w:rFonts w:hint="eastAsia"/>
        </w:rPr>
        <w:t>　　　　9.2.2 氮化锰实施品牌战略的意义</w:t>
      </w:r>
      <w:r>
        <w:rPr>
          <w:rFonts w:hint="eastAsia"/>
        </w:rPr>
        <w:br/>
      </w:r>
      <w:r>
        <w:rPr>
          <w:rFonts w:hint="eastAsia"/>
        </w:rPr>
        <w:t>　　　　9.2.3 氮化锰企业品牌的现状分析</w:t>
      </w:r>
      <w:r>
        <w:rPr>
          <w:rFonts w:hint="eastAsia"/>
        </w:rPr>
        <w:br/>
      </w:r>
      <w:r>
        <w:rPr>
          <w:rFonts w:hint="eastAsia"/>
        </w:rPr>
        <w:t>　　　　9.2.4 我国氮化锰企业的品牌战略</w:t>
      </w:r>
      <w:r>
        <w:rPr>
          <w:rFonts w:hint="eastAsia"/>
        </w:rPr>
        <w:br/>
      </w:r>
      <w:r>
        <w:rPr>
          <w:rFonts w:hint="eastAsia"/>
        </w:rPr>
        <w:t>　　　　9.2.5 氮化锰品牌战略管理的策略</w:t>
      </w:r>
      <w:r>
        <w:rPr>
          <w:rFonts w:hint="eastAsia"/>
        </w:rPr>
        <w:br/>
      </w:r>
      <w:r>
        <w:rPr>
          <w:rFonts w:hint="eastAsia"/>
        </w:rPr>
        <w:t>　　9.3 氮化锰经营策略分析</w:t>
      </w:r>
      <w:r>
        <w:rPr>
          <w:rFonts w:hint="eastAsia"/>
        </w:rPr>
        <w:br/>
      </w:r>
      <w:r>
        <w:rPr>
          <w:rFonts w:hint="eastAsia"/>
        </w:rPr>
        <w:t>　　　　9.3.1 氮化锰市场创新策略</w:t>
      </w:r>
      <w:r>
        <w:rPr>
          <w:rFonts w:hint="eastAsia"/>
        </w:rPr>
        <w:br/>
      </w:r>
      <w:r>
        <w:rPr>
          <w:rFonts w:hint="eastAsia"/>
        </w:rPr>
        <w:t>　　　　9.3.2 品牌定位与品类规划</w:t>
      </w:r>
      <w:r>
        <w:rPr>
          <w:rFonts w:hint="eastAsia"/>
        </w:rPr>
        <w:br/>
      </w:r>
      <w:r>
        <w:rPr>
          <w:rFonts w:hint="eastAsia"/>
        </w:rPr>
        <w:t>　　　　9.3.3 氮化锰新产品差异化战略</w:t>
      </w:r>
      <w:r>
        <w:rPr>
          <w:rFonts w:hint="eastAsia"/>
        </w:rPr>
        <w:br/>
      </w:r>
      <w:r>
        <w:rPr>
          <w:rFonts w:hint="eastAsia"/>
        </w:rPr>
        <w:t>　　9.4 2025-2031年氮化锰行业投资策略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2025-2031年中国氮化锰行业市场规模及增速预测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2020-2025年中国氮化锰行业需求总量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2025-2031年中国氮化锰行业需求总量预测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2020-2025年中国氮化锰行业市场饱和度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2020-2025年中国氮化锰行业供给总量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2020-2025年中国氮化锰行业供给增长速度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2025-2031年中国氮化锰行业供给量预测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2025-2031年中国氮化锰行业产品价格趋势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2925f1d74f6b" w:history="1">
        <w:r>
          <w:rPr>
            <w:rStyle w:val="Hyperlink"/>
          </w:rPr>
          <w:t>中国氮化锰行业现状调查分析及发展趋势预测报告（2025年版）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52925f1d74f6b" w:history="1">
        <w:r>
          <w:rPr>
            <w:rStyle w:val="Hyperlink"/>
          </w:rPr>
          <w:t>https://www.20087.com/2/37/DanHuaMengHangYeXianZhuangYuFaZh.html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热点：氮化锰是主要材料吗、氮化锰的用途、高锰酸锰、氮化锰化学式、氮化锰高锌线、氮化锰铁、二硫化锰、氮化锰生产厂家、氮化锰化学式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1f1e9d654c7e" w:history="1">
      <w:r>
        <w:rPr>
          <w:rStyle w:val="Hyperlink"/>
        </w:rPr>
        <w:t>中国氮化锰行业现状调查分析及发展趋势预测报告（2025年版）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anHuaMengHangYeXianZhuangYuFaZh.html" TargetMode="External" Id="Re1952925f1d7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anHuaMengHangYeXianZhuangYuFaZh.html" TargetMode="External" Id="Rdac21f1e9d6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2025-06-13T02:06:00Z</dcterms:created>
  <dcterms:modified xsi:type="dcterms:W3CDTF">2025-06-13T03:06:00Z</dcterms:modified>
  <dc:subject>中国氮化锰行业现状调查分析及发展趋势预测报告（2025年版）</dc:subject>
  <dc:title>中国氮化锰行业现状调查分析及发展趋势预测报告（2025年版）</dc:title>
  <cp:keywords>中国氮化锰行业现状调查分析及发展趋势预测报告（2025年版）</cp:keywords>
  <dc:description>中国氮化锰行业现状调查分析及发展趋势预测报告（2025年版）</dc:description>
</cp:coreProperties>
</file>