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3d45081a14c11" w:history="1">
              <w:r>
                <w:rPr>
                  <w:rStyle w:val="Hyperlink"/>
                </w:rPr>
                <w:t>中国煤制乙醇市场研究与前景趋势报告（2025-2031年）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3d45081a14c11" w:history="1">
              <w:r>
                <w:rPr>
                  <w:rStyle w:val="Hyperlink"/>
                </w:rPr>
                <w:t>中国煤制乙醇市场研究与前景趋势报告（2025-2031年）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3d45081a14c11" w:history="1">
                <w:r>
                  <w:rPr>
                    <w:rStyle w:val="Hyperlink"/>
                  </w:rPr>
                  <w:t>https://www.20087.com/2/97/MeiZhiYiChunHangYeXianZhuangJiQianJing.html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乙醇是一种非粮乙醇生产途径，利用煤炭作为原料，通过气化、合成等工艺过程转化为乙醇，旨在减少对粮食作物的依赖，保障国家能源安全。目前，该技术已实现商业化运营，但在成本控制、环境影响及能效方面仍面临挑战。随着催化剂技术和工艺流程的不断优化，煤制乙醇的经济性和环保性能逐步提升。</w:t>
      </w:r>
      <w:r>
        <w:rPr>
          <w:rFonts w:hint="eastAsia"/>
        </w:rPr>
        <w:br/>
      </w:r>
      <w:r>
        <w:rPr>
          <w:rFonts w:hint="eastAsia"/>
        </w:rPr>
        <w:t>　　未来煤制乙醇产业的发展将侧重于技术创新与绿色发展。一方面，通过开发新型高效催化剂，优化工艺路线，降低能耗和排放，提高转化效率，进一步降低生产成本。同时，集成CCS（碳捕获与封存）技术，实现碳排放的有效控制，符合全球气候变化的减缓目标。另一方面，煤制乙醇产业需密切关注国际能源政策、碳交易机制的变化，以及生物质乙醇、合成生物学等替代技术的竞争态势，灵活调整发展战略，以保持长期竞争力。此外，探索与其他产业如化工、电力的耦合发展，形成循环经济模式，也是提升行业可持续性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3d45081a14c11" w:history="1">
        <w:r>
          <w:rPr>
            <w:rStyle w:val="Hyperlink"/>
          </w:rPr>
          <w:t>中国煤制乙醇市场研究与前景趋势报告（2025-2031年）</w:t>
        </w:r>
      </w:hyperlink>
      <w:r>
        <w:rPr>
          <w:rFonts w:hint="eastAsia"/>
        </w:rPr>
        <w:t>》系统分析了我国煤制乙醇行业的市场规模、市场需求及价格动态，深入探讨了煤制乙醇产业链结构与发展特点。报告对煤制乙醇细分市场进行了详细剖析，基于科学数据预测了市场前景及未来发展趋势，同时聚焦煤制乙醇重点企业，评估了品牌影响力、市场竞争力及行业集中度变化。通过专业分析与客观洞察，报告为投资者、产业链相关企业及政府决策部门提供了重要参考，是把握煤制乙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中国煤制乙醇行业发展概述</w:t>
      </w:r>
      <w:r>
        <w:rPr>
          <w:rFonts w:hint="eastAsia"/>
        </w:rPr>
        <w:br/>
      </w:r>
      <w:r>
        <w:rPr>
          <w:rFonts w:hint="eastAsia"/>
        </w:rPr>
        <w:t>　　第一节 煤制乙醇行业发展情况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最近3-5年中国煤制乙醇行业经济指标分析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中国煤制乙醇行业的国际比较分析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中国煤制乙醇行业竞争力指标分析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中国煤制乙醇行业经济指标国际比较分析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全球煤制乙醇行业市场需求分析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全球煤制乙醇行业市场供给分析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2025年中国煤制乙醇行业整体运行指标分析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中国煤制乙醇行业总体规模分析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中国煤制乙醇行业产销分析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中国煤制乙醇行业财务指标总体分析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煤制乙醇产业链的分析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煤制乙醇行业主要市场大区发展状况及竞争力研究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行业发展趋势</w:t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煤制乙醇行业领域2025-2031年需求量预测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2025-2031年煤制乙醇行业领域需求功能预测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2025-2031年煤制乙醇行业领域需求市场格局预测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煤制乙醇市场竞争格局分析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煤制乙醇行业主要企业竞争力分析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煤制乙醇行业竞争格局分析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一、2025年煤制乙醇行业竞争分析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二、2025年国内外煤制乙醇竞争分析</w:t>
      </w:r>
      <w:r>
        <w:rPr>
          <w:rFonts w:hint="eastAsia"/>
        </w:rPr>
        <w:br/>
      </w:r>
      <w:r>
        <w:rPr>
          <w:rFonts w:hint="eastAsia"/>
        </w:rPr>
        <w:t>　　　　三、2025年中国煤制乙醇市场竞争分析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四、2025年中国煤制乙醇市场集中度分析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三、中国煤制乙醇行业参与国际竞争的战略市场定位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新疆天业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中溶科技股份有限公司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山西阳煤丰喜泉稷能源有限公司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</w:t>
      </w:r>
      <w:r>
        <w:rPr>
          <w:rFonts w:hint="eastAsia"/>
        </w:rPr>
        <w:br/>
      </w:r>
      <w:r>
        <w:rPr>
          <w:rFonts w:hint="eastAsia"/>
        </w:rPr>
        <w:t>　　第六节 江苏索普集团有限公司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河南能源化工集团有限公司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中国神华煤制油化工有限公司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延长油田公司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一、煤制乙醇行业需求市场</w:t>
      </w:r>
      <w:r>
        <w:rPr>
          <w:rFonts w:hint="eastAsia"/>
        </w:rPr>
        <w:br/>
      </w:r>
      <w:r>
        <w:rPr>
          <w:rFonts w:hint="eastAsia"/>
        </w:rPr>
        <w:t>　　　　二、煤制乙醇行业客户结构</w:t>
      </w:r>
      <w:r>
        <w:rPr>
          <w:rFonts w:hint="eastAsia"/>
        </w:rPr>
        <w:br/>
      </w:r>
      <w:r>
        <w:rPr>
          <w:rFonts w:hint="eastAsia"/>
        </w:rPr>
        <w:t>　　　　三、煤制乙醇行业需求的地区差异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一、煤制乙醇行业的需求预测</w:t>
      </w:r>
      <w:r>
        <w:rPr>
          <w:rFonts w:hint="eastAsia"/>
        </w:rPr>
        <w:br/>
      </w:r>
      <w:r>
        <w:rPr>
          <w:rFonts w:hint="eastAsia"/>
        </w:rPr>
        <w:t>　　　　二、煤制乙醇行业的供应预测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中国煤制乙醇行业swot分析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2025-2031年煤制乙醇行业投资价值评估分析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中-智-林-：营销分析与营销模式推荐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煤制乙醇行业类别</w:t>
      </w:r>
      <w:r>
        <w:rPr>
          <w:rFonts w:hint="eastAsia"/>
        </w:rPr>
        <w:br/>
      </w:r>
      <w:r>
        <w:rPr>
          <w:rFonts w:hint="eastAsia"/>
        </w:rPr>
        <w:t>　　图表 煤制乙醇行业产业链调研</w:t>
      </w:r>
      <w:r>
        <w:rPr>
          <w:rFonts w:hint="eastAsia"/>
        </w:rPr>
        <w:br/>
      </w:r>
      <w:r>
        <w:rPr>
          <w:rFonts w:hint="eastAsia"/>
        </w:rPr>
        <w:t>　　图表 煤制乙醇行业现状</w:t>
      </w:r>
      <w:r>
        <w:rPr>
          <w:rFonts w:hint="eastAsia"/>
        </w:rPr>
        <w:br/>
      </w:r>
      <w:r>
        <w:rPr>
          <w:rFonts w:hint="eastAsia"/>
        </w:rPr>
        <w:t>　　图表 煤制乙醇行业标准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2020-2025年中国煤制乙醇行业市场规模</w:t>
      </w:r>
      <w:r>
        <w:rPr>
          <w:rFonts w:hint="eastAsia"/>
        </w:rPr>
        <w:br/>
      </w:r>
      <w:r>
        <w:rPr>
          <w:rFonts w:hint="eastAsia"/>
        </w:rPr>
        <w:t>　　图表 2025年中国煤制乙醇行业产能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2020-2025年中国煤制乙醇行业产量统计</w:t>
      </w:r>
      <w:r>
        <w:rPr>
          <w:rFonts w:hint="eastAsia"/>
        </w:rPr>
        <w:br/>
      </w:r>
      <w:r>
        <w:rPr>
          <w:rFonts w:hint="eastAsia"/>
        </w:rPr>
        <w:t>　　图表 煤制乙醇行业动态</w:t>
      </w:r>
      <w:r>
        <w:rPr>
          <w:rFonts w:hint="eastAsia"/>
        </w:rPr>
        <w:br/>
      </w:r>
      <w:r>
        <w:rPr>
          <w:rFonts w:hint="eastAsia"/>
        </w:rPr>
        <w:t>　　图表 2020-2025年中国煤制乙醇市场需求量</w:t>
      </w:r>
      <w:r>
        <w:rPr>
          <w:rFonts w:hint="eastAsia"/>
        </w:rPr>
        <w:br/>
      </w:r>
      <w:r>
        <w:rPr>
          <w:rFonts w:hint="eastAsia"/>
        </w:rPr>
        <w:t>　　图表 2025年中国煤制乙醇行业需求区域调研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2020-2025年中国煤制乙醇行情</w:t>
      </w:r>
      <w:r>
        <w:rPr>
          <w:rFonts w:hint="eastAsia"/>
        </w:rPr>
        <w:br/>
      </w:r>
      <w:r>
        <w:rPr>
          <w:rFonts w:hint="eastAsia"/>
        </w:rPr>
        <w:t>　　图表 2020-2025年中国煤制乙醇价格走势图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2020-2025年中国煤制乙醇进口统计</w:t>
      </w:r>
      <w:r>
        <w:rPr>
          <w:rFonts w:hint="eastAsia"/>
        </w:rPr>
        <w:br/>
      </w:r>
      <w:r>
        <w:rPr>
          <w:rFonts w:hint="eastAsia"/>
        </w:rPr>
        <w:t>　　图表 2020-2025年中国煤制乙醇出口统计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**地区煤制乙醇市场规模</w:t>
      </w:r>
      <w:r>
        <w:rPr>
          <w:rFonts w:hint="eastAsia"/>
        </w:rPr>
        <w:br/>
      </w:r>
      <w:r>
        <w:rPr>
          <w:rFonts w:hint="eastAsia"/>
        </w:rPr>
        <w:t>　　图表 **地区煤制乙醇行业市场需求</w:t>
      </w:r>
      <w:r>
        <w:rPr>
          <w:rFonts w:hint="eastAsia"/>
        </w:rPr>
        <w:br/>
      </w:r>
      <w:r>
        <w:rPr>
          <w:rFonts w:hint="eastAsia"/>
        </w:rPr>
        <w:t>　　图表 **地区煤制乙醇市场调研</w:t>
      </w:r>
      <w:r>
        <w:rPr>
          <w:rFonts w:hint="eastAsia"/>
        </w:rPr>
        <w:br/>
      </w:r>
      <w:r>
        <w:rPr>
          <w:rFonts w:hint="eastAsia"/>
        </w:rPr>
        <w:t>　　图表 **地区煤制乙醇行业市场需求分析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**地区煤制乙醇市场规模</w:t>
      </w:r>
      <w:r>
        <w:rPr>
          <w:rFonts w:hint="eastAsia"/>
        </w:rPr>
        <w:br/>
      </w:r>
      <w:r>
        <w:rPr>
          <w:rFonts w:hint="eastAsia"/>
        </w:rPr>
        <w:t>　　图表 **地区煤制乙醇行业市场需求</w:t>
      </w:r>
      <w:r>
        <w:rPr>
          <w:rFonts w:hint="eastAsia"/>
        </w:rPr>
        <w:br/>
      </w:r>
      <w:r>
        <w:rPr>
          <w:rFonts w:hint="eastAsia"/>
        </w:rPr>
        <w:t>　　图表 **地区煤制乙醇市场调研</w:t>
      </w:r>
      <w:r>
        <w:rPr>
          <w:rFonts w:hint="eastAsia"/>
        </w:rPr>
        <w:br/>
      </w:r>
      <w:r>
        <w:rPr>
          <w:rFonts w:hint="eastAsia"/>
        </w:rPr>
        <w:t>　　图表 **地区煤制乙醇行业市场需求分析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煤制乙醇行业竞争对手分析</w:t>
      </w:r>
      <w:r>
        <w:rPr>
          <w:rFonts w:hint="eastAsia"/>
        </w:rPr>
        <w:br/>
      </w:r>
      <w:r>
        <w:rPr>
          <w:rFonts w:hint="eastAsia"/>
        </w:rPr>
        <w:t>　　图表 煤制乙醇重点企业（一）基本信息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2025-2031年中国煤制乙醇行业市场规模预测</w:t>
      </w:r>
      <w:r>
        <w:rPr>
          <w:rFonts w:hint="eastAsia"/>
        </w:rPr>
        <w:br/>
      </w:r>
      <w:r>
        <w:rPr>
          <w:rFonts w:hint="eastAsia"/>
        </w:rPr>
        <w:t>　　图表 煤制乙醇行业准入条件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2025-2031年中国煤制乙醇行业信息化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2025-2031年中国煤制乙醇行业风险分析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2025-2031年中国煤制乙醇行业发展趋势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2025-2031年中国煤制乙醇市场前景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3d45081a14c11" w:history="1">
        <w:r>
          <w:rPr>
            <w:rStyle w:val="Hyperlink"/>
          </w:rPr>
          <w:t>中国煤制乙醇市场研究与前景趋势报告（2025-2031年）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3d45081a14c11" w:history="1">
        <w:r>
          <w:rPr>
            <w:rStyle w:val="Hyperlink"/>
          </w:rPr>
          <w:t>https://www.20087.com/2/97/MeiZhiYiChunHangYeXianZhuangJiQianJing.html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乙醇工艺流程图、煤制乙醇工艺流程、中国最大的乙醇生产企业、煤制乙醇成本、煤乙醇下游产业链有哪些、煤制乙醇和粮食乙醇的区别、乙二醇行业的发展前景、煤制乙醇上市公司、生物燃料乙醇和煤基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de0c344f74a27" w:history="1">
      <w:r>
        <w:rPr>
          <w:rStyle w:val="Hyperlink"/>
        </w:rPr>
        <w:t>中国煤制乙醇市场研究与前景趋势报告（2025-2031年）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MeiZhiYiChunHangYeXianZhuangJiQianJing.html" TargetMode="External" Id="Rf5e3d45081a1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MeiZhiYiChunHangYeXianZhuangJiQianJing.html" TargetMode="External" Id="R9d8de0c344f7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2025-05-01T07:39:00Z</dcterms:created>
  <dcterms:modified xsi:type="dcterms:W3CDTF">2025-05-01T08:39:00Z</dcterms:modified>
  <dc:subject>中国煤制乙醇市场研究与前景趋势报告（2025-2031年）</dc:subject>
  <dc:title>中国煤制乙醇市场研究与前景趋势报告（2025-2031年）</dc:title>
  <cp:keywords>中国煤制乙醇市场研究与前景趋势报告（2025-2031年）</cp:keywords>
  <dc:description>中国煤制乙醇市场研究与前景趋势报告（2025-2031年）</dc:description>
</cp:coreProperties>
</file>