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1c9b89a24c7a" w:history="1">
              <w:r>
                <w:rPr>
                  <w:rStyle w:val="Hyperlink"/>
                </w:rPr>
                <w:t>2025-2031年中国石墨烯材料行业现状全面调研与发展趋势预测报告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1c9b89a24c7a" w:history="1">
              <w:r>
                <w:rPr>
                  <w:rStyle w:val="Hyperlink"/>
                </w:rPr>
                <w:t>2025-2031年中国石墨烯材料行业现状全面调研与发展趋势预测报告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1c9b89a24c7a" w:history="1">
                <w:r>
                  <w:rPr>
                    <w:rStyle w:val="Hyperlink"/>
                  </w:rPr>
                  <w:t>https://www.20087.com/2/97/ShiMoXiCaiLiaoFaZhanQuShi.html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一种二维纳米材料，具有极高的导电性、导热性和机械强度，近年来在电子、能源、复合材料和生物医学等多个领域展现出巨大潜力。然而，大规模、低成本的石墨烯生产仍然是行业面临的挑战之一，限制了其商业化进程。不过，随着技术进步，石墨烯的成本正在逐步下降，应用案例逐渐增多。</w:t>
      </w:r>
      <w:r>
        <w:rPr>
          <w:rFonts w:hint="eastAsia"/>
        </w:rPr>
        <w:br/>
      </w:r>
      <w:r>
        <w:rPr>
          <w:rFonts w:hint="eastAsia"/>
        </w:rPr>
        <w:t>　　石墨烯材料的未来将朝着产业化和多元化应用发展。随着生产技术的成熟，石墨烯的成本将进一步降低，使其在更多领域得到应用，如高性能电池、柔性电子屏幕和增强复合材料。同时，石墨烯与其他材料的复合将催生新的材料性能，拓展其在航空航天、环境治理和健康医疗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01c9b89a24c7a" w:history="1">
        <w:r>
          <w:rPr>
            <w:rStyle w:val="Hyperlink"/>
          </w:rPr>
          <w:t>2025-2031年中国石墨烯材料行业现状全面调研与发展趋势预测报告</w:t>
        </w:r>
      </w:hyperlink>
      <w:r>
        <w:rPr>
          <w:rFonts w:hint="eastAsia"/>
        </w:rPr>
        <w:t>》基于多年石墨烯材料行业研究积累，结合当前市场发展现状，依托国家权威数据资源和长期市场监测数据库，对石墨烯材料行业进行了全面调研与分析。报告详细阐述了石墨烯材料市场规模、市场前景、发展趋势、技术现状及未来方向，重点分析了行业内主要企业的竞争格局，并通过SWOT分析揭示了石墨烯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01c9b89a24c7a" w:history="1">
        <w:r>
          <w:rPr>
            <w:rStyle w:val="Hyperlink"/>
          </w:rPr>
          <w:t>2025-2031年中国石墨烯材料行业现状全面调研与发展趋势预测报告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》为投资者提供了准确的市场现状解读，帮助预判行业前景，挖掘投资价值，同时从投资策略和营销策略等角度提出实用建议，助力投资者在石墨烯材料行业中把握机遇、规避风险。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石墨烯材料行业概述</w:t>
      </w:r>
      <w:r>
        <w:rPr>
          <w:rFonts w:hint="eastAsia"/>
        </w:rPr>
        <w:br/>
      </w:r>
      <w:r>
        <w:rPr>
          <w:rFonts w:hint="eastAsia"/>
        </w:rPr>
        <w:t>　　第一节 石墨烯材料行业发展环境分析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三、2025年石墨烯材料行业相关政策及影响</w:t>
      </w:r>
      <w:r>
        <w:rPr>
          <w:rFonts w:hint="eastAsia"/>
        </w:rPr>
        <w:br/>
      </w:r>
      <w:r>
        <w:rPr>
          <w:rFonts w:hint="eastAsia"/>
        </w:rPr>
        <w:t>　　第二节 石墨烯材料行业基本特征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三、石墨烯材料行业特性分析</w:t>
      </w:r>
      <w:r>
        <w:rPr>
          <w:rFonts w:hint="eastAsia"/>
        </w:rPr>
        <w:br/>
      </w:r>
      <w:r>
        <w:rPr>
          <w:rFonts w:hint="eastAsia"/>
        </w:rPr>
        <w:t>　　　　四、石墨烯材料行业发展历程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石墨烯材料行业产业链分析</w:t>
      </w:r>
      <w:r>
        <w:rPr>
          <w:rFonts w:hint="eastAsia"/>
        </w:rPr>
        <w:br/>
      </w:r>
      <w:r>
        <w:rPr>
          <w:rFonts w:hint="eastAsia"/>
        </w:rPr>
        <w:t>　　　　一、耐火材料</w:t>
      </w:r>
      <w:r>
        <w:rPr>
          <w:rFonts w:hint="eastAsia"/>
        </w:rPr>
        <w:br/>
      </w:r>
      <w:r>
        <w:rPr>
          <w:rFonts w:hint="eastAsia"/>
        </w:rPr>
        <w:t>　　　　二、密封材料</w:t>
      </w:r>
      <w:r>
        <w:rPr>
          <w:rFonts w:hint="eastAsia"/>
        </w:rPr>
        <w:br/>
      </w:r>
      <w:r>
        <w:rPr>
          <w:rFonts w:hint="eastAsia"/>
        </w:rPr>
        <w:t>　　　　三、制动材料</w:t>
      </w:r>
      <w:r>
        <w:rPr>
          <w:rFonts w:hint="eastAsia"/>
        </w:rPr>
        <w:br/>
      </w:r>
      <w:r>
        <w:rPr>
          <w:rFonts w:hint="eastAsia"/>
        </w:rPr>
        <w:t>　　　　四、核石墨</w:t>
      </w:r>
      <w:r>
        <w:rPr>
          <w:rFonts w:hint="eastAsia"/>
        </w:rPr>
        <w:br/>
      </w:r>
      <w:r>
        <w:rPr>
          <w:rFonts w:hint="eastAsia"/>
        </w:rPr>
        <w:t>　　　　五、电池电极</w:t>
      </w:r>
      <w:r>
        <w:rPr>
          <w:rFonts w:hint="eastAsia"/>
        </w:rPr>
        <w:br/>
      </w:r>
      <w:r>
        <w:rPr>
          <w:rFonts w:hint="eastAsia"/>
        </w:rPr>
        <w:t>　　　　六、润滑吸附剂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2025年全球石墨烯材料市场调研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一、2025年全球石墨烯材料市场回顾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二、2025年全球石墨烯材料市场环境分析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三、2025年全球石墨烯材料行业产销分析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四、2025年全球石墨烯材料技术分析</w:t>
      </w:r>
      <w:r>
        <w:rPr>
          <w:rFonts w:hint="eastAsia"/>
        </w:rPr>
        <w:br/>
      </w:r>
      <w:r>
        <w:rPr>
          <w:rFonts w:hint="eastAsia"/>
        </w:rPr>
        <w:t>　　第二节 2025年全球石墨烯材料市场调研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一、2025年全球石墨烯材料需求分析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二、2025年欧美石墨烯材料需求分析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三、2025年全球石墨烯材料产销分析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四、2025年中外石墨烯材料市场对比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我国石墨烯材料行业发展现状</w:t>
      </w:r>
      <w:r>
        <w:rPr>
          <w:rFonts w:hint="eastAsia"/>
        </w:rPr>
        <w:br/>
      </w:r>
      <w:r>
        <w:rPr>
          <w:rFonts w:hint="eastAsia"/>
        </w:rPr>
        <w:t>　　第一节 我国石墨烯材料行业发展现状</w:t>
      </w:r>
      <w:r>
        <w:rPr>
          <w:rFonts w:hint="eastAsia"/>
        </w:rPr>
        <w:br/>
      </w:r>
      <w:r>
        <w:rPr>
          <w:rFonts w:hint="eastAsia"/>
        </w:rPr>
        <w:t>　　　　一、石墨烯材料行业品牌发展现状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二、石墨烯材料行业消费市场现状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三、石墨烯材料市场消费层次分析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四、我国石墨烯材料市场走向分析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2020-2025年石墨烯材料行业发展情况分析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一、2025年石墨烯材料行业发展情况分析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三、2025年石墨烯材料行业发展特点分析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四、2025年石墨烯材料所属行业发展情况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2020-2025年石墨烯材料所属行业运行分析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一、2020-2025年石墨烯材料所属行业产销运行分析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二、2020-2025年石墨烯材料所属行业利润情况分析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三、2020-2025年石墨烯材料所属行业发展周期分析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四、2020-2025年石墨烯材料所属行业发展机遇分析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五、2020-2025年石墨烯材料所属行业利润增速预测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对中国石墨烯材料市场的分析及思考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一、石墨烯材料市场特点</w:t>
      </w:r>
      <w:r>
        <w:rPr>
          <w:rFonts w:hint="eastAsia"/>
        </w:rPr>
        <w:br/>
      </w:r>
      <w:r>
        <w:rPr>
          <w:rFonts w:hint="eastAsia"/>
        </w:rPr>
        <w:t>　　　　二、石墨烯材料市场调研</w:t>
      </w:r>
      <w:r>
        <w:rPr>
          <w:rFonts w:hint="eastAsia"/>
        </w:rPr>
        <w:br/>
      </w:r>
      <w:r>
        <w:rPr>
          <w:rFonts w:hint="eastAsia"/>
        </w:rPr>
        <w:t>　　　　三、石墨烯材料市场变化的方向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四、中国石墨烯材料产业发展的新思路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五、对中国石墨烯材料产业发展的思考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我国石墨烯材料市场发展研究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2025年我国石墨烯材料市场发展研究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2025年我国石墨烯材料市场情况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一、2025年我国石墨烯材料产销情况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二、2025年我国石墨烯材料市场价格情况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三、2025年我国石墨烯材料市场发展情况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四、2025年我国石墨烯材料市场新品趋势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2025年我国石墨烯材料市场结构和价格走势分析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一、2025年我国石墨烯材料市场结构和价格走势概述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二、2025年我国石墨烯材料市场结构分析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三、2025年我国石墨烯材料市场价格走势分析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一、2025年我国石墨烯材料市场格局特点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二、2025年我国石墨烯材料产品创新特点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三、2025年我国石墨烯材料市场服务特点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四、2025年我国石墨烯材料市场品牌特点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我国石墨烯材料行业进出口分析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我国石墨烯材料行业进口分析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我国石墨烯材料出口分析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我国石墨烯材料进出口预测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三、2025年石墨烯材料进口预测</w:t>
      </w:r>
      <w:r>
        <w:rPr>
          <w:rFonts w:hint="eastAsia"/>
        </w:rPr>
        <w:br/>
      </w:r>
      <w:r>
        <w:rPr>
          <w:rFonts w:hint="eastAsia"/>
        </w:rPr>
        <w:t>　　　　四、2025年石墨烯材料出口预测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中国石墨烯材料行业细分市场调研</w:t>
      </w:r>
      <w:r>
        <w:rPr>
          <w:rFonts w:hint="eastAsia"/>
        </w:rPr>
        <w:br/>
      </w:r>
      <w:r>
        <w:rPr>
          <w:rFonts w:hint="eastAsia"/>
        </w:rPr>
        <w:t>　　第一节 石墨烯材料行业细分市场概况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耐火材料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密封材料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电池电极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其他细分产品分析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中国石墨烯材料市场生产能力分析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中国石墨烯材料所属行业市场综合经济指标分析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中国石墨烯材料市场发展现状分析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一、2025年中国石墨烯材料市场发展现状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二、2025年中国石墨烯材料发展情况分析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三、2025年石墨烯材料国际市场变化对国内市场影响分析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石墨烯材料市场区域市场需求集中度比较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中国石墨烯材料行业竞争分析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一、2025年中国石墨烯材料行业竞争分析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二、2025年石墨烯材料行业竞争趋势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一、石墨烯材料行业的经济周期分析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二、石墨烯材料行业的增长性与波动性分析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石墨烯材料行业优势企业分析</w:t>
      </w:r>
      <w:r>
        <w:rPr>
          <w:rFonts w:hint="eastAsia"/>
        </w:rPr>
        <w:br/>
      </w:r>
      <w:r>
        <w:rPr>
          <w:rFonts w:hint="eastAsia"/>
        </w:rPr>
        <w:t>　　第一节 中国宝安集团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东旭光电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我国石墨烯材料行业前景与机遇分析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一、我国石墨烯材料行业趋势预测</w:t>
      </w:r>
      <w:r>
        <w:rPr>
          <w:rFonts w:hint="eastAsia"/>
        </w:rPr>
        <w:br/>
      </w:r>
      <w:r>
        <w:rPr>
          <w:rFonts w:hint="eastAsia"/>
        </w:rPr>
        <w:t>　　　　二、我国石墨烯材料行业发展机遇分析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三、2025年石墨烯材料行业的发展机遇分析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四、贸易战对石墨烯材料行业的影响分析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2020-2025年中国石墨烯材料市场趋势分析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一、2020-2025年石墨烯材料市场趋势总结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二、2020-2025年石墨烯材料发展趋势分析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三、2020-2025年石墨烯材料市场发展空间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四、2020-2025年石墨烯材料产业政策趋向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五、2020-2025年石墨烯材料技术革新趋势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六、2020-2025年石墨烯材料价格走势分析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七、2020-2025年国际环境对石墨烯材料行业的影响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未来石墨烯材料行业发展预测</w:t>
      </w:r>
      <w:r>
        <w:rPr>
          <w:rFonts w:hint="eastAsia"/>
        </w:rPr>
        <w:br/>
      </w:r>
      <w:r>
        <w:rPr>
          <w:rFonts w:hint="eastAsia"/>
        </w:rPr>
        <w:t>　　第一节 未来石墨烯材料需求与消费预测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一、2020-2025年石墨烯材料产品消费预测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二、2020-2025年石墨烯材料市场规模预测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三、2020-2025年石墨烯材料行业总产值预测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四、2020-2025年石墨烯材料行业销售收入预测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五、2020-2025年石墨烯材料行业总资产预测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2020-2025年中国石墨烯材料行业供需预测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一、2020-2025年中国石墨烯材料供给预测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二、2020-2025年中国石墨烯材料产量预测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三、2020-2025年中国石墨烯材料需求预测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四、2020-2025年中国石墨烯材料供需平衡预测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五、2020-2025年中国石墨烯材料产品价格预测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六、2020-2025年主要石墨烯材料产品进出口预测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　石墨烯材料行业投资效益分析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一、2020-2025年石墨烯材料行业投资状况分析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二、2020-2025年石墨烯材料行业投资效益分析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三、2020-2025年石墨烯材料行业投资前景预测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四、2025-2031年石墨烯材料行业的投资方向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五、2025-2031年石墨烯材料行业投资的建议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1c9b89a24c7a" w:history="1">
        <w:r>
          <w:rPr>
            <w:rStyle w:val="Hyperlink"/>
          </w:rPr>
          <w:t>2025-2031年中国石墨烯材料行业现状全面调研与发展趋势预测报告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1c9b89a24c7a" w:history="1">
        <w:r>
          <w:rPr>
            <w:rStyle w:val="Hyperlink"/>
          </w:rPr>
          <w:t>https://www.20087.com/2/97/ShiMoXiCaiLiaoFaZhanQuShi.html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热点：石墨烯涂层、石墨烯材料的特点、石墨烯属于哪一种材料、石墨烯的用途、石墨烯材料用在哪些地方、新型石墨烯材料、石墨烯厚度、石墨烯材料的衣服对人体的危害、石墨烯材料表征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6fb85def4740" w:history="1">
      <w:r>
        <w:rPr>
          <w:rStyle w:val="Hyperlink"/>
        </w:rPr>
        <w:t>2025-2031年中国石墨烯材料行业现状全面调研与发展趋势预测报告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iMoXiCaiLiaoFaZhanQuShi.html" TargetMode="External" Id="R09a01c9b89a2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iMoXiCaiLiaoFaZhanQuShi.html" TargetMode="External" Id="R4d1c6fb85de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2025-05-03T00:37:00Z</dcterms:created>
  <dcterms:modified xsi:type="dcterms:W3CDTF">2025-05-03T01:37:00Z</dcterms:modified>
  <dc:subject>2025-2031年中国石墨烯材料行业现状全面调研与发展趋势预测报告</dc:subject>
  <dc:title>2025-2031年中国石墨烯材料行业现状全面调研与发展趋势预测报告</dc:title>
  <cp:keywords>2025-2031年中国石墨烯材料行业现状全面调研与发展趋势预测报告</cp:keywords>
  <dc:description>2025-2031年中国石墨烯材料行业现状全面调研与发展趋势预测报告</dc:description>
</cp:coreProperties>
</file>