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8c2692142463d" w:history="1">
              <w:r>
                <w:rPr>
                  <w:rStyle w:val="Hyperlink"/>
                </w:rPr>
                <w:t>2025-2031年中国纳米生物技术行业现状分析与发展趋势研究报告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8c2692142463d" w:history="1">
              <w:r>
                <w:rPr>
                  <w:rStyle w:val="Hyperlink"/>
                </w:rPr>
                <w:t>2025-2031年中国纳米生物技术行业现状分析与发展趋势研究报告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8c2692142463d" w:history="1">
                <w:r>
                  <w:rPr>
                    <w:rStyle w:val="Hyperlink"/>
                  </w:rPr>
                  <w:t>https://www.20087.com/M_ShiYouHuaGong/72/NaMiShengWuJiShuShiChangJingZhengYuFaZhanQuShi.html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生物技术是一种结合纳米科技与生物学的交叉学科，致力于利用纳米尺度上的独特性质来解决生物学问题。近年来，随着纳米技术的不断发展和生物技术的日益成熟，纳米生物技术在医学、农业、环保等领域展现出广阔的应用前景。例如，在医学领域，纳米药物递送系统有望实现精准治疗；在农业领域，纳米农药和肥料可提高作物产量并减少环境污染。</w:t>
      </w:r>
      <w:r>
        <w:rPr>
          <w:rFonts w:hint="eastAsia"/>
        </w:rPr>
        <w:br/>
      </w:r>
      <w:r>
        <w:rPr>
          <w:rFonts w:hint="eastAsia"/>
        </w:rPr>
        <w:t>　　未来，纳米生物技术将更加注重创新应用和产业化发展。一方面，通过深入研究纳米材料与生物分子的相互作用机制，开发更多具有自主知识产权的纳米生物产品；另一方面，加强纳米生物技术在关键领域的应用示范和推广，推动产业化进程。此外，随着全球对健康、环境和可持续发展的重视程度不断提高，纳米生物技术将迎来更多的发展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8c2692142463d" w:history="1">
        <w:r>
          <w:rPr>
            <w:rStyle w:val="Hyperlink"/>
          </w:rPr>
          <w:t>2025-2031年中国纳米生物技术行业现状分析与发展趋势研究报告</w:t>
        </w:r>
      </w:hyperlink>
      <w:r>
        <w:rPr>
          <w:rFonts w:hint="eastAsia"/>
        </w:rPr>
        <w:t>》基于多年行业研究积累，结合纳米生物技术市场发展现状，依托行业权威数据资源和长期市场监测数据库，对纳米生物技术市场规模、技术现状及未来方向进行了全面分析。报告梳理了纳米生物技术行业竞争格局，重点评估了主要企业的市场表现及品牌影响力，并通过SWOT分析揭示了纳米生物技术行业机遇与潜在风险。同时，报告对纳米生物技术市场前景和发展趋势进行了科学预测，为投资者提供了投资价值判断和策略建议，助力把握纳米生物技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纳米生物技术行业概述</w:t>
      </w:r>
      <w:r>
        <w:rPr>
          <w:rFonts w:hint="eastAsia"/>
        </w:rPr>
        <w:br/>
      </w:r>
      <w:r>
        <w:rPr>
          <w:rFonts w:hint="eastAsia"/>
        </w:rPr>
        <w:t>　　第一节 纳米生物技术概念</w:t>
      </w:r>
      <w:r>
        <w:rPr>
          <w:rFonts w:hint="eastAsia"/>
        </w:rPr>
        <w:br/>
      </w:r>
      <w:r>
        <w:rPr>
          <w:rFonts w:hint="eastAsia"/>
        </w:rPr>
        <w:t>　　　　一、纳米</w:t>
      </w:r>
      <w:r>
        <w:rPr>
          <w:rFonts w:hint="eastAsia"/>
        </w:rPr>
        <w:br/>
      </w:r>
      <w:r>
        <w:rPr>
          <w:rFonts w:hint="eastAsia"/>
        </w:rPr>
        <w:t>　　　　二、纳米技术四方面涵盖</w:t>
      </w:r>
      <w:r>
        <w:rPr>
          <w:rFonts w:hint="eastAsia"/>
        </w:rPr>
        <w:br/>
      </w:r>
      <w:r>
        <w:rPr>
          <w:rFonts w:hint="eastAsia"/>
        </w:rPr>
        <w:t>　　　　三、纳米技术发展演进</w:t>
      </w:r>
      <w:r>
        <w:rPr>
          <w:rFonts w:hint="eastAsia"/>
        </w:rPr>
        <w:br/>
      </w:r>
      <w:r>
        <w:rPr>
          <w:rFonts w:hint="eastAsia"/>
        </w:rPr>
        <w:t>　　第二节 纳米生物技术在医药领域的应用分析</w:t>
      </w:r>
      <w:r>
        <w:rPr>
          <w:rFonts w:hint="eastAsia"/>
        </w:rPr>
        <w:br/>
      </w:r>
      <w:r>
        <w:rPr>
          <w:rFonts w:hint="eastAsia"/>
        </w:rPr>
        <w:t>　　　　一、诊断</w:t>
      </w:r>
      <w:r>
        <w:rPr>
          <w:rFonts w:hint="eastAsia"/>
        </w:rPr>
        <w:br/>
      </w:r>
      <w:r>
        <w:rPr>
          <w:rFonts w:hint="eastAsia"/>
        </w:rPr>
        <w:t>　　　　二、治疗</w:t>
      </w:r>
      <w:r>
        <w:rPr>
          <w:rFonts w:hint="eastAsia"/>
        </w:rPr>
        <w:br/>
      </w:r>
      <w:r>
        <w:rPr>
          <w:rFonts w:hint="eastAsia"/>
        </w:rPr>
        <w:t>　　第三节 纳米生物技术在农业领域的应用分析</w:t>
      </w:r>
      <w:r>
        <w:rPr>
          <w:rFonts w:hint="eastAsia"/>
        </w:rPr>
        <w:br/>
      </w:r>
      <w:r>
        <w:rPr>
          <w:rFonts w:hint="eastAsia"/>
        </w:rPr>
        <w:t>　　　　一、品种改良</w:t>
      </w:r>
      <w:r>
        <w:rPr>
          <w:rFonts w:hint="eastAsia"/>
        </w:rPr>
        <w:br/>
      </w:r>
      <w:r>
        <w:rPr>
          <w:rFonts w:hint="eastAsia"/>
        </w:rPr>
        <w:t>　　　　二、促进生长</w:t>
      </w:r>
      <w:r>
        <w:rPr>
          <w:rFonts w:hint="eastAsia"/>
        </w:rPr>
        <w:br/>
      </w:r>
      <w:r>
        <w:rPr>
          <w:rFonts w:hint="eastAsia"/>
        </w:rPr>
        <w:t>　　　　三、饲料</w:t>
      </w:r>
      <w:r>
        <w:rPr>
          <w:rFonts w:hint="eastAsia"/>
        </w:rPr>
        <w:br/>
      </w:r>
      <w:r>
        <w:rPr>
          <w:rFonts w:hint="eastAsia"/>
        </w:rPr>
        <w:t>　　　　四、兽药</w:t>
      </w:r>
      <w:r>
        <w:rPr>
          <w:rFonts w:hint="eastAsia"/>
        </w:rPr>
        <w:br/>
      </w:r>
      <w:r>
        <w:rPr>
          <w:rFonts w:hint="eastAsia"/>
        </w:rPr>
        <w:t>　　　　五、肥料</w:t>
      </w:r>
      <w:r>
        <w:rPr>
          <w:rFonts w:hint="eastAsia"/>
        </w:rPr>
        <w:br/>
      </w:r>
      <w:r>
        <w:rPr>
          <w:rFonts w:hint="eastAsia"/>
        </w:rPr>
        <w:t>　　第四节 国内外纳米生物技术研究最新进展</w:t>
      </w:r>
      <w:r>
        <w:rPr>
          <w:rFonts w:hint="eastAsia"/>
        </w:rPr>
        <w:br/>
      </w:r>
      <w:r>
        <w:rPr>
          <w:rFonts w:hint="eastAsia"/>
        </w:rPr>
        <w:t>　　　　一、国际纳米生物技术研究进展</w:t>
      </w:r>
      <w:r>
        <w:rPr>
          <w:rFonts w:hint="eastAsia"/>
        </w:rPr>
        <w:br/>
      </w:r>
      <w:r>
        <w:rPr>
          <w:rFonts w:hint="eastAsia"/>
        </w:rPr>
        <w:t>　　　　二、我国纳米生物技术研究进展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中国纳米中药市场分析</w:t>
      </w:r>
      <w:r>
        <w:rPr>
          <w:rFonts w:hint="eastAsia"/>
        </w:rPr>
        <w:br/>
      </w:r>
      <w:r>
        <w:rPr>
          <w:rFonts w:hint="eastAsia"/>
        </w:rPr>
        <w:t>　　第一节 纳米中药产业概述</w:t>
      </w:r>
      <w:r>
        <w:rPr>
          <w:rFonts w:hint="eastAsia"/>
        </w:rPr>
        <w:br/>
      </w:r>
      <w:r>
        <w:rPr>
          <w:rFonts w:hint="eastAsia"/>
        </w:rPr>
        <w:t>　　　　一、纳米中药定义</w:t>
      </w:r>
      <w:r>
        <w:rPr>
          <w:rFonts w:hint="eastAsia"/>
        </w:rPr>
        <w:br/>
      </w:r>
      <w:r>
        <w:rPr>
          <w:rFonts w:hint="eastAsia"/>
        </w:rPr>
        <w:t>　　　　二、纳米微球的制备方法</w:t>
      </w:r>
      <w:r>
        <w:rPr>
          <w:rFonts w:hint="eastAsia"/>
        </w:rPr>
        <w:br/>
      </w:r>
      <w:r>
        <w:rPr>
          <w:rFonts w:hint="eastAsia"/>
        </w:rPr>
        <w:t>　　　　三、纳米中药特点</w:t>
      </w:r>
      <w:r>
        <w:rPr>
          <w:rFonts w:hint="eastAsia"/>
        </w:rPr>
        <w:br/>
      </w:r>
      <w:r>
        <w:rPr>
          <w:rFonts w:hint="eastAsia"/>
        </w:rPr>
        <w:t>　　第二节 纳米中药应用前景及问题</w:t>
      </w:r>
      <w:r>
        <w:rPr>
          <w:rFonts w:hint="eastAsia"/>
        </w:rPr>
        <w:br/>
      </w:r>
      <w:r>
        <w:rPr>
          <w:rFonts w:hint="eastAsia"/>
        </w:rPr>
        <w:t>　　　　一、应用前景</w:t>
      </w:r>
      <w:r>
        <w:rPr>
          <w:rFonts w:hint="eastAsia"/>
        </w:rPr>
        <w:br/>
      </w:r>
      <w:r>
        <w:rPr>
          <w:rFonts w:hint="eastAsia"/>
        </w:rPr>
        <w:t>　　　　二、面临问题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纳米生物技术前沿</w:t>
      </w:r>
      <w:r>
        <w:rPr>
          <w:rFonts w:hint="eastAsia"/>
        </w:rPr>
        <w:br/>
      </w:r>
      <w:r>
        <w:rPr>
          <w:rFonts w:hint="eastAsia"/>
        </w:rPr>
        <w:t>　　第一节 纳米分子仿生学</w:t>
      </w:r>
      <w:r>
        <w:rPr>
          <w:rFonts w:hint="eastAsia"/>
        </w:rPr>
        <w:br/>
      </w:r>
      <w:r>
        <w:rPr>
          <w:rFonts w:hint="eastAsia"/>
        </w:rPr>
        <w:t>　　　　一、模拟酶机器人</w:t>
      </w:r>
      <w:r>
        <w:rPr>
          <w:rFonts w:hint="eastAsia"/>
        </w:rPr>
        <w:br/>
      </w:r>
      <w:r>
        <w:rPr>
          <w:rFonts w:hint="eastAsia"/>
        </w:rPr>
        <w:t>　　　　二、生物导弹机器人</w:t>
      </w:r>
      <w:r>
        <w:rPr>
          <w:rFonts w:hint="eastAsia"/>
        </w:rPr>
        <w:br/>
      </w:r>
      <w:r>
        <w:rPr>
          <w:rFonts w:hint="eastAsia"/>
        </w:rPr>
        <w:t>　　　　三、模仿叶绿体、线粒体机器人</w:t>
      </w:r>
      <w:r>
        <w:rPr>
          <w:rFonts w:hint="eastAsia"/>
        </w:rPr>
        <w:br/>
      </w:r>
      <w:r>
        <w:rPr>
          <w:rFonts w:hint="eastAsia"/>
        </w:rPr>
        <w:t>　　　　四、基因修复机器人</w:t>
      </w:r>
      <w:r>
        <w:rPr>
          <w:rFonts w:hint="eastAsia"/>
        </w:rPr>
        <w:br/>
      </w:r>
      <w:r>
        <w:rPr>
          <w:rFonts w:hint="eastAsia"/>
        </w:rPr>
        <w:t>　　　　五、“分子伴侣”机器人</w:t>
      </w:r>
      <w:r>
        <w:rPr>
          <w:rFonts w:hint="eastAsia"/>
        </w:rPr>
        <w:br/>
      </w:r>
      <w:r>
        <w:rPr>
          <w:rFonts w:hint="eastAsia"/>
        </w:rPr>
        <w:t>　　第二节 纳米生物芯片的研究进展</w:t>
      </w:r>
      <w:r>
        <w:rPr>
          <w:rFonts w:hint="eastAsia"/>
        </w:rPr>
        <w:br/>
      </w:r>
      <w:r>
        <w:rPr>
          <w:rFonts w:hint="eastAsia"/>
        </w:rPr>
        <w:t>　　　　一、传统的生物芯片与纳米生物芯片的比较</w:t>
      </w:r>
      <w:r>
        <w:rPr>
          <w:rFonts w:hint="eastAsia"/>
        </w:rPr>
        <w:br/>
      </w:r>
      <w:r>
        <w:rPr>
          <w:rFonts w:hint="eastAsia"/>
        </w:rPr>
        <w:t>　　　　二、蛋白质芯片的发展</w:t>
      </w:r>
      <w:r>
        <w:rPr>
          <w:rFonts w:hint="eastAsia"/>
        </w:rPr>
        <w:br/>
      </w:r>
      <w:r>
        <w:rPr>
          <w:rFonts w:hint="eastAsia"/>
        </w:rPr>
        <w:t>　　　　三、基因芯片的发展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纳米技术常用检测仪器与方法</w:t>
      </w:r>
      <w:r>
        <w:rPr>
          <w:rFonts w:hint="eastAsia"/>
        </w:rPr>
        <w:br/>
      </w:r>
      <w:r>
        <w:rPr>
          <w:rFonts w:hint="eastAsia"/>
        </w:rPr>
        <w:t>　　第一节 原子力显微镜</w:t>
      </w:r>
      <w:r>
        <w:rPr>
          <w:rFonts w:hint="eastAsia"/>
        </w:rPr>
        <w:br/>
      </w:r>
      <w:r>
        <w:rPr>
          <w:rFonts w:hint="eastAsia"/>
        </w:rPr>
        <w:t>　　　　一、原子力显微镜基本原理</w:t>
      </w:r>
      <w:r>
        <w:rPr>
          <w:rFonts w:hint="eastAsia"/>
        </w:rPr>
        <w:br/>
      </w:r>
      <w:r>
        <w:rPr>
          <w:rFonts w:hint="eastAsia"/>
        </w:rPr>
        <w:t>　　　　二、轻敲模式成像技术</w:t>
      </w:r>
      <w:r>
        <w:rPr>
          <w:rFonts w:hint="eastAsia"/>
        </w:rPr>
        <w:br/>
      </w:r>
      <w:r>
        <w:rPr>
          <w:rFonts w:hint="eastAsia"/>
        </w:rPr>
        <w:t>　　　　三、接触模式成像技术</w:t>
      </w:r>
      <w:r>
        <w:rPr>
          <w:rFonts w:hint="eastAsia"/>
        </w:rPr>
        <w:br/>
      </w:r>
      <w:r>
        <w:rPr>
          <w:rFonts w:hint="eastAsia"/>
        </w:rPr>
        <w:t>　　　　四、结构简介</w:t>
      </w:r>
      <w:r>
        <w:rPr>
          <w:rFonts w:hint="eastAsia"/>
        </w:rPr>
        <w:br/>
      </w:r>
      <w:r>
        <w:rPr>
          <w:rFonts w:hint="eastAsia"/>
        </w:rPr>
        <w:t>　　　　五、AFM探头</w:t>
      </w:r>
      <w:r>
        <w:rPr>
          <w:rFonts w:hint="eastAsia"/>
        </w:rPr>
        <w:br/>
      </w:r>
      <w:r>
        <w:rPr>
          <w:rFonts w:hint="eastAsia"/>
        </w:rPr>
        <w:t>　　　　六、AFM探针</w:t>
      </w:r>
      <w:r>
        <w:rPr>
          <w:rFonts w:hint="eastAsia"/>
        </w:rPr>
        <w:br/>
      </w:r>
      <w:r>
        <w:rPr>
          <w:rFonts w:hint="eastAsia"/>
        </w:rPr>
        <w:t>　　　　七、PZT压电陶瓷管扫描仪</w:t>
      </w:r>
      <w:r>
        <w:rPr>
          <w:rFonts w:hint="eastAsia"/>
        </w:rPr>
        <w:br/>
      </w:r>
      <w:r>
        <w:rPr>
          <w:rFonts w:hint="eastAsia"/>
        </w:rPr>
        <w:t>　　　　八、探头底座</w:t>
      </w:r>
      <w:r>
        <w:rPr>
          <w:rFonts w:hint="eastAsia"/>
        </w:rPr>
        <w:br/>
      </w:r>
      <w:r>
        <w:rPr>
          <w:rFonts w:hint="eastAsia"/>
        </w:rPr>
        <w:t>　　　　九、粗调驱进装置</w:t>
      </w:r>
      <w:r>
        <w:rPr>
          <w:rFonts w:hint="eastAsia"/>
        </w:rPr>
        <w:br/>
      </w:r>
      <w:r>
        <w:rPr>
          <w:rFonts w:hint="eastAsia"/>
        </w:rPr>
        <w:t>　　　　十、抗震设备</w:t>
      </w:r>
      <w:r>
        <w:rPr>
          <w:rFonts w:hint="eastAsia"/>
        </w:rPr>
        <w:br/>
      </w:r>
      <w:r>
        <w:rPr>
          <w:rFonts w:hint="eastAsia"/>
        </w:rPr>
        <w:t>　　　　十一、AJ-ⅢAFM电子控制系统</w:t>
      </w:r>
      <w:r>
        <w:rPr>
          <w:rFonts w:hint="eastAsia"/>
        </w:rPr>
        <w:br/>
      </w:r>
      <w:r>
        <w:rPr>
          <w:rFonts w:hint="eastAsia"/>
        </w:rPr>
        <w:t>　　　　十二、AJ-ⅢAFM在线软件系统</w:t>
      </w:r>
      <w:r>
        <w:rPr>
          <w:rFonts w:hint="eastAsia"/>
        </w:rPr>
        <w:br/>
      </w:r>
      <w:r>
        <w:rPr>
          <w:rFonts w:hint="eastAsia"/>
        </w:rPr>
        <w:t>　　　　十三、AJ-Ⅲ型操作步骤</w:t>
      </w:r>
      <w:r>
        <w:rPr>
          <w:rFonts w:hint="eastAsia"/>
        </w:rPr>
        <w:br/>
      </w:r>
      <w:r>
        <w:rPr>
          <w:rFonts w:hint="eastAsia"/>
        </w:rPr>
        <w:t>　　第二节 扫描隧道显微镜</w:t>
      </w:r>
      <w:r>
        <w:rPr>
          <w:rFonts w:hint="eastAsia"/>
        </w:rPr>
        <w:br/>
      </w:r>
      <w:r>
        <w:rPr>
          <w:rFonts w:hint="eastAsia"/>
        </w:rPr>
        <w:t>　　　　一、基本原理</w:t>
      </w:r>
      <w:r>
        <w:rPr>
          <w:rFonts w:hint="eastAsia"/>
        </w:rPr>
        <w:br/>
      </w:r>
      <w:r>
        <w:rPr>
          <w:rFonts w:hint="eastAsia"/>
        </w:rPr>
        <w:t>　　　　二、STM控制装置简介</w:t>
      </w:r>
      <w:r>
        <w:rPr>
          <w:rFonts w:hint="eastAsia"/>
        </w:rPr>
        <w:br/>
      </w:r>
      <w:r>
        <w:rPr>
          <w:rFonts w:hint="eastAsia"/>
        </w:rPr>
        <w:t>　　　　三、AJ—I型STM仪器简介</w:t>
      </w:r>
      <w:r>
        <w:rPr>
          <w:rFonts w:hint="eastAsia"/>
        </w:rPr>
        <w:br/>
      </w:r>
      <w:r>
        <w:rPr>
          <w:rFonts w:hint="eastAsia"/>
        </w:rPr>
        <w:t>　　　　四、仪器系统构成</w:t>
      </w:r>
      <w:r>
        <w:rPr>
          <w:rFonts w:hint="eastAsia"/>
        </w:rPr>
        <w:br/>
      </w:r>
      <w:r>
        <w:rPr>
          <w:rFonts w:hint="eastAsia"/>
        </w:rPr>
        <w:t>　　　　五、AJ—I型STM探头系统</w:t>
      </w:r>
      <w:r>
        <w:rPr>
          <w:rFonts w:hint="eastAsia"/>
        </w:rPr>
        <w:br/>
      </w:r>
      <w:r>
        <w:rPr>
          <w:rFonts w:hint="eastAsia"/>
        </w:rPr>
        <w:t>　　　　六、AJ—I型STM电子系统</w:t>
      </w:r>
      <w:r>
        <w:rPr>
          <w:rFonts w:hint="eastAsia"/>
        </w:rPr>
        <w:br/>
      </w:r>
      <w:r>
        <w:rPr>
          <w:rFonts w:hint="eastAsia"/>
        </w:rPr>
        <w:t>　　第三节 其它纳米技术仪器</w:t>
      </w:r>
      <w:r>
        <w:rPr>
          <w:rFonts w:hint="eastAsia"/>
        </w:rPr>
        <w:br/>
      </w:r>
      <w:r>
        <w:rPr>
          <w:rFonts w:hint="eastAsia"/>
        </w:rPr>
        <w:t>　　　　一、纳米测长仪</w:t>
      </w:r>
      <w:r>
        <w:rPr>
          <w:rFonts w:hint="eastAsia"/>
        </w:rPr>
        <w:br/>
      </w:r>
      <w:r>
        <w:rPr>
          <w:rFonts w:hint="eastAsia"/>
        </w:rPr>
        <w:t>　　　　二、量块快速检测仪</w:t>
      </w:r>
      <w:r>
        <w:rPr>
          <w:rFonts w:hint="eastAsia"/>
        </w:rPr>
        <w:br/>
      </w:r>
      <w:r>
        <w:rPr>
          <w:rFonts w:hint="eastAsia"/>
        </w:rPr>
        <w:t>　　　　三、近场光学显微镜</w:t>
      </w:r>
      <w:r>
        <w:rPr>
          <w:rFonts w:hint="eastAsia"/>
        </w:rPr>
        <w:br/>
      </w:r>
      <w:r>
        <w:rPr>
          <w:rFonts w:hint="eastAsia"/>
        </w:rPr>
        <w:t>　　　　四、X射线衍射仪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中国纳米生物材料市场分析</w:t>
      </w:r>
      <w:r>
        <w:rPr>
          <w:rFonts w:hint="eastAsia"/>
        </w:rPr>
        <w:br/>
      </w:r>
      <w:r>
        <w:rPr>
          <w:rFonts w:hint="eastAsia"/>
        </w:rPr>
        <w:t>　　第一节 纳米材料的分类</w:t>
      </w:r>
      <w:r>
        <w:rPr>
          <w:rFonts w:hint="eastAsia"/>
        </w:rPr>
        <w:br/>
      </w:r>
      <w:r>
        <w:rPr>
          <w:rFonts w:hint="eastAsia"/>
        </w:rPr>
        <w:t>　　第二节 纳米生物材料的特性</w:t>
      </w:r>
      <w:r>
        <w:rPr>
          <w:rFonts w:hint="eastAsia"/>
        </w:rPr>
        <w:br/>
      </w:r>
      <w:r>
        <w:rPr>
          <w:rFonts w:hint="eastAsia"/>
        </w:rPr>
        <w:t>　　　　一、表面效应</w:t>
      </w:r>
      <w:r>
        <w:rPr>
          <w:rFonts w:hint="eastAsia"/>
        </w:rPr>
        <w:br/>
      </w:r>
      <w:r>
        <w:rPr>
          <w:rFonts w:hint="eastAsia"/>
        </w:rPr>
        <w:t>　　　　二、小尺寸效应</w:t>
      </w:r>
      <w:r>
        <w:rPr>
          <w:rFonts w:hint="eastAsia"/>
        </w:rPr>
        <w:br/>
      </w:r>
      <w:r>
        <w:rPr>
          <w:rFonts w:hint="eastAsia"/>
        </w:rPr>
        <w:t>　　　　三、宏观量子隧道效应</w:t>
      </w:r>
      <w:r>
        <w:rPr>
          <w:rFonts w:hint="eastAsia"/>
        </w:rPr>
        <w:br/>
      </w:r>
      <w:r>
        <w:rPr>
          <w:rFonts w:hint="eastAsia"/>
        </w:rPr>
        <w:t>　　第三节 纳米生物材料的制备方法</w:t>
      </w:r>
      <w:r>
        <w:rPr>
          <w:rFonts w:hint="eastAsia"/>
        </w:rPr>
        <w:br/>
      </w:r>
      <w:r>
        <w:rPr>
          <w:rFonts w:hint="eastAsia"/>
        </w:rPr>
        <w:t>　　　　一、固相法</w:t>
      </w:r>
      <w:r>
        <w:rPr>
          <w:rFonts w:hint="eastAsia"/>
        </w:rPr>
        <w:br/>
      </w:r>
      <w:r>
        <w:rPr>
          <w:rFonts w:hint="eastAsia"/>
        </w:rPr>
        <w:t>　　　　二、液相法</w:t>
      </w:r>
      <w:r>
        <w:rPr>
          <w:rFonts w:hint="eastAsia"/>
        </w:rPr>
        <w:br/>
      </w:r>
      <w:r>
        <w:rPr>
          <w:rFonts w:hint="eastAsia"/>
        </w:rPr>
        <w:t>　　　　三、气相法</w:t>
      </w:r>
      <w:r>
        <w:rPr>
          <w:rFonts w:hint="eastAsia"/>
        </w:rPr>
        <w:br/>
      </w:r>
      <w:r>
        <w:rPr>
          <w:rFonts w:hint="eastAsia"/>
        </w:rPr>
        <w:t>　　第四节 2024-2025年中国纳米生物医学材料及其应用</w:t>
      </w:r>
      <w:r>
        <w:rPr>
          <w:rFonts w:hint="eastAsia"/>
        </w:rPr>
        <w:br/>
      </w:r>
      <w:r>
        <w:rPr>
          <w:rFonts w:hint="eastAsia"/>
        </w:rPr>
        <w:t>　　　　一、无机纳米生物材料</w:t>
      </w:r>
      <w:r>
        <w:rPr>
          <w:rFonts w:hint="eastAsia"/>
        </w:rPr>
        <w:br/>
      </w:r>
      <w:r>
        <w:rPr>
          <w:rFonts w:hint="eastAsia"/>
        </w:rPr>
        <w:t>　　　　二、有机纳米生物材料</w:t>
      </w:r>
      <w:r>
        <w:rPr>
          <w:rFonts w:hint="eastAsia"/>
        </w:rPr>
        <w:br/>
      </w:r>
      <w:r>
        <w:rPr>
          <w:rFonts w:hint="eastAsia"/>
        </w:rPr>
        <w:t>　　　　三、纳米复合材料</w:t>
      </w:r>
      <w:r>
        <w:rPr>
          <w:rFonts w:hint="eastAsia"/>
        </w:rPr>
        <w:br/>
      </w:r>
      <w:r>
        <w:rPr>
          <w:rFonts w:hint="eastAsia"/>
        </w:rPr>
        <w:t>　　　　四、纳米组织工程材料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中国纳米药物载体市场分析</w:t>
      </w:r>
      <w:r>
        <w:rPr>
          <w:rFonts w:hint="eastAsia"/>
        </w:rPr>
        <w:br/>
      </w:r>
      <w:r>
        <w:rPr>
          <w:rFonts w:hint="eastAsia"/>
        </w:rPr>
        <w:t>　　第一节 概况</w:t>
      </w:r>
      <w:r>
        <w:rPr>
          <w:rFonts w:hint="eastAsia"/>
        </w:rPr>
        <w:br/>
      </w:r>
      <w:r>
        <w:rPr>
          <w:rFonts w:hint="eastAsia"/>
        </w:rPr>
        <w:t>　　第二节 纳米药物载体的基本类型</w:t>
      </w:r>
      <w:r>
        <w:rPr>
          <w:rFonts w:hint="eastAsia"/>
        </w:rPr>
        <w:br/>
      </w:r>
      <w:r>
        <w:rPr>
          <w:rFonts w:hint="eastAsia"/>
        </w:rPr>
        <w:t>　　　　一、纳米粒的类型</w:t>
      </w:r>
      <w:r>
        <w:rPr>
          <w:rFonts w:hint="eastAsia"/>
        </w:rPr>
        <w:br/>
      </w:r>
      <w:r>
        <w:rPr>
          <w:rFonts w:hint="eastAsia"/>
        </w:rPr>
        <w:t>　　　　二、几种常见的纳米药物载体</w:t>
      </w:r>
      <w:r>
        <w:rPr>
          <w:rFonts w:hint="eastAsia"/>
        </w:rPr>
        <w:br/>
      </w:r>
      <w:r>
        <w:rPr>
          <w:rFonts w:hint="eastAsia"/>
        </w:rPr>
        <w:t>　　第三节 纳米药物载体的特征</w:t>
      </w:r>
      <w:r>
        <w:rPr>
          <w:rFonts w:hint="eastAsia"/>
        </w:rPr>
        <w:br/>
      </w:r>
      <w:r>
        <w:rPr>
          <w:rFonts w:hint="eastAsia"/>
        </w:rPr>
        <w:t>　　　　一、靶向性</w:t>
      </w:r>
      <w:r>
        <w:rPr>
          <w:rFonts w:hint="eastAsia"/>
        </w:rPr>
        <w:br/>
      </w:r>
      <w:r>
        <w:rPr>
          <w:rFonts w:hint="eastAsia"/>
        </w:rPr>
        <w:t>　　　　二、可控释放性</w:t>
      </w:r>
      <w:r>
        <w:rPr>
          <w:rFonts w:hint="eastAsia"/>
        </w:rPr>
        <w:br/>
      </w:r>
      <w:r>
        <w:rPr>
          <w:rFonts w:hint="eastAsia"/>
        </w:rPr>
        <w:t>　　　　三、生物兼容性和生物可降解性</w:t>
      </w:r>
      <w:r>
        <w:rPr>
          <w:rFonts w:hint="eastAsia"/>
        </w:rPr>
        <w:br/>
      </w:r>
      <w:r>
        <w:rPr>
          <w:rFonts w:hint="eastAsia"/>
        </w:rPr>
        <w:t>　　第四节 纳米药物载体的制备、修饰</w:t>
      </w:r>
      <w:r>
        <w:rPr>
          <w:rFonts w:hint="eastAsia"/>
        </w:rPr>
        <w:br/>
      </w:r>
      <w:r>
        <w:rPr>
          <w:rFonts w:hint="eastAsia"/>
        </w:rPr>
        <w:t>　　　　一、纳米药物载体材料</w:t>
      </w:r>
      <w:r>
        <w:rPr>
          <w:rFonts w:hint="eastAsia"/>
        </w:rPr>
        <w:br/>
      </w:r>
      <w:r>
        <w:rPr>
          <w:rFonts w:hint="eastAsia"/>
        </w:rPr>
        <w:t>　　　　二、纳米药物载体的制备方法</w:t>
      </w:r>
      <w:r>
        <w:rPr>
          <w:rFonts w:hint="eastAsia"/>
        </w:rPr>
        <w:br/>
      </w:r>
      <w:r>
        <w:rPr>
          <w:rFonts w:hint="eastAsia"/>
        </w:rPr>
        <w:t>　　　　三、纳米粒载药方法</w:t>
      </w:r>
      <w:r>
        <w:rPr>
          <w:rFonts w:hint="eastAsia"/>
        </w:rPr>
        <w:br/>
      </w:r>
      <w:r>
        <w:rPr>
          <w:rFonts w:hint="eastAsia"/>
        </w:rPr>
        <w:t>　　　　四、纳米载体的修饰与改性</w:t>
      </w:r>
      <w:r>
        <w:rPr>
          <w:rFonts w:hint="eastAsia"/>
        </w:rPr>
        <w:br/>
      </w:r>
      <w:r>
        <w:rPr>
          <w:rFonts w:hint="eastAsia"/>
        </w:rPr>
        <w:t>　　第五节 纳米药物载体的应用</w:t>
      </w:r>
      <w:r>
        <w:rPr>
          <w:rFonts w:hint="eastAsia"/>
        </w:rPr>
        <w:br/>
      </w:r>
      <w:r>
        <w:rPr>
          <w:rFonts w:hint="eastAsia"/>
        </w:rPr>
        <w:t>　　　　一、癌症治疗</w:t>
      </w:r>
      <w:r>
        <w:rPr>
          <w:rFonts w:hint="eastAsia"/>
        </w:rPr>
        <w:br/>
      </w:r>
      <w:r>
        <w:rPr>
          <w:rFonts w:hint="eastAsia"/>
        </w:rPr>
        <w:t>　　　　二、基因载体</w:t>
      </w:r>
      <w:r>
        <w:rPr>
          <w:rFonts w:hint="eastAsia"/>
        </w:rPr>
        <w:br/>
      </w:r>
      <w:r>
        <w:rPr>
          <w:rFonts w:hint="eastAsia"/>
        </w:rPr>
        <w:t>　　　　三、疫苗辅剂</w:t>
      </w:r>
      <w:r>
        <w:rPr>
          <w:rFonts w:hint="eastAsia"/>
        </w:rPr>
        <w:br/>
      </w:r>
      <w:r>
        <w:rPr>
          <w:rFonts w:hint="eastAsia"/>
        </w:rPr>
        <w:t>　　　　四、细胞内靶向给药</w:t>
      </w:r>
      <w:r>
        <w:rPr>
          <w:rFonts w:hint="eastAsia"/>
        </w:rPr>
        <w:br/>
      </w:r>
      <w:r>
        <w:rPr>
          <w:rFonts w:hint="eastAsia"/>
        </w:rPr>
        <w:t>　　　　五、定量给药</w:t>
      </w:r>
      <w:r>
        <w:rPr>
          <w:rFonts w:hint="eastAsia"/>
        </w:rPr>
        <w:br/>
      </w:r>
      <w:r>
        <w:rPr>
          <w:rFonts w:hint="eastAsia"/>
        </w:rPr>
        <w:t>　　　　六、口服用药</w:t>
      </w:r>
      <w:r>
        <w:rPr>
          <w:rFonts w:hint="eastAsia"/>
        </w:rPr>
        <w:br/>
      </w:r>
      <w:r>
        <w:rPr>
          <w:rFonts w:hint="eastAsia"/>
        </w:rPr>
        <w:t>　　　　七、眼科用药</w:t>
      </w:r>
      <w:r>
        <w:rPr>
          <w:rFonts w:hint="eastAsia"/>
        </w:rPr>
        <w:br/>
      </w:r>
      <w:r>
        <w:rPr>
          <w:rFonts w:hint="eastAsia"/>
        </w:rPr>
        <w:t>　　　　八、定位显影剂</w:t>
      </w:r>
      <w:r>
        <w:rPr>
          <w:rFonts w:hint="eastAsia"/>
        </w:rPr>
        <w:br/>
      </w:r>
      <w:r>
        <w:rPr>
          <w:rFonts w:hint="eastAsia"/>
        </w:rPr>
        <w:t>　　第六节 纳米药物载体研究的进展</w:t>
      </w:r>
      <w:r>
        <w:rPr>
          <w:rFonts w:hint="eastAsia"/>
        </w:rPr>
        <w:br/>
      </w:r>
      <w:r>
        <w:rPr>
          <w:rFonts w:hint="eastAsia"/>
        </w:rPr>
        <w:t>　　　　一、半乳糖化磁性白蛋白阿霉素纳米粒的制备及物理性质的研究</w:t>
      </w:r>
      <w:r>
        <w:rPr>
          <w:rFonts w:hint="eastAsia"/>
        </w:rPr>
        <w:br/>
      </w:r>
      <w:r>
        <w:rPr>
          <w:rFonts w:hint="eastAsia"/>
        </w:rPr>
        <w:t>　　　　二、半乳糖化磁性白蛋白阿霉素纳米粒的生物兼容性、生物降解性研究</w:t>
      </w:r>
      <w:r>
        <w:rPr>
          <w:rFonts w:hint="eastAsia"/>
        </w:rPr>
        <w:br/>
      </w:r>
      <w:r>
        <w:rPr>
          <w:rFonts w:hint="eastAsia"/>
        </w:rPr>
        <w:t>　　　　三、半乳糖配体修饰的磁性白蛋白阿霉素纳米粒对肝癌细胞的抑制作用</w:t>
      </w:r>
      <w:r>
        <w:rPr>
          <w:rFonts w:hint="eastAsia"/>
        </w:rPr>
        <w:br/>
      </w:r>
      <w:r>
        <w:rPr>
          <w:rFonts w:hint="eastAsia"/>
        </w:rPr>
        <w:t>　　　　四、半乳糖化磁性白蛋白阿霉素纳米粒对肝癌细胞株HeFG2侵袭力的影响</w:t>
      </w:r>
      <w:r>
        <w:rPr>
          <w:rFonts w:hint="eastAsia"/>
        </w:rPr>
        <w:br/>
      </w:r>
      <w:r>
        <w:rPr>
          <w:rFonts w:hint="eastAsia"/>
        </w:rPr>
        <w:t>　　　　五、半乳糖化磁性白蛋白阿霉素纳米粒静脉给药药物毒理实验</w:t>
      </w:r>
      <w:r>
        <w:rPr>
          <w:rFonts w:hint="eastAsia"/>
        </w:rPr>
        <w:br/>
      </w:r>
      <w:r>
        <w:rPr>
          <w:rFonts w:hint="eastAsia"/>
        </w:rPr>
        <w:t>　　　　六、半乳糖化磁性白蛋白阿霉素纳米粒在家兔体内的动力学</w:t>
      </w:r>
      <w:r>
        <w:rPr>
          <w:rFonts w:hint="eastAsia"/>
        </w:rPr>
        <w:br/>
      </w:r>
      <w:r>
        <w:rPr>
          <w:rFonts w:hint="eastAsia"/>
        </w:rPr>
        <w:t>　　　　七、半乳糖化磁性白蛋白纳米粒运载的阿霉素在大鼠体内分布的研究</w:t>
      </w:r>
      <w:r>
        <w:rPr>
          <w:rFonts w:hint="eastAsia"/>
        </w:rPr>
        <w:br/>
      </w:r>
      <w:r>
        <w:rPr>
          <w:rFonts w:hint="eastAsia"/>
        </w:rPr>
        <w:t>　　　　八、半乳糖化磁性白蛋白阿霉素纳米粒在大鼠体内的肝靶向性</w:t>
      </w:r>
      <w:r>
        <w:rPr>
          <w:rFonts w:hint="eastAsia"/>
        </w:rPr>
        <w:br/>
      </w:r>
      <w:r>
        <w:rPr>
          <w:rFonts w:hint="eastAsia"/>
        </w:rPr>
        <w:t>　　　　九、纳米基因载体</w:t>
      </w:r>
      <w:r>
        <w:rPr>
          <w:rFonts w:hint="eastAsia"/>
        </w:rPr>
        <w:br/>
      </w:r>
      <w:r>
        <w:rPr>
          <w:rFonts w:hint="eastAsia"/>
        </w:rPr>
        <w:t>　　第七节 纳米药物载体的未来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中国纳米生物传感器与诊断技术分析</w:t>
      </w:r>
      <w:r>
        <w:rPr>
          <w:rFonts w:hint="eastAsia"/>
        </w:rPr>
        <w:br/>
      </w:r>
      <w:r>
        <w:rPr>
          <w:rFonts w:hint="eastAsia"/>
        </w:rPr>
        <w:t>　　第一节 生物传感器</w:t>
      </w:r>
      <w:r>
        <w:rPr>
          <w:rFonts w:hint="eastAsia"/>
        </w:rPr>
        <w:br/>
      </w:r>
      <w:r>
        <w:rPr>
          <w:rFonts w:hint="eastAsia"/>
        </w:rPr>
        <w:t>　　　　一、生物传感器的基本概念</w:t>
      </w:r>
      <w:r>
        <w:rPr>
          <w:rFonts w:hint="eastAsia"/>
        </w:rPr>
        <w:br/>
      </w:r>
      <w:r>
        <w:rPr>
          <w:rFonts w:hint="eastAsia"/>
        </w:rPr>
        <w:t>　　　　二、生物传感器的原理</w:t>
      </w:r>
      <w:r>
        <w:rPr>
          <w:rFonts w:hint="eastAsia"/>
        </w:rPr>
        <w:br/>
      </w:r>
      <w:r>
        <w:rPr>
          <w:rFonts w:hint="eastAsia"/>
        </w:rPr>
        <w:t>　　　　三、生物传感器的种类</w:t>
      </w:r>
      <w:r>
        <w:rPr>
          <w:rFonts w:hint="eastAsia"/>
        </w:rPr>
        <w:br/>
      </w:r>
      <w:r>
        <w:rPr>
          <w:rFonts w:hint="eastAsia"/>
        </w:rPr>
        <w:t>　　第二节 纳米传感器中的纳米材料</w:t>
      </w:r>
      <w:r>
        <w:rPr>
          <w:rFonts w:hint="eastAsia"/>
        </w:rPr>
        <w:br/>
      </w:r>
      <w:r>
        <w:rPr>
          <w:rFonts w:hint="eastAsia"/>
        </w:rPr>
        <w:t>　　　　一、电化学和光化学制备纳米银、纳米金和硒化物</w:t>
      </w:r>
      <w:r>
        <w:rPr>
          <w:rFonts w:hint="eastAsia"/>
        </w:rPr>
        <w:br/>
      </w:r>
      <w:r>
        <w:rPr>
          <w:rFonts w:hint="eastAsia"/>
        </w:rPr>
        <w:t>　　　　二、微波合成纳米硫化物及氧化物</w:t>
      </w:r>
      <w:r>
        <w:rPr>
          <w:rFonts w:hint="eastAsia"/>
        </w:rPr>
        <w:br/>
      </w:r>
      <w:r>
        <w:rPr>
          <w:rFonts w:hint="eastAsia"/>
        </w:rPr>
        <w:t>　　　　三、超声化学法制备纳米硫化物、硒化物和氧化物</w:t>
      </w:r>
      <w:r>
        <w:rPr>
          <w:rFonts w:hint="eastAsia"/>
        </w:rPr>
        <w:br/>
      </w:r>
      <w:r>
        <w:rPr>
          <w:rFonts w:hint="eastAsia"/>
        </w:rPr>
        <w:t>　　　　四、纳米生物传感器的组装</w:t>
      </w:r>
      <w:r>
        <w:rPr>
          <w:rFonts w:hint="eastAsia"/>
        </w:rPr>
        <w:br/>
      </w:r>
      <w:r>
        <w:rPr>
          <w:rFonts w:hint="eastAsia"/>
        </w:rPr>
        <w:t>　　第三节 光纤纳米生物传感器</w:t>
      </w:r>
      <w:r>
        <w:rPr>
          <w:rFonts w:hint="eastAsia"/>
        </w:rPr>
        <w:br/>
      </w:r>
      <w:r>
        <w:rPr>
          <w:rFonts w:hint="eastAsia"/>
        </w:rPr>
        <w:t>　　　　一、纳米纤维的制作</w:t>
      </w:r>
      <w:r>
        <w:rPr>
          <w:rFonts w:hint="eastAsia"/>
        </w:rPr>
        <w:br/>
      </w:r>
      <w:r>
        <w:rPr>
          <w:rFonts w:hint="eastAsia"/>
        </w:rPr>
        <w:t>　　　　二、近场光学显微镜和光谱分析仪</w:t>
      </w:r>
      <w:r>
        <w:rPr>
          <w:rFonts w:hint="eastAsia"/>
        </w:rPr>
        <w:br/>
      </w:r>
      <w:r>
        <w:rPr>
          <w:rFonts w:hint="eastAsia"/>
        </w:rPr>
        <w:t>　　　　三、化学纳米传感器</w:t>
      </w:r>
      <w:r>
        <w:rPr>
          <w:rFonts w:hint="eastAsia"/>
        </w:rPr>
        <w:br/>
      </w:r>
      <w:r>
        <w:rPr>
          <w:rFonts w:hint="eastAsia"/>
        </w:rPr>
        <w:t>　　　　四、生物纳米传感器</w:t>
      </w:r>
      <w:r>
        <w:rPr>
          <w:rFonts w:hint="eastAsia"/>
        </w:rPr>
        <w:br/>
      </w:r>
      <w:r>
        <w:rPr>
          <w:rFonts w:hint="eastAsia"/>
        </w:rPr>
        <w:t>　　　　五、神经芯片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中国纳米技术在分子生物学中的应用分析</w:t>
      </w:r>
      <w:r>
        <w:rPr>
          <w:rFonts w:hint="eastAsia"/>
        </w:rPr>
        <w:br/>
      </w:r>
      <w:r>
        <w:rPr>
          <w:rFonts w:hint="eastAsia"/>
        </w:rPr>
        <w:t>　　第一节 对生物大分子结构、功能及相互关系的研究</w:t>
      </w:r>
      <w:r>
        <w:rPr>
          <w:rFonts w:hint="eastAsia"/>
        </w:rPr>
        <w:br/>
      </w:r>
      <w:r>
        <w:rPr>
          <w:rFonts w:hint="eastAsia"/>
        </w:rPr>
        <w:t>　　　　一、纳米级生物分子的观测</w:t>
      </w:r>
      <w:r>
        <w:rPr>
          <w:rFonts w:hint="eastAsia"/>
        </w:rPr>
        <w:br/>
      </w:r>
      <w:r>
        <w:rPr>
          <w:rFonts w:hint="eastAsia"/>
        </w:rPr>
        <w:t>　　　　二、DNA合成过程、基因调控过程的STM研究</w:t>
      </w:r>
      <w:r>
        <w:rPr>
          <w:rFonts w:hint="eastAsia"/>
        </w:rPr>
        <w:br/>
      </w:r>
      <w:r>
        <w:rPr>
          <w:rFonts w:hint="eastAsia"/>
        </w:rPr>
        <w:t>　　　　三、质粒DNA及其与限制性内切核酸酶相互作用的研究</w:t>
      </w:r>
      <w:r>
        <w:rPr>
          <w:rFonts w:hint="eastAsia"/>
        </w:rPr>
        <w:br/>
      </w:r>
      <w:r>
        <w:rPr>
          <w:rFonts w:hint="eastAsia"/>
        </w:rPr>
        <w:t>　　　　四、对染色体的AFM研究</w:t>
      </w:r>
      <w:r>
        <w:rPr>
          <w:rFonts w:hint="eastAsia"/>
        </w:rPr>
        <w:br/>
      </w:r>
      <w:r>
        <w:rPr>
          <w:rFonts w:hint="eastAsia"/>
        </w:rPr>
        <w:t>　　　　五、对生物分子之间及分子内部的力的测量</w:t>
      </w:r>
      <w:r>
        <w:rPr>
          <w:rFonts w:hint="eastAsia"/>
        </w:rPr>
        <w:br/>
      </w:r>
      <w:r>
        <w:rPr>
          <w:rFonts w:hint="eastAsia"/>
        </w:rPr>
        <w:t>　　　　六、生物大分子动态过程的研究</w:t>
      </w:r>
      <w:r>
        <w:rPr>
          <w:rFonts w:hint="eastAsia"/>
        </w:rPr>
        <w:br/>
      </w:r>
      <w:r>
        <w:rPr>
          <w:rFonts w:hint="eastAsia"/>
        </w:rPr>
        <w:t>　　　　七、生物大分子的直接操纵和改性</w:t>
      </w:r>
      <w:r>
        <w:rPr>
          <w:rFonts w:hint="eastAsia"/>
        </w:rPr>
        <w:br/>
      </w:r>
      <w:r>
        <w:rPr>
          <w:rFonts w:hint="eastAsia"/>
        </w:rPr>
        <w:t>　　第二节 在纳米尺度上获取生命信息</w:t>
      </w:r>
      <w:r>
        <w:rPr>
          <w:rFonts w:hint="eastAsia"/>
        </w:rPr>
        <w:br/>
      </w:r>
      <w:r>
        <w:rPr>
          <w:rFonts w:hint="eastAsia"/>
        </w:rPr>
        <w:t>　　第三节 纳米技术在分子生物学中的应用</w:t>
      </w:r>
      <w:r>
        <w:rPr>
          <w:rFonts w:hint="eastAsia"/>
        </w:rPr>
        <w:br/>
      </w:r>
      <w:r>
        <w:rPr>
          <w:rFonts w:hint="eastAsia"/>
        </w:rPr>
        <w:t>　　　　一、分子马达</w:t>
      </w:r>
      <w:r>
        <w:rPr>
          <w:rFonts w:hint="eastAsia"/>
        </w:rPr>
        <w:br/>
      </w:r>
      <w:r>
        <w:rPr>
          <w:rFonts w:hint="eastAsia"/>
        </w:rPr>
        <w:t>　　　　二、生物计算机</w:t>
      </w:r>
      <w:r>
        <w:rPr>
          <w:rFonts w:hint="eastAsia"/>
        </w:rPr>
        <w:br/>
      </w:r>
      <w:r>
        <w:rPr>
          <w:rFonts w:hint="eastAsia"/>
        </w:rPr>
        <w:t>　　　　三、纳米技术与基因生物学的结合</w:t>
      </w:r>
      <w:r>
        <w:rPr>
          <w:rFonts w:hint="eastAsia"/>
        </w:rPr>
        <w:br/>
      </w:r>
      <w:r>
        <w:rPr>
          <w:rFonts w:hint="eastAsia"/>
        </w:rPr>
        <w:t>　　第四节 纳米技术在基因转运与基因工程中的应用</w:t>
      </w:r>
      <w:r>
        <w:rPr>
          <w:rFonts w:hint="eastAsia"/>
        </w:rPr>
        <w:br/>
      </w:r>
      <w:r>
        <w:rPr>
          <w:rFonts w:hint="eastAsia"/>
        </w:rPr>
        <w:t>　　　　一、纳米作为基因转移载体在基因治疗中的应用</w:t>
      </w:r>
      <w:r>
        <w:rPr>
          <w:rFonts w:hint="eastAsia"/>
        </w:rPr>
        <w:br/>
      </w:r>
      <w:r>
        <w:rPr>
          <w:rFonts w:hint="eastAsia"/>
        </w:rPr>
        <w:t>　　　　二、纳米技术在克隆技术中的应用</w:t>
      </w:r>
      <w:r>
        <w:rPr>
          <w:rFonts w:hint="eastAsia"/>
        </w:rPr>
        <w:br/>
      </w:r>
      <w:r>
        <w:rPr>
          <w:rFonts w:hint="eastAsia"/>
        </w:rPr>
        <w:t>　　　　三、在基因工程中的应用——多肽疫苗及其佐剂</w:t>
      </w:r>
      <w:r>
        <w:rPr>
          <w:rFonts w:hint="eastAsia"/>
        </w:rPr>
        <w:br/>
      </w:r>
      <w:r>
        <w:rPr>
          <w:rFonts w:hint="eastAsia"/>
        </w:rPr>
        <w:t>　　第五节 其它方面的应用</w:t>
      </w:r>
      <w:r>
        <w:rPr>
          <w:rFonts w:hint="eastAsia"/>
        </w:rPr>
        <w:br/>
      </w:r>
      <w:r>
        <w:rPr>
          <w:rFonts w:hint="eastAsia"/>
        </w:rPr>
        <w:t>　　　　一、细胞分离</w:t>
      </w:r>
      <w:r>
        <w:rPr>
          <w:rFonts w:hint="eastAsia"/>
        </w:rPr>
        <w:br/>
      </w:r>
      <w:r>
        <w:rPr>
          <w:rFonts w:hint="eastAsia"/>
        </w:rPr>
        <w:t>　　　　二、细胞内部染色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2025-2031年中国纳米材料发展前景展望分析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2025-2031年世界纳米材料市场发展预测分析</w:t>
      </w:r>
      <w:r>
        <w:rPr>
          <w:rFonts w:hint="eastAsia"/>
        </w:rPr>
        <w:br/>
      </w:r>
      <w:r>
        <w:rPr>
          <w:rFonts w:hint="eastAsia"/>
        </w:rPr>
        <w:t>　　　　一、全球的纳米材料市场发展前景广阔</w:t>
      </w:r>
      <w:r>
        <w:rPr>
          <w:rFonts w:hint="eastAsia"/>
        </w:rPr>
        <w:br/>
      </w:r>
      <w:r>
        <w:rPr>
          <w:rFonts w:hint="eastAsia"/>
        </w:rPr>
        <w:t>　　　　二、全球纳米纤维市场发展预测</w:t>
      </w:r>
      <w:r>
        <w:rPr>
          <w:rFonts w:hint="eastAsia"/>
        </w:rPr>
        <w:br/>
      </w:r>
      <w:r>
        <w:rPr>
          <w:rFonts w:hint="eastAsia"/>
        </w:rPr>
        <w:t>　　　　三、纳米碳管新材料市场潜力巨大</w:t>
      </w:r>
      <w:r>
        <w:rPr>
          <w:rFonts w:hint="eastAsia"/>
        </w:rPr>
        <w:br/>
      </w:r>
      <w:r>
        <w:rPr>
          <w:rFonts w:hint="eastAsia"/>
        </w:rPr>
        <w:t>　　　　三、全球建筑纳米材料市场发展预测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2025-2031年中国纳米材料发展展望</w:t>
      </w:r>
      <w:r>
        <w:rPr>
          <w:rFonts w:hint="eastAsia"/>
        </w:rPr>
        <w:br/>
      </w:r>
      <w:r>
        <w:rPr>
          <w:rFonts w:hint="eastAsia"/>
        </w:rPr>
        <w:t>　　　　一、中国纳米材料市场的发展趋势</w:t>
      </w:r>
      <w:r>
        <w:rPr>
          <w:rFonts w:hint="eastAsia"/>
        </w:rPr>
        <w:br/>
      </w:r>
      <w:r>
        <w:rPr>
          <w:rFonts w:hint="eastAsia"/>
        </w:rPr>
        <w:t>　　　　二、中国纳米材料发展前景展望</w:t>
      </w:r>
      <w:r>
        <w:rPr>
          <w:rFonts w:hint="eastAsia"/>
        </w:rPr>
        <w:br/>
      </w:r>
      <w:r>
        <w:rPr>
          <w:rFonts w:hint="eastAsia"/>
        </w:rPr>
        <w:t>　　　　三、中国纳米材料及技术发展的突破口</w:t>
      </w:r>
      <w:r>
        <w:rPr>
          <w:rFonts w:hint="eastAsia"/>
        </w:rPr>
        <w:br/>
      </w:r>
      <w:r>
        <w:rPr>
          <w:rFonts w:hint="eastAsia"/>
        </w:rPr>
        <w:t>　　第三节 中-智-林-2025-2031年中国纳米产业投资战略分析</w:t>
      </w:r>
      <w:r>
        <w:rPr>
          <w:rFonts w:hint="eastAsia"/>
        </w:rPr>
        <w:br/>
      </w:r>
      <w:r>
        <w:rPr>
          <w:rFonts w:hint="eastAsia"/>
        </w:rPr>
        <w:t>　　　　一、纳米产业投资特性分析</w:t>
      </w:r>
      <w:r>
        <w:rPr>
          <w:rFonts w:hint="eastAsia"/>
        </w:rPr>
        <w:br/>
      </w:r>
      <w:r>
        <w:rPr>
          <w:rFonts w:hint="eastAsia"/>
        </w:rPr>
        <w:t>　　　　二、纳米生物技术行业投资机会及风险</w:t>
      </w:r>
      <w:r>
        <w:rPr>
          <w:rFonts w:hint="eastAsia"/>
        </w:rPr>
        <w:br/>
      </w:r>
      <w:r>
        <w:rPr>
          <w:rFonts w:hint="eastAsia"/>
        </w:rPr>
        <w:t>　　　　三、纳米生物技术行业投资建议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中国各产业纳米材料技术应用所占比重</w:t>
      </w:r>
      <w:r>
        <w:rPr>
          <w:rFonts w:hint="eastAsia"/>
        </w:rPr>
        <w:br/>
      </w:r>
      <w:r>
        <w:rPr>
          <w:rFonts w:hint="eastAsia"/>
        </w:rPr>
        <w:t>　　图表 中纳米材料市场规模</w:t>
      </w:r>
      <w:r>
        <w:rPr>
          <w:rFonts w:hint="eastAsia"/>
        </w:rPr>
        <w:br/>
      </w:r>
      <w:r>
        <w:rPr>
          <w:rFonts w:hint="eastAsia"/>
        </w:rPr>
        <w:t>　　图表 2025-2031年全球主要纳米材料市场份额预测</w:t>
      </w:r>
      <w:r>
        <w:rPr>
          <w:rFonts w:hint="eastAsia"/>
        </w:rPr>
        <w:br/>
      </w:r>
      <w:r>
        <w:rPr>
          <w:rFonts w:hint="eastAsia"/>
        </w:rPr>
        <w:t>　　图表 美国纳米复合材料市场需求量预测</w:t>
      </w:r>
      <w:r>
        <w:rPr>
          <w:rFonts w:hint="eastAsia"/>
        </w:rPr>
        <w:br/>
      </w:r>
      <w:r>
        <w:rPr>
          <w:rFonts w:hint="eastAsia"/>
        </w:rPr>
        <w:t>　　图表 美国各种聚合物纳米复合材料未来市场和占有份额</w:t>
      </w:r>
      <w:r>
        <w:rPr>
          <w:rFonts w:hint="eastAsia"/>
        </w:rPr>
        <w:br/>
      </w:r>
      <w:r>
        <w:rPr>
          <w:rFonts w:hint="eastAsia"/>
        </w:rPr>
        <w:t>　　图表 碳纳米管和镀镍碳纳米管复合涂层的吸波性能</w:t>
      </w:r>
      <w:r>
        <w:rPr>
          <w:rFonts w:hint="eastAsia"/>
        </w:rPr>
        <w:br/>
      </w:r>
      <w:r>
        <w:rPr>
          <w:rFonts w:hint="eastAsia"/>
        </w:rPr>
        <w:t>　　图表 纳米复合吸波材料的吸波曲线</w:t>
      </w:r>
      <w:r>
        <w:rPr>
          <w:rFonts w:hint="eastAsia"/>
        </w:rPr>
        <w:br/>
      </w:r>
      <w:r>
        <w:rPr>
          <w:rFonts w:hint="eastAsia"/>
        </w:rPr>
        <w:t>　　图表 碳纳米管/聚酯复合吸波材料吸波性能</w:t>
      </w:r>
      <w:r>
        <w:rPr>
          <w:rFonts w:hint="eastAsia"/>
        </w:rPr>
        <w:br/>
      </w:r>
      <w:r>
        <w:rPr>
          <w:rFonts w:hint="eastAsia"/>
        </w:rPr>
        <w:t>　　图表 纳米级炭黑按粒径分类</w:t>
      </w:r>
      <w:r>
        <w:rPr>
          <w:rFonts w:hint="eastAsia"/>
        </w:rPr>
        <w:br/>
      </w:r>
      <w:r>
        <w:rPr>
          <w:rFonts w:hint="eastAsia"/>
        </w:rPr>
        <w:t>　　图表 亚微米级炭黑按粒径分类</w:t>
      </w:r>
      <w:r>
        <w:rPr>
          <w:rFonts w:hint="eastAsia"/>
        </w:rPr>
        <w:br/>
      </w:r>
      <w:r>
        <w:rPr>
          <w:rFonts w:hint="eastAsia"/>
        </w:rPr>
        <w:t>　　图表 白炭黑按粒径分类</w:t>
      </w:r>
      <w:r>
        <w:rPr>
          <w:rFonts w:hint="eastAsia"/>
        </w:rPr>
        <w:br/>
      </w:r>
      <w:r>
        <w:rPr>
          <w:rFonts w:hint="eastAsia"/>
        </w:rPr>
        <w:t>　　图表 纳米和亚微米非矿材料分类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8c2692142463d" w:history="1">
        <w:r>
          <w:rPr>
            <w:rStyle w:val="Hyperlink"/>
          </w:rPr>
          <w:t>2025-2031年中国纳米生物技术行业现状分析与发展趋势研究报告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8c2692142463d" w:history="1">
        <w:r>
          <w:rPr>
            <w:rStyle w:val="Hyperlink"/>
          </w:rPr>
          <w:t>https://www.20087.com/M_ShiYouHuaGong/72/NaMiShengWuJiShuShiChangJingZhengYuFaZhanQuShi.html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材料四大特性、纳米生物技术最新进展、生物竞赛含金量最低、纳米生物技术有哪些、纳米生物学就业太难了、纳米生物技术是什么、2020年最新纳米产品介绍、纳米生物技术杂志含金量、纳米技术一般人干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d4cabb25941ea" w:history="1">
      <w:r>
        <w:rPr>
          <w:rStyle w:val="Hyperlink"/>
        </w:rPr>
        <w:t>2025-2031年中国纳米生物技术行业现状分析与发展趋势研究报告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2/NaMiShengWuJiShuShiChangJingZhengYuFaZhanQuShi.html" TargetMode="External" Id="R4a18c2692142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2/NaMiShengWuJiShuShiChangJingZhengYuFaZhanQuShi.html" TargetMode="External" Id="R0d3d4cabb259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2024-12-07T00:28:00Z</dcterms:created>
  <dcterms:modified xsi:type="dcterms:W3CDTF">2024-12-07T01:28:00Z</dcterms:modified>
  <dc:subject>2025-2031年中国纳米生物技术行业现状分析与发展趋势研究报告</dc:subject>
  <dc:title>2025-2031年中国纳米生物技术行业现状分析与发展趋势研究报告</dc:title>
  <cp:keywords>2025-2031年中国纳米生物技术行业现状分析与发展趋势研究报告</cp:keywords>
  <dc:description>2025-2031年中国纳米生物技术行业现状分析与发展趋势研究报告</dc:description>
</cp:coreProperties>
</file>