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fbfd11e64630" w:history="1">
              <w:r>
                <w:rPr>
                  <w:rStyle w:val="Hyperlink"/>
                </w:rPr>
                <w:t>2025-2031年中国二水合氯化铜行业现状与趋势分析报告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fbfd11e64630" w:history="1">
              <w:r>
                <w:rPr>
                  <w:rStyle w:val="Hyperlink"/>
                </w:rPr>
                <w:t>2025-2031年中国二水合氯化铜行业现状与趋势分析报告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dfbfd11e64630" w:history="1">
                <w:r>
                  <w:rPr>
                    <w:rStyle w:val="Hyperlink"/>
                  </w:rPr>
                  <w:t>https://www.20087.com/2/57/ErShuiHeLvHuaTongHangYeFaZhanQuShi.html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化铜是一种重要的化工原料，广泛应用于农药、颜料、木材防腐等领域。近年来，随着环保法规的严格实施，其生产工艺正向更加清洁和高效的模式转变。同时，对二水合氯化铜纯度和稳定性的需求提升，促使企业不断优化提取和结晶技术，以满足高端应用领域的质量标准。</w:t>
      </w:r>
      <w:r>
        <w:rPr>
          <w:rFonts w:hint="eastAsia"/>
        </w:rPr>
        <w:br/>
      </w:r>
      <w:r>
        <w:rPr>
          <w:rFonts w:hint="eastAsia"/>
        </w:rPr>
        <w:t>　　未来，二水合氯化铜的生产和应用将更加注重环境保护和资源循环利用。绿色化学原则的应用，将减少生产过程中的废水和废气排放，降低对环境的影响。循环经济模式的推广，将鼓励企业回收利用含铜废料，提高资源利用率。此外，对新型铜基催化剂和电子化学品的探索，将拓宽二水合氯化铜的应用范围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fbfd11e64630" w:history="1">
        <w:r>
          <w:rPr>
            <w:rStyle w:val="Hyperlink"/>
          </w:rPr>
          <w:t>2025-2031年中国二水合氯化铜行业现状与趋势分析报告</w:t>
        </w:r>
      </w:hyperlink>
      <w:r>
        <w:rPr>
          <w:rFonts w:hint="eastAsia"/>
        </w:rPr>
        <w:t>》从产业链视角出发，系统分析了二水合氯化铜行业的市场现状与需求动态，详细解读了二水合氯化铜市场规模、价格波动及上下游影响因素。报告深入剖析了二水合氯化铜细分领域的发展特点，基于权威数据对市场前景及未来趋势进行了科学预测，同时揭示了二水合氯化铜重点企业的竞争格局与市场集中度变化。报告客观翔实地指出了二水合氯化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二水合氯化铜行业界定及应用领域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二水合氯化铜行业定义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二水合氯化铜主要应用领域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2024-2025年全球二水合氯化铜行业市场调研分析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全球二水合氯化铜行业经济环境分析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全球二水合氯化铜市场总体情况分析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一、全球二水合氯化铜行业的发展特点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二、全球二水合氯化铜市场结构</w:t>
      </w:r>
      <w:r>
        <w:rPr>
          <w:rFonts w:hint="eastAsia"/>
        </w:rPr>
        <w:br/>
      </w:r>
      <w:r>
        <w:rPr>
          <w:rFonts w:hint="eastAsia"/>
        </w:rPr>
        <w:t>　　　　三、全球二水合氯化铜行业竞争格局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全球主要国家（地区）二水合氯化铜市场分析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2025-2031年全球二水合氯化铜行业发展趋势预测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二水合氯化铜行业环境分析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二水合氯化铜行业相关政策、法规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2024-2025年二水合氯化铜行业技术发展现状及趋势分析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中国二水合氯化铜行业供给、需求分析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2024-2025年中国二水合氯化铜市场现状</w:t>
      </w:r>
      <w:r>
        <w:rPr>
          <w:rFonts w:hint="eastAsia"/>
        </w:rPr>
        <w:br/>
      </w:r>
      <w:r>
        <w:rPr>
          <w:rFonts w:hint="eastAsia"/>
        </w:rPr>
        <w:t>　　第二节 中国二水合氯化铜行业产量情况分析及预测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一、二水合氯化铜总体产能规模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、2019-2024年中国二水合氯化铜产量统计分析</w:t>
      </w:r>
      <w:r>
        <w:rPr>
          <w:rFonts w:hint="eastAsia"/>
        </w:rPr>
        <w:br/>
      </w:r>
      <w:r>
        <w:rPr>
          <w:rFonts w:hint="eastAsia"/>
        </w:rPr>
        <w:t>　　　　三、二水合氯化铜生产区域分布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四、2025-2031年中国二水合氯化铜产量预测分析</w:t>
      </w:r>
      <w:r>
        <w:rPr>
          <w:rFonts w:hint="eastAsia"/>
        </w:rPr>
        <w:br/>
      </w:r>
      <w:r>
        <w:rPr>
          <w:rFonts w:hint="eastAsia"/>
        </w:rPr>
        <w:t>　　第三节 中国二水合氯化铜市场需求情况分析及预测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一、中国二水合氯化铜市场需求特点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二、2019-2024年中国二水合氯化铜市场需求统计</w:t>
      </w:r>
      <w:r>
        <w:rPr>
          <w:rFonts w:hint="eastAsia"/>
        </w:rPr>
        <w:br/>
      </w:r>
      <w:r>
        <w:rPr>
          <w:rFonts w:hint="eastAsia"/>
        </w:rPr>
        <w:t>　　　　三、二水合氯化铜市场饱和度</w:t>
      </w:r>
      <w:r>
        <w:rPr>
          <w:rFonts w:hint="eastAsia"/>
        </w:rPr>
        <w:br/>
      </w:r>
      <w:r>
        <w:rPr>
          <w:rFonts w:hint="eastAsia"/>
        </w:rPr>
        <w:t>　　　　四、影响二水合氯化铜市场需求的因素</w:t>
      </w:r>
      <w:r>
        <w:rPr>
          <w:rFonts w:hint="eastAsia"/>
        </w:rPr>
        <w:br/>
      </w:r>
      <w:r>
        <w:rPr>
          <w:rFonts w:hint="eastAsia"/>
        </w:rPr>
        <w:t>　　　　五、二水合氯化铜市场潜力分析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六、2025-2031年中国二水合氯化铜市场需求预测分析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中国二水合氯化铜行业进出口分析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三、2025-2031年二水合氯化铜进口量及增速预测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三、2025-2031年二水合氯化铜出口量及增速预测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中国二水合氯化铜行业重点地区调研分析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一、中国二水合氯化铜行业区域市场分布情况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二、**地区二水合氯化铜行业市场需求规模情况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三、**地区二水合氯化铜行业市场需求规模情况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四、**地区二水合氯化铜行业市场需求规模情况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五、**地区二水合氯化铜行业市场需求规模情况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六、**地区二水合氯化铜行业市场需求规模情况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2024-2025年中国二水合氯化铜细分行业调研</w:t>
      </w:r>
      <w:r>
        <w:rPr>
          <w:rFonts w:hint="eastAsia"/>
        </w:rPr>
        <w:br/>
      </w:r>
      <w:r>
        <w:rPr>
          <w:rFonts w:hint="eastAsia"/>
        </w:rPr>
        <w:t>　　第一节 主要二水合氯化铜细分行业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二水合氯化铜行业重点企业发展调研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2025年中国二水合氯化铜企业营销及发展建议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二水合氯化铜企业营销策略分析及建议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二水合氯化铜企业营销策略分析</w:t>
      </w:r>
      <w:r>
        <w:rPr>
          <w:rFonts w:hint="eastAsia"/>
        </w:rPr>
        <w:br/>
      </w:r>
      <w:r>
        <w:rPr>
          <w:rFonts w:hint="eastAsia"/>
        </w:rPr>
        <w:t>　　　　一、二水合氯化铜企业营销策略</w:t>
      </w:r>
      <w:r>
        <w:rPr>
          <w:rFonts w:hint="eastAsia"/>
        </w:rPr>
        <w:br/>
      </w:r>
      <w:r>
        <w:rPr>
          <w:rFonts w:hint="eastAsia"/>
        </w:rPr>
        <w:t>　　　　二、二水合氯化铜企业经验借鉴</w:t>
      </w:r>
      <w:r>
        <w:rPr>
          <w:rFonts w:hint="eastAsia"/>
        </w:rPr>
        <w:br/>
      </w:r>
      <w:r>
        <w:rPr>
          <w:rFonts w:hint="eastAsia"/>
        </w:rPr>
        <w:t>　　第三节 二水合氯化铜企业营销模式演化与创新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二水合氯化铜企业经营发展分析及建议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一、二水合氯化铜企业存在的问题</w:t>
      </w:r>
      <w:r>
        <w:rPr>
          <w:rFonts w:hint="eastAsia"/>
        </w:rPr>
        <w:br/>
      </w:r>
      <w:r>
        <w:rPr>
          <w:rFonts w:hint="eastAsia"/>
        </w:rPr>
        <w:t>　　　　二、二水合氯化铜企业应对的策略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二水合氯化铜行业发展趋势及投资风险预警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2025年二水合氯化铜市场前景分析</w:t>
      </w:r>
      <w:r>
        <w:rPr>
          <w:rFonts w:hint="eastAsia"/>
        </w:rPr>
        <w:br/>
      </w:r>
      <w:r>
        <w:rPr>
          <w:rFonts w:hint="eastAsia"/>
        </w:rPr>
        <w:t>　　第二节 2025年二水合氯化铜行业发展趋势预测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影响二水合氯化铜行业发展的主要因素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一、2025年影响二水合氯化铜行业运行的有利因素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二、2025年影响二水合氯化铜行业运行的稳定因素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三、2025年影响二水合氯化铜行业运行的不利因素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四、2025年中国二水合氯化铜行业发展面临的挑战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五、2025年中国二水合氯化铜行业发展面临的机遇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二水合氯化铜行业投资风险预警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一、2025-2031年二水合氯化铜行业市场风险及控制策略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二、2025-2031年二水合氯化铜行业政策风险及控制策略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三、2025-2031年二水合氯化铜行业经营风险及控制策略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四、2025-2031年二水合氯化铜同业竞争风险及控制策略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五、2025-2031年二水合氯化铜行业其他风险及控制策略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二水合氯化铜行业投资战略研究</w:t>
      </w:r>
      <w:r>
        <w:rPr>
          <w:rFonts w:hint="eastAsia"/>
        </w:rPr>
        <w:br/>
      </w:r>
      <w:r>
        <w:rPr>
          <w:rFonts w:hint="eastAsia"/>
        </w:rPr>
        <w:t>　　第一节 二水合氯化铜行业发展战略研究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对我国二水合氯化铜品牌的战略思考</w:t>
      </w:r>
      <w:r>
        <w:rPr>
          <w:rFonts w:hint="eastAsia"/>
        </w:rPr>
        <w:br/>
      </w:r>
      <w:r>
        <w:rPr>
          <w:rFonts w:hint="eastAsia"/>
        </w:rPr>
        <w:t>　　　　一、二水合氯化铜品牌的重要性</w:t>
      </w:r>
      <w:r>
        <w:rPr>
          <w:rFonts w:hint="eastAsia"/>
        </w:rPr>
        <w:br/>
      </w:r>
      <w:r>
        <w:rPr>
          <w:rFonts w:hint="eastAsia"/>
        </w:rPr>
        <w:t>　　　　二、二水合氯化铜实施品牌战略的意义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三、二水合氯化铜企业品牌的现状分析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四、我国二水合氯化铜企业的品牌战略</w:t>
      </w:r>
      <w:r>
        <w:rPr>
          <w:rFonts w:hint="eastAsia"/>
        </w:rPr>
        <w:br/>
      </w:r>
      <w:r>
        <w:rPr>
          <w:rFonts w:hint="eastAsia"/>
        </w:rPr>
        <w:t>　　　　五、二水合氯化铜品牌战略管理的策略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二水合氯化铜经营策略分析</w:t>
      </w:r>
      <w:r>
        <w:rPr>
          <w:rFonts w:hint="eastAsia"/>
        </w:rPr>
        <w:br/>
      </w:r>
      <w:r>
        <w:rPr>
          <w:rFonts w:hint="eastAsia"/>
        </w:rPr>
        <w:t>　　　　一、二水合氯化铜市场细分策略</w:t>
      </w:r>
      <w:r>
        <w:rPr>
          <w:rFonts w:hint="eastAsia"/>
        </w:rPr>
        <w:br/>
      </w:r>
      <w:r>
        <w:rPr>
          <w:rFonts w:hint="eastAsia"/>
        </w:rPr>
        <w:t>　　　　二、二水合氯化铜市场创新策略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四、二水合氯化铜新产品差异化战略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中⋅智⋅林⋅二水合氯化铜行业投资战略研究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一、2025-2031年二水合氯化铜行业投资战略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二水合氯化铜行业类别</w:t>
      </w:r>
      <w:r>
        <w:rPr>
          <w:rFonts w:hint="eastAsia"/>
        </w:rPr>
        <w:br/>
      </w:r>
      <w:r>
        <w:rPr>
          <w:rFonts w:hint="eastAsia"/>
        </w:rPr>
        <w:t>　　图表 二水合氯化铜行业产业链调研</w:t>
      </w:r>
      <w:r>
        <w:rPr>
          <w:rFonts w:hint="eastAsia"/>
        </w:rPr>
        <w:br/>
      </w:r>
      <w:r>
        <w:rPr>
          <w:rFonts w:hint="eastAsia"/>
        </w:rPr>
        <w:t>　　图表 二水合氯化铜行业现状</w:t>
      </w:r>
      <w:r>
        <w:rPr>
          <w:rFonts w:hint="eastAsia"/>
        </w:rPr>
        <w:br/>
      </w:r>
      <w:r>
        <w:rPr>
          <w:rFonts w:hint="eastAsia"/>
        </w:rPr>
        <w:t>　　图表 二水合氯化铜行业标准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2025年中国二水合氯化铜行业产能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2019-2024年中国二水合氯化铜行业产量统计</w:t>
      </w:r>
      <w:r>
        <w:rPr>
          <w:rFonts w:hint="eastAsia"/>
        </w:rPr>
        <w:br/>
      </w:r>
      <w:r>
        <w:rPr>
          <w:rFonts w:hint="eastAsia"/>
        </w:rPr>
        <w:t>　　图表 二水合氯化铜行业动态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2019-2024年中国二水合氯化铜市场需求量</w:t>
      </w:r>
      <w:r>
        <w:rPr>
          <w:rFonts w:hint="eastAsia"/>
        </w:rPr>
        <w:br/>
      </w:r>
      <w:r>
        <w:rPr>
          <w:rFonts w:hint="eastAsia"/>
        </w:rPr>
        <w:t>　　图表 2025年中国二水合氯化铜行业需求区域调研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2019-2024年中国二水合氯化铜行情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二水合氯化铜行业竞争对手分析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2025-2031年中国二水合氯化铜行业市场规模预测</w:t>
      </w:r>
      <w:r>
        <w:rPr>
          <w:rFonts w:hint="eastAsia"/>
        </w:rPr>
        <w:br/>
      </w:r>
      <w:r>
        <w:rPr>
          <w:rFonts w:hint="eastAsia"/>
        </w:rPr>
        <w:t>　　图表 二水合氯化铜行业准入条件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fbfd11e64630" w:history="1">
        <w:r>
          <w:rPr>
            <w:rStyle w:val="Hyperlink"/>
          </w:rPr>
          <w:t>2025-2031年中国二水合氯化铜行业现状与趋势分析报告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dfbfd11e64630" w:history="1">
        <w:r>
          <w:rPr>
            <w:rStyle w:val="Hyperlink"/>
          </w:rPr>
          <w:t>https://www.20087.com/2/57/ErShuiHeLvHuaTongHangYeFaZhanQuShi.html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空气中直接加热二水合氯化铜、二水合氯化铜和氯化铜的区别、四水合醋酸镍、二水合氯化铜制取无水氯化铜、一水硫酸铜、二水合氯化铜摩尔质量、六水合氯化铁加热、二水合氯化铜加热产物、二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6906e5cd24169" w:history="1">
      <w:r>
        <w:rPr>
          <w:rStyle w:val="Hyperlink"/>
        </w:rPr>
        <w:t>2025-2031年中国二水合氯化铜行业现状与趋势分析报告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ShuiHeLvHuaTongHangYeFaZhanQuShi.html" TargetMode="External" Id="Rf9edfbfd11e6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ShuiHeLvHuaTongHangYeFaZhanQuShi.html" TargetMode="External" Id="R8ba6906e5cd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2024-11-20T01:38:00Z</dcterms:created>
  <dcterms:modified xsi:type="dcterms:W3CDTF">2024-11-20T02:38:00Z</dcterms:modified>
  <dc:subject>2025-2031年中国二水合氯化铜行业现状与趋势分析报告</dc:subject>
  <dc:title>2025-2031年中国二水合氯化铜行业现状与趋势分析报告</dc:title>
  <cp:keywords>2025-2031年中国二水合氯化铜行业现状与趋势分析报告</cp:keywords>
  <dc:description>2025-2031年中国二水合氯化铜行业现状与趋势分析报告</dc:description>
</cp:coreProperties>
</file>