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0fcc5c50a4fa5" w:history="1">
              <w:r>
                <w:rPr>
                  <w:rStyle w:val="Hyperlink"/>
                </w:rPr>
                <w:t>2025-2031年中国分散匀染剂行业研究分析及市场前景预测报告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0fcc5c50a4fa5" w:history="1">
              <w:r>
                <w:rPr>
                  <w:rStyle w:val="Hyperlink"/>
                </w:rPr>
                <w:t>2025-2031年中国分散匀染剂行业研究分析及市场前景预测报告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0fcc5c50a4fa5" w:history="1">
                <w:r>
                  <w:rPr>
                    <w:rStyle w:val="Hyperlink"/>
                  </w:rPr>
                  <w:t>https://www.20087.com/2/67/FenSanYunRanJiShiChangDiaoYan.html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匀染剂是一种重要的化工产品，近年来随着材料科学和技术的进步，在纺织印染、染料工业等领域得到了广泛应用。现代分散匀染剂不仅在分散性、匀染效果方面有了显著提升，还在设计和环保性上实现了创新，例如采用更先进的配方技术和环保型材料，提高了产品的综合性能和使用便捷性。此外，随着用户对高质量、环保化工产品的需求增加，分散匀染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分散匀染剂市场将持续受益于技术创新和用户对高质量、环保化工产品的需求增长。一方面，随着新材料和新技术的应用，分散匀染剂将更加高效、环保，以适应不同应用场景的需求。另一方面，随着用户对高质量、环保化工产品的需求增加，对高性能分散匀染剂的需求将持续增长。此外，随着可持续发展理念的普及，采用环保材料和工艺的分散匀染剂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分散匀染剂概述</w:t>
      </w:r>
      <w:r>
        <w:rPr>
          <w:rFonts w:hint="eastAsia"/>
        </w:rPr>
        <w:br/>
      </w:r>
      <w:r>
        <w:rPr>
          <w:rFonts w:hint="eastAsia"/>
        </w:rPr>
        <w:t>　　第一节 分散匀染剂定义</w:t>
      </w:r>
      <w:r>
        <w:rPr>
          <w:rFonts w:hint="eastAsia"/>
        </w:rPr>
        <w:br/>
      </w:r>
      <w:r>
        <w:rPr>
          <w:rFonts w:hint="eastAsia"/>
        </w:rPr>
        <w:t>　　第二节 分散匀染剂行业发展历程</w:t>
      </w:r>
      <w:r>
        <w:rPr>
          <w:rFonts w:hint="eastAsia"/>
        </w:rPr>
        <w:br/>
      </w:r>
      <w:r>
        <w:rPr>
          <w:rFonts w:hint="eastAsia"/>
        </w:rPr>
        <w:t>　　第三节 分散匀染剂分类情况</w:t>
      </w:r>
      <w:r>
        <w:rPr>
          <w:rFonts w:hint="eastAsia"/>
        </w:rPr>
        <w:br/>
      </w:r>
      <w:r>
        <w:rPr>
          <w:rFonts w:hint="eastAsia"/>
        </w:rPr>
        <w:t>　　第四节 分散匀染剂产业链分析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二、分散匀染剂产业链模型分析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分散匀染剂行业发展环境分析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2025年中国分散匀染剂行业发展政策环境分析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2025年中国分散匀染剂行业发展社会环境分析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分散匀染剂生产现状分析</w:t>
      </w:r>
      <w:r>
        <w:rPr>
          <w:rFonts w:hint="eastAsia"/>
        </w:rPr>
        <w:br/>
      </w:r>
      <w:r>
        <w:rPr>
          <w:rFonts w:hint="eastAsia"/>
        </w:rPr>
        <w:t>　　第一节 分散匀染剂行业总体规模</w:t>
      </w:r>
      <w:r>
        <w:rPr>
          <w:rFonts w:hint="eastAsia"/>
        </w:rPr>
        <w:br/>
      </w:r>
      <w:r>
        <w:rPr>
          <w:rFonts w:hint="eastAsia"/>
        </w:rPr>
        <w:t>　　第二节 分散匀染剂产能概况 57=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分散匀染剂市场容量概况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分散匀染剂产业的生命周期分析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分散匀染剂国内产品价格走势及影响因素分析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2025年分散匀染剂行业发展现状分析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我国分散匀染剂行业发展现状</w:t>
      </w:r>
      <w:r>
        <w:rPr>
          <w:rFonts w:hint="eastAsia"/>
        </w:rPr>
        <w:br/>
      </w:r>
      <w:r>
        <w:rPr>
          <w:rFonts w:hint="eastAsia"/>
        </w:rPr>
        <w:t>　　　　一、分散匀染剂行业品牌发展现状</w:t>
      </w:r>
      <w:r>
        <w:rPr>
          <w:rFonts w:hint="eastAsia"/>
        </w:rPr>
        <w:br/>
      </w:r>
      <w:r>
        <w:rPr>
          <w:rFonts w:hint="eastAsia"/>
        </w:rPr>
        <w:t>　　　　二、分散匀染剂行业需求市场现状</w:t>
      </w:r>
      <w:r>
        <w:rPr>
          <w:rFonts w:hint="eastAsia"/>
        </w:rPr>
        <w:br/>
      </w:r>
      <w:r>
        <w:rPr>
          <w:rFonts w:hint="eastAsia"/>
        </w:rPr>
        <w:t>　　　　三、分散匀染剂市消费结构分析</w:t>
      </w:r>
      <w:r>
        <w:rPr>
          <w:rFonts w:hint="eastAsia"/>
        </w:rPr>
        <w:br/>
      </w:r>
      <w:r>
        <w:rPr>
          <w:rFonts w:hint="eastAsia"/>
        </w:rPr>
        <w:t>　　第二节 中国分散匀染剂产品技术分析</w:t>
      </w:r>
      <w:r>
        <w:rPr>
          <w:rFonts w:hint="eastAsia"/>
        </w:rPr>
        <w:br/>
      </w:r>
      <w:r>
        <w:rPr>
          <w:rFonts w:hint="eastAsia"/>
        </w:rPr>
        <w:t>　　　　一、分散匀染剂产品主要生产技术</w:t>
      </w:r>
      <w:r>
        <w:rPr>
          <w:rFonts w:hint="eastAsia"/>
        </w:rPr>
        <w:br/>
      </w:r>
      <w:r>
        <w:rPr>
          <w:rFonts w:hint="eastAsia"/>
        </w:rPr>
        <w:t>　　　　二、分散匀染剂产品市场的新技术进展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三、2025-2031年分散匀染剂产品技术趋势</w:t>
      </w:r>
      <w:r>
        <w:rPr>
          <w:rFonts w:hint="eastAsia"/>
        </w:rPr>
        <w:br/>
      </w:r>
      <w:r>
        <w:rPr>
          <w:rFonts w:hint="eastAsia"/>
        </w:rPr>
        <w:t>　　第三节 中国分散匀染剂行业存在的问题</w:t>
      </w:r>
      <w:r>
        <w:rPr>
          <w:rFonts w:hint="eastAsia"/>
        </w:rPr>
        <w:br/>
      </w:r>
      <w:r>
        <w:rPr>
          <w:rFonts w:hint="eastAsia"/>
        </w:rPr>
        <w:t>　　　　一、分散匀染剂产品市场存在的主要问题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二、国内分散匀染剂产品市场的三大瓶颈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三、分散匀染剂产品解决问题的对策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分散匀染剂行业投资概况</w:t>
      </w:r>
      <w:r>
        <w:rPr>
          <w:rFonts w:hint="eastAsia"/>
        </w:rPr>
        <w:br/>
      </w:r>
      <w:r>
        <w:rPr>
          <w:rFonts w:hint="eastAsia"/>
        </w:rPr>
        <w:t>　　第一节 2025年分散匀染剂行业投资情况分析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分散匀染剂行业投资机会分析</w:t>
      </w:r>
      <w:r>
        <w:rPr>
          <w:rFonts w:hint="eastAsia"/>
        </w:rPr>
        <w:br/>
      </w:r>
      <w:r>
        <w:rPr>
          <w:rFonts w:hint="eastAsia"/>
        </w:rPr>
        <w:t>　　　　一、分散匀染剂投资项目分析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二、可以投资的分散匀染剂模式</w:t>
      </w:r>
      <w:r>
        <w:rPr>
          <w:rFonts w:hint="eastAsia"/>
        </w:rPr>
        <w:br/>
      </w:r>
      <w:r>
        <w:rPr>
          <w:rFonts w:hint="eastAsia"/>
        </w:rPr>
        <w:t>　　　　三、2025-2031年分散匀染剂行业投资机会</w:t>
      </w:r>
      <w:r>
        <w:rPr>
          <w:rFonts w:hint="eastAsia"/>
        </w:rPr>
        <w:br/>
      </w:r>
      <w:r>
        <w:rPr>
          <w:rFonts w:hint="eastAsia"/>
        </w:rPr>
        <w:t>　　第三节 2025-2031年分散匀染剂投资新方向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分散匀染剂行业市场竞争策略分析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分散匀染剂市场竞争策略分析</w:t>
      </w:r>
      <w:r>
        <w:rPr>
          <w:rFonts w:hint="eastAsia"/>
        </w:rPr>
        <w:br/>
      </w:r>
      <w:r>
        <w:rPr>
          <w:rFonts w:hint="eastAsia"/>
        </w:rPr>
        <w:t>　　　　一、分散匀染剂市场增长潜力分析</w:t>
      </w:r>
      <w:r>
        <w:rPr>
          <w:rFonts w:hint="eastAsia"/>
        </w:rPr>
        <w:br/>
      </w:r>
      <w:r>
        <w:rPr>
          <w:rFonts w:hint="eastAsia"/>
        </w:rPr>
        <w:t>　　　　二、分散匀染剂产品竞争策略分析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分散匀染剂企业竞争策略分析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一、2025-2031年我国分散匀染剂市场竞争趋势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二、2025-2031年分散匀染剂行业竞争格局展望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三、2025-2031年分散匀染剂行业竞争策略分析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分散匀染剂行业发展前景预测分析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2025-2031年中国分散匀染剂行业发展预测分析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一、未来分散匀染剂发展分析</w:t>
      </w:r>
      <w:r>
        <w:rPr>
          <w:rFonts w:hint="eastAsia"/>
        </w:rPr>
        <w:br/>
      </w:r>
      <w:r>
        <w:rPr>
          <w:rFonts w:hint="eastAsia"/>
        </w:rPr>
        <w:t>　　　　二、未来分散匀染剂行业技术开发方向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2025-2031年中国分散匀染剂行业市场前景分析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分散匀染剂上游原材料供应状况分析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分散匀染剂行业上下游行业分析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三、行业新动态及其对分散匀染剂行业的影响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四、行业竞争状况及其对分散匀染剂行业的意义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四、行业新动态及其对分散匀染剂行业的影响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五、行业竞争状况及其对分散匀染剂行业的意义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分散匀染剂国内重点生产厂家分析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广州欧帝化工科技有限公司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江苏省海安石油化工厂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桐乡市汉邦化工有限公司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锦昌化学工业有限公司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常熟市永光化工有限公司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分散匀染剂地区销售分析</w:t>
      </w:r>
      <w:r>
        <w:rPr>
          <w:rFonts w:hint="eastAsia"/>
        </w:rPr>
        <w:br/>
      </w:r>
      <w:r>
        <w:rPr>
          <w:rFonts w:hint="eastAsia"/>
        </w:rPr>
        <w:t>　　第一节 中国分散匀染剂区域销售市场结构变化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分散匀染剂“东北地区”销售分析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分散匀染剂“华北地区”销售分析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分散匀染剂“中南地区”销售分析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分散匀染剂“华东地区”销售分析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分散匀染剂“西北地区”销售分析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2025-2031年中国分散匀染剂行业投资战略研究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2025-2031年中国分散匀染剂行业投资策略分析</w:t>
      </w:r>
      <w:r>
        <w:rPr>
          <w:rFonts w:hint="eastAsia"/>
        </w:rPr>
        <w:br/>
      </w:r>
      <w:r>
        <w:rPr>
          <w:rFonts w:hint="eastAsia"/>
        </w:rPr>
        <w:t>　　　　一、分散匀染剂产品投资策略</w:t>
      </w:r>
      <w:r>
        <w:rPr>
          <w:rFonts w:hint="eastAsia"/>
        </w:rPr>
        <w:br/>
      </w:r>
      <w:r>
        <w:rPr>
          <w:rFonts w:hint="eastAsia"/>
        </w:rPr>
        <w:t>　　　　二、分散匀染剂细分行业投资策略</w:t>
      </w:r>
      <w:r>
        <w:rPr>
          <w:rFonts w:hint="eastAsia"/>
        </w:rPr>
        <w:br/>
      </w:r>
      <w:r>
        <w:rPr>
          <w:rFonts w:hint="eastAsia"/>
        </w:rPr>
        <w:t>　　　　三、分散匀染剂行业产业链投资战略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2025-2031年中国分散匀染剂行业品牌建设策略</w:t>
      </w:r>
      <w:r>
        <w:rPr>
          <w:rFonts w:hint="eastAsia"/>
        </w:rPr>
        <w:br/>
      </w:r>
      <w:r>
        <w:rPr>
          <w:rFonts w:hint="eastAsia"/>
        </w:rPr>
        <w:t>　　　　一、分散匀染剂行业品牌规划</w:t>
      </w:r>
      <w:r>
        <w:rPr>
          <w:rFonts w:hint="eastAsia"/>
        </w:rPr>
        <w:br/>
      </w:r>
      <w:r>
        <w:rPr>
          <w:rFonts w:hint="eastAsia"/>
        </w:rPr>
        <w:t>　　　　二、分散匀染剂行业品牌建设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2025-2031年分散匀染剂市场指标预测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一、2025-2031年分散匀染剂行业供给预测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二、2025-2031年分散匀染剂行业需求预测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三、2025-2031年分散匀染剂行业盈利预测</w:t>
      </w:r>
      <w:r>
        <w:rPr>
          <w:rFonts w:hint="eastAsia"/>
        </w:rPr>
        <w:br/>
      </w:r>
      <w:r>
        <w:rPr>
          <w:rFonts w:hint="eastAsia"/>
        </w:rPr>
        <w:t>　　第二节 2025-2031年分散匀染剂项目投资建议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2025-2031年分散匀染剂行业发展趋势及投资风险分析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当前分散匀染剂存在的问题</w:t>
      </w:r>
      <w:r>
        <w:rPr>
          <w:rFonts w:hint="eastAsia"/>
        </w:rPr>
        <w:br/>
      </w:r>
      <w:r>
        <w:rPr>
          <w:rFonts w:hint="eastAsia"/>
        </w:rPr>
        <w:t>　　第二节 分散匀染剂未来发展预测分析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一、中国分散匀染剂发展方向分析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二、2025-2031年中国分散匀染剂行业发展规模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三、2025-2031年中国分散匀染剂行业发展趋势预测</w:t>
      </w:r>
      <w:r>
        <w:rPr>
          <w:rFonts w:hint="eastAsia"/>
        </w:rPr>
        <w:br/>
      </w:r>
      <w:r>
        <w:rPr>
          <w:rFonts w:hint="eastAsia"/>
        </w:rPr>
        <w:t>　　第三节 [~中智~林~]2025-2031年中国分散匀染剂行业投资风险分析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分散匀染剂的产业链结构图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9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11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21 2024年末人口数及其构成</w:t>
      </w:r>
      <w:r>
        <w:rPr>
          <w:rFonts w:hint="eastAsia"/>
        </w:rPr>
        <w:br/>
      </w:r>
      <w:r>
        <w:rPr>
          <w:rFonts w:hint="eastAsia"/>
        </w:rPr>
        <w:t>　　图表 22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23 2020-2025年城镇居民可支配收入及其实际增长速度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24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25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26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27 2025年全国社会消费品零售总额同比增长图</w:t>
      </w:r>
      <w:r>
        <w:rPr>
          <w:rFonts w:hint="eastAsia"/>
        </w:rPr>
        <w:br/>
      </w:r>
      <w:r>
        <w:rPr>
          <w:rFonts w:hint="eastAsia"/>
        </w:rPr>
        <w:t>　　图表 28 2025年商品零售价格分类指数情况</w:t>
      </w:r>
      <w:r>
        <w:rPr>
          <w:rFonts w:hint="eastAsia"/>
        </w:rPr>
        <w:br/>
      </w:r>
      <w:r>
        <w:rPr>
          <w:rFonts w:hint="eastAsia"/>
        </w:rPr>
        <w:t>　　图表 29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30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31 2020-2025年我国分散匀染剂行业总体规模分析</w:t>
      </w:r>
      <w:r>
        <w:rPr>
          <w:rFonts w:hint="eastAsia"/>
        </w:rPr>
        <w:br/>
      </w:r>
      <w:r>
        <w:rPr>
          <w:rFonts w:hint="eastAsia"/>
        </w:rPr>
        <w:t>　　图表 32 2020-2025年我国分散匀染剂行业产能分析</w:t>
      </w:r>
      <w:r>
        <w:rPr>
          <w:rFonts w:hint="eastAsia"/>
        </w:rPr>
        <w:br/>
      </w:r>
      <w:r>
        <w:rPr>
          <w:rFonts w:hint="eastAsia"/>
        </w:rPr>
        <w:t>　　图表 33 2025-2031年我国分散匀染剂行业产能预测</w:t>
      </w:r>
      <w:r>
        <w:rPr>
          <w:rFonts w:hint="eastAsia"/>
        </w:rPr>
        <w:br/>
      </w:r>
      <w:r>
        <w:rPr>
          <w:rFonts w:hint="eastAsia"/>
        </w:rPr>
        <w:t>　　图表 34 2020-2025年我国分散匀染剂行业市场容量分析</w:t>
      </w:r>
      <w:r>
        <w:rPr>
          <w:rFonts w:hint="eastAsia"/>
        </w:rPr>
        <w:br/>
      </w:r>
      <w:r>
        <w:rPr>
          <w:rFonts w:hint="eastAsia"/>
        </w:rPr>
        <w:t>　　图表 35 2025-2031年我国分散匀染剂行业市场容量预测</w:t>
      </w:r>
      <w:r>
        <w:rPr>
          <w:rFonts w:hint="eastAsia"/>
        </w:rPr>
        <w:br/>
      </w:r>
      <w:r>
        <w:rPr>
          <w:rFonts w:hint="eastAsia"/>
        </w:rPr>
        <w:t>　　图表 36 分散匀染剂行业生命周期的判断</w:t>
      </w:r>
      <w:r>
        <w:rPr>
          <w:rFonts w:hint="eastAsia"/>
        </w:rPr>
        <w:br/>
      </w:r>
      <w:r>
        <w:rPr>
          <w:rFonts w:hint="eastAsia"/>
        </w:rPr>
        <w:t>　　图表 37 2020-2025年我国分散匀染剂行业产品价格回顾</w:t>
      </w:r>
      <w:r>
        <w:rPr>
          <w:rFonts w:hint="eastAsia"/>
        </w:rPr>
        <w:br/>
      </w:r>
      <w:r>
        <w:rPr>
          <w:rFonts w:hint="eastAsia"/>
        </w:rPr>
        <w:t>　　图表 38 我国分散匀染剂市场不同因素的价格影响力对比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 2025-2031年我国分散匀染剂行业产品未来价格走势预测</w:t>
      </w:r>
      <w:r>
        <w:rPr>
          <w:rFonts w:hint="eastAsia"/>
        </w:rPr>
        <w:br/>
      </w:r>
      <w:r>
        <w:rPr>
          <w:rFonts w:hint="eastAsia"/>
        </w:rPr>
        <w:t>　　图表 40 2020-2025年我国分散匀染剂行业需求分析</w:t>
      </w:r>
      <w:r>
        <w:rPr>
          <w:rFonts w:hint="eastAsia"/>
        </w:rPr>
        <w:br/>
      </w:r>
      <w:r>
        <w:rPr>
          <w:rFonts w:hint="eastAsia"/>
        </w:rPr>
        <w:t>　　图表 41 我国分散匀染剂市消费结构分析</w:t>
      </w:r>
      <w:r>
        <w:rPr>
          <w:rFonts w:hint="eastAsia"/>
        </w:rPr>
        <w:br/>
      </w:r>
      <w:r>
        <w:rPr>
          <w:rFonts w:hint="eastAsia"/>
        </w:rPr>
        <w:t>　　图表 42 2020-2025年我国分散匀染剂投资规模分析</w:t>
      </w:r>
      <w:r>
        <w:rPr>
          <w:rFonts w:hint="eastAsia"/>
        </w:rPr>
        <w:br/>
      </w:r>
      <w:r>
        <w:rPr>
          <w:rFonts w:hint="eastAsia"/>
        </w:rPr>
        <w:t>　　图表 43 我国分散匀染剂分地区投资分析</w:t>
      </w:r>
      <w:r>
        <w:rPr>
          <w:rFonts w:hint="eastAsia"/>
        </w:rPr>
        <w:br/>
      </w:r>
      <w:r>
        <w:rPr>
          <w:rFonts w:hint="eastAsia"/>
        </w:rPr>
        <w:t>　　图表 44 分散匀染剂行业环境“波特五力”分析模型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45 分散匀染剂产品生产企业定价目标选择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46 2025-2031年分散匀染剂行业投资收益率预测</w:t>
      </w:r>
      <w:r>
        <w:rPr>
          <w:rFonts w:hint="eastAsia"/>
        </w:rPr>
        <w:br/>
      </w:r>
      <w:r>
        <w:rPr>
          <w:rFonts w:hint="eastAsia"/>
        </w:rPr>
        <w:t>　　图表 47 2025-2031年我国分散匀染剂行业需求预测</w:t>
      </w:r>
      <w:r>
        <w:rPr>
          <w:rFonts w:hint="eastAsia"/>
        </w:rPr>
        <w:br/>
      </w:r>
      <w:r>
        <w:rPr>
          <w:rFonts w:hint="eastAsia"/>
        </w:rPr>
        <w:t>　　图表 48 近4年广州欧帝化工科技有限公司总资产周转次数变化情况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近4年广州欧帝化工科技有限公司销售毛利率变化情况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近4年广州欧帝化工科技有限公司资产负债率变化情况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近4年广州欧帝化工科技有限公司固定资产周转次数情况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近4年广州欧帝化工科技有限公司流动资产周转次数变化情况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近4年广州欧帝化工科技有限公司产权比率变化情况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近4年广州欧帝化工科技有限公司已获利息倍数变化情况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近4年江苏省海安石油化工厂总资产周转次数变化情况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近4年江苏省海安石油化工厂销售毛利率变化情况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近4年江苏省海安石油化工厂资产负债率变化情况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近4年江苏省海安石油化工厂固定资产周转次数情况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近4年江苏省海安石油化工厂流动资产周转次数变化情况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近4年江苏省海安石油化工厂产权比率变化情况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近4年江苏省海安石油化工厂已获利息倍数变化情况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近4年桐乡市汉邦化工有限公司总资产周转次数变化情况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近4年桐乡市汉邦化工有限公司销售毛利率变化情况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近4年桐乡市汉邦化工有限公司资产负债率变化情况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近4年桐乡市汉邦化工有限公司固定资产周转次数情况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近4年桐乡市汉邦化工有限公司流动资产周转次数变化情况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近4年桐乡市汉邦化工有限公司产权比率变化情况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近4年桐乡市汉邦化工有限公司已获利息倍数变化情况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近4年锦昌化学工业有限公司总资产周转次数变化情况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近4年锦昌化学工业有限公司销售毛利率变化情况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近4年锦昌化学工业有限公司资产负债率变化情况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近4年锦昌化学工业有限公司固定资产周转次数情况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近4年锦昌化学工业有限公司流动资产周转次数变化情况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近4年锦昌化学工业有限公司产权比率变化情况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近4年锦昌化学工业有限公司已获利息倍数变化情况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近4年常熟市永光化工有限公司总资产周转次数变化情况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近4年常熟市永光化工有限公司销售毛利率变化情况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近4年常熟市永光化工有限公司资产负债率变化情况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近4年常熟市永光化工有限公司固定资产周转次数情况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近4年常熟市永光化工有限公司流动资产周转次数变化情况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近4年常熟市永光化工有限公司产权比率变化情况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近4年常熟市永光化工有限公司已获利息倍数变化情况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我国分散匀染剂区域销售市场结构变化</w:t>
      </w:r>
      <w:r>
        <w:rPr>
          <w:rFonts w:hint="eastAsia"/>
        </w:rPr>
        <w:br/>
      </w:r>
      <w:r>
        <w:rPr>
          <w:rFonts w:hint="eastAsia"/>
        </w:rPr>
        <w:t>　　图表 84 2020-2025年我国东北地区分散匀染剂销售规模分析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85 东北地区分散匀染剂CR5与CR10厂家市场销售份额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86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87 2020-2025年我国华北地区分散匀染剂销售规模分析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88 华北地区分散匀染剂CR5与CR10厂家市场销售份额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89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90 2020-2025年我国中南地区分散匀染剂销售规模分析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91 中南地区分散匀染剂CR5与CR10厂家市场销售份额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92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93 2020-2025年我国华东地区分散匀染剂销售规模分析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94 华东地区分散匀染剂CR5与CR10厂家市场销售份额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95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96 2020-2025年我国西北地区分散匀染剂销售规模分析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97 西北地区分散匀染剂CR5与CR10厂家市场销售份额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98 分散匀染剂产业链投资示意图</w:t>
      </w:r>
      <w:r>
        <w:rPr>
          <w:rFonts w:hint="eastAsia"/>
        </w:rPr>
        <w:br/>
      </w:r>
      <w:r>
        <w:rPr>
          <w:rFonts w:hint="eastAsia"/>
        </w:rPr>
        <w:t>　　图表 99 2025-2031年我国分散匀染剂行业供给预测</w:t>
      </w:r>
      <w:r>
        <w:rPr>
          <w:rFonts w:hint="eastAsia"/>
        </w:rPr>
        <w:br/>
      </w:r>
      <w:r>
        <w:rPr>
          <w:rFonts w:hint="eastAsia"/>
        </w:rPr>
        <w:t>　　图表 100 2025-2031年我国分散匀染剂行业需求预测</w:t>
      </w:r>
      <w:r>
        <w:rPr>
          <w:rFonts w:hint="eastAsia"/>
        </w:rPr>
        <w:br/>
      </w:r>
      <w:r>
        <w:rPr>
          <w:rFonts w:hint="eastAsia"/>
        </w:rPr>
        <w:t>　　图表 101 2025-2031年我国分散匀染剂行业盈利预测</w:t>
      </w:r>
      <w:r>
        <w:rPr>
          <w:rFonts w:hint="eastAsia"/>
        </w:rPr>
        <w:br/>
      </w:r>
      <w:r>
        <w:rPr>
          <w:rFonts w:hint="eastAsia"/>
        </w:rPr>
        <w:t>　　图表 102 2025-2031年我国分散匀染剂行业发展规模预测</w:t>
      </w:r>
      <w:r>
        <w:rPr>
          <w:rFonts w:hint="eastAsia"/>
        </w:rPr>
        <w:br/>
      </w:r>
      <w:r>
        <w:rPr>
          <w:rFonts w:hint="eastAsia"/>
        </w:rPr>
        <w:t>　　图表 103 2025-2031年我国分散匀染剂行业发展趋势预测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0fcc5c50a4fa5" w:history="1">
        <w:r>
          <w:rPr>
            <w:rStyle w:val="Hyperlink"/>
          </w:rPr>
          <w:t>2025-2031年中国分散匀染剂行业研究分析及市场前景预测报告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0fcc5c50a4fa5" w:history="1">
        <w:r>
          <w:rPr>
            <w:rStyle w:val="Hyperlink"/>
          </w:rPr>
          <w:t>https://www.20087.com/2/67/FenSanYunRanJiShiChangDiaoYan.html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热点：分散染料配方、分散匀染剂成分、匀染剂使用方法、分散匀染剂使用方法、活性染料匀染剂分类、分散匀染剂DL-909、半活性印染、分散匀染剂检验方法、分散匀染剂的作用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42bc148bb47b7" w:history="1">
      <w:r>
        <w:rPr>
          <w:rStyle w:val="Hyperlink"/>
        </w:rPr>
        <w:t>2025-2031年中国分散匀染剂行业研究分析及市场前景预测报告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enSanYunRanJiShiChangDiaoYan.html" TargetMode="External" Id="Rab90fcc5c50a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enSanYunRanJiShiChangDiaoYan.html" TargetMode="External" Id="Rb5d42bc148bb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2025-01-05T23:30:00Z</dcterms:created>
  <dcterms:modified xsi:type="dcterms:W3CDTF">2025-01-06T00:30:00Z</dcterms:modified>
  <dc:subject>2025-2031年中国分散匀染剂行业研究分析及市场前景预测报告</dc:subject>
  <dc:title>2025-2031年中国分散匀染剂行业研究分析及市场前景预测报告</dc:title>
  <cp:keywords>2025-2031年中国分散匀染剂行业研究分析及市场前景预测报告</cp:keywords>
  <dc:description>2025-2031年中国分散匀染剂行业研究分析及市场前景预测报告</dc:description>
</cp:coreProperties>
</file>