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570db6ac4675" w:history="1">
              <w:r>
                <w:rPr>
                  <w:rStyle w:val="Hyperlink"/>
                </w:rPr>
                <w:t>2025-2031年全球与中国工业通风膜市场现状调研及前景趋势预测报告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570db6ac4675" w:history="1">
              <w:r>
                <w:rPr>
                  <w:rStyle w:val="Hyperlink"/>
                </w:rPr>
                <w:t>2025-2031年全球与中国工业通风膜市场现状调研及前景趋势预测报告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6570db6ac4675" w:history="1">
                <w:r>
                  <w:rPr>
                    <w:rStyle w:val="Hyperlink"/>
                  </w:rPr>
                  <w:t>https://www.20087.com/2/67/GongYeTongFengMoFaZhanQianJingFenXi.html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风膜是一种用于建筑围护结构中的防水透气材料，主要功能是防止雨水渗入建筑内部，同时允许水蒸汽透过，保持室内干燥。目前，随着绿色建筑理念的推广和建筑材料技术的进步，工业通风膜的性能得到了显著提升，不仅具有良好的防水透气性能，还具备一定的保温隔热功能。此外，随着施工技术的改进，工业通风膜的安装变得更加简便快捷，降低了施工成本。</w:t>
      </w:r>
      <w:r>
        <w:rPr>
          <w:rFonts w:hint="eastAsia"/>
        </w:rPr>
        <w:br/>
      </w:r>
      <w:r>
        <w:rPr>
          <w:rFonts w:hint="eastAsia"/>
        </w:rPr>
        <w:t>　　未来，工业通风膜的发展将更加注重多功能性和可持续性。一方面，通过材料改性和结构优化，工业通风膜将实现更高的防水透气效率，同时增强其机械强度和耐候性，适应更广泛的使用环境。另一方面，随着循环经济的发展，工业通风膜将采用更多可回收材料，减少对环境的影响。此外，为了满足建筑智能化的需求，开发集成智能传感器的通风膜，实现对建筑环境的实时监测和调控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6570db6ac4675" w:history="1">
        <w:r>
          <w:rPr>
            <w:rStyle w:val="Hyperlink"/>
          </w:rPr>
          <w:t>2025-2031年全球与中国工业通风膜市场现状调研及前景趋势预测报告</w:t>
        </w:r>
      </w:hyperlink>
      <w:r>
        <w:rPr>
          <w:rFonts w:hint="eastAsia"/>
        </w:rPr>
        <w:t>》系统研究了工业通风膜行业的市场运行态势，并对未来发展趋势进行了科学预测。报告包括行业基础知识、国内外环境分析、运行数据解读及产业链梳理，同时探讨了工业通风膜市场竞争格局与重点企业的表现。基于对工业通风膜行业的全面分析，报告展望了工业通风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工业通风膜市场概述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按照不同产品类型，工业通风膜主要可以分为如下几个类别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全球不同产品类型工业通风膜销售额增长趋势2020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ePTFE 透气膜</w:t>
      </w:r>
      <w:r>
        <w:rPr>
          <w:rFonts w:hint="eastAsia"/>
        </w:rPr>
        <w:br/>
      </w:r>
      <w:r>
        <w:rPr>
          <w:rFonts w:hint="eastAsia"/>
        </w:rPr>
        <w:t>　　　　1.2.3 烧结 PTFE 透气膜</w:t>
      </w:r>
      <w:r>
        <w:rPr>
          <w:rFonts w:hint="eastAsia"/>
        </w:rPr>
        <w:br/>
      </w:r>
      <w:r>
        <w:rPr>
          <w:rFonts w:hint="eastAsia"/>
        </w:rPr>
        <w:t>　　1.3 从不同应用，工业通风膜主要包括如下几个方面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全球不同应用工业通风膜销售额增长趋势2020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汽车车灯</w:t>
      </w:r>
      <w:r>
        <w:rPr>
          <w:rFonts w:hint="eastAsia"/>
        </w:rPr>
        <w:br/>
      </w:r>
      <w:r>
        <w:rPr>
          <w:rFonts w:hint="eastAsia"/>
        </w:rPr>
        <w:t>　　　　1.3.3 汽车发动机</w:t>
      </w:r>
      <w:r>
        <w:rPr>
          <w:rFonts w:hint="eastAsia"/>
        </w:rPr>
        <w:br/>
      </w:r>
      <w:r>
        <w:rPr>
          <w:rFonts w:hint="eastAsia"/>
        </w:rPr>
        <w:t>　　　　1.3.4 电动汽车电池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化工包装</w:t>
      </w:r>
      <w:r>
        <w:rPr>
          <w:rFonts w:hint="eastAsia"/>
        </w:rPr>
        <w:br/>
      </w:r>
      <w:r>
        <w:rPr>
          <w:rFonts w:hint="eastAsia"/>
        </w:rPr>
        <w:t>　　　　1.3.7 食品饮料包装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工业通风膜行业背景、发展历史、现状及趋势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工业通风膜行业目前现状分析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工业通风膜发展趋势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全球工业通风膜总体规模分析</w:t>
      </w:r>
      <w:r>
        <w:rPr>
          <w:rFonts w:hint="eastAsia"/>
        </w:rPr>
        <w:br/>
      </w:r>
      <w:r>
        <w:rPr>
          <w:rFonts w:hint="eastAsia"/>
        </w:rPr>
        <w:t>　　2.1 全球工业通风膜供需现状及预测（2020-2031）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全球工业通风膜产能、产量、产能利用率及发展趋势（2020-2031）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全球工业通风膜产量、需求量及发展趋势（2020-2031）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全球主要地区工业通风膜产量及发展趋势（2020-2031）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全球主要地区工业通风膜产量（2020-2025）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全球主要地区工业通风膜产量（2025-2031）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全球主要地区工业通风膜产量市场份额（2020-2031）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中国工业通风膜供需现状及预测（2020-2031）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中国工业通风膜产能、产量、产能利用率及发展趋势（2020-2031）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中国工业通风膜产量、市场需求量及发展趋势（2020-2031）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全球工业通风膜销量及销售额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全球市场工业通风膜销售额（2020-2031）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全球市场工业通风膜销量（2020-2031）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全球市场工业通风膜价格趋势（2020-2031）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全球市场主要厂商工业通风膜产能市场份额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全球市场主要厂商工业通风膜销量（2020-2025）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全球市场主要厂商工业通风膜销量（2020-2025）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全球市场主要厂商工业通风膜销售收入（2020-2025）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全球市场主要厂商工业通风膜销售价格（2020-2025）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2025年全球主要生产商工业通风膜收入排名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中国市场主要厂商工业通风膜销量（2020-2025）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中国市场主要厂商工业通风膜销量（2020-2025）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中国市场主要厂商工业通风膜销售收入（2020-2025）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2025年中国主要生产商工业通风膜收入排名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中国市场主要厂商工业通风膜销售价格（2020-2025）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全球主要厂商工业通风膜总部及产地分布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全球主要厂商成立时间及工业通风膜商业化日期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全球主要厂商工业通风膜产品类型及应用</w:t>
      </w:r>
      <w:r>
        <w:rPr>
          <w:rFonts w:hint="eastAsia"/>
        </w:rPr>
        <w:br/>
      </w:r>
      <w:r>
        <w:rPr>
          <w:rFonts w:hint="eastAsia"/>
        </w:rPr>
        <w:t>　　3.7 工业通风膜行业集中度、竞争程度分析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工业通风膜行业集中度分析：2025年全球Top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全球工业通风膜第一梯队、第二梯队和第三梯队生产商（品牌）及市场份额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全球工业通风膜主要地区分析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全球主要地区工业通风膜市场规模分析：2020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全球主要地区工业通风膜销售收入及市场份额（2020-2025年）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全球主要地区工业通风膜销售收入预测（2025-2031年）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全球主要地区工业通风膜销量分析：2020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全球主要地区工业通风膜销量及市场份额（2020-2025年）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全球主要地区工业通风膜销量及市场份额预测（2025-2031）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印度市场工业通风膜销量、收入及增长率（2020-2031）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工业通风膜销量、收入、价格及毛利率（2020-2025）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不同产品类型工业通风膜分析</w:t>
      </w:r>
      <w:r>
        <w:rPr>
          <w:rFonts w:hint="eastAsia"/>
        </w:rPr>
        <w:br/>
      </w:r>
      <w:r>
        <w:rPr>
          <w:rFonts w:hint="eastAsia"/>
        </w:rPr>
        <w:t>　　6.1 全球不同产品类型工业通风膜销量（2020-2031）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全球不同产品类型工业通风膜销量及市场份额（2020-2025）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全球不同产品类型工业通风膜销量预测（2025-2031）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全球不同产品类型工业通风膜收入（2020-2031）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全球不同产品类型工业通风膜收入及市场份额（2020-2025）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全球不同产品类型工业通风膜收入预测（2025-2031）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全球不同产品类型工业通风膜价格走势（2020-2031）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不同应用工业通风膜分析</w:t>
      </w:r>
      <w:r>
        <w:rPr>
          <w:rFonts w:hint="eastAsia"/>
        </w:rPr>
        <w:br/>
      </w:r>
      <w:r>
        <w:rPr>
          <w:rFonts w:hint="eastAsia"/>
        </w:rPr>
        <w:t>　　7.1 全球不同应用工业通风膜销量（2020-2031）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全球不同应用工业通风膜销量及市场份额（2020-2025）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全球不同应用工业通风膜销量预测（2025-2031）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全球不同应用工业通风膜收入（2020-2031）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全球不同应用工业通风膜收入及市场份额（2020-2025）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全球不同应用工业通风膜收入预测（2025-2031）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全球不同应用工业通风膜价格走势（2020-2031）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工业通风膜产业链分析</w:t>
      </w:r>
      <w:r>
        <w:rPr>
          <w:rFonts w:hint="eastAsia"/>
        </w:rPr>
        <w:br/>
      </w:r>
      <w:r>
        <w:rPr>
          <w:rFonts w:hint="eastAsia"/>
        </w:rPr>
        <w:t>　　8.2 工业通风膜产业上游供应分析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工业通风膜下游典型客户</w:t>
      </w:r>
      <w:r>
        <w:rPr>
          <w:rFonts w:hint="eastAsia"/>
        </w:rPr>
        <w:br/>
      </w:r>
      <w:r>
        <w:rPr>
          <w:rFonts w:hint="eastAsia"/>
        </w:rPr>
        <w:t>　　8.4 工业通风膜销售渠道分析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工业通风膜行业发展机遇及主要驱动因素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工业通风膜行业发展面临的风险</w:t>
      </w:r>
      <w:r>
        <w:rPr>
          <w:rFonts w:hint="eastAsia"/>
        </w:rPr>
        <w:br/>
      </w:r>
      <w:r>
        <w:rPr>
          <w:rFonts w:hint="eastAsia"/>
        </w:rPr>
        <w:t>　　9.3 工业通风膜行业政策分析</w:t>
      </w:r>
      <w:r>
        <w:rPr>
          <w:rFonts w:hint="eastAsia"/>
        </w:rPr>
        <w:br/>
      </w:r>
      <w:r>
        <w:rPr>
          <w:rFonts w:hint="eastAsia"/>
        </w:rPr>
        <w:t>　　9.4 工业通风膜中国企业SWOT分析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全球不同产品类型工业通风膜销售额增长（CAGR）趋势2020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工业通风膜行业目前发展现状</w:t>
      </w:r>
      <w:r>
        <w:rPr>
          <w:rFonts w:hint="eastAsia"/>
        </w:rPr>
        <w:br/>
      </w:r>
      <w:r>
        <w:rPr>
          <w:rFonts w:hint="eastAsia"/>
        </w:rPr>
        <w:t>　　表 4： 工业通风膜发展趋势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全球主要地区工业通风膜产量增速（CAGR）：（2020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全球主要地区工业通风膜产量（2020-2025）&amp;（百万个）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全球主要地区工业通风膜产量（2025-2031）&amp;（百万个）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全球主要地区工业通风膜产量市场份额（2020-2025）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全球主要地区工业通风膜产量（2025-2031）&amp;（百万个）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全球市场主要厂商工业通风膜产能（2024-2025）&amp;（百万个）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全球市场主要厂商工业通风膜销量（2020-2025）&amp;（百万个）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全球市场主要厂商工业通风膜销量市场份额（2020-2025）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全球市场主要厂商工业通风膜销售收入（2020-2025）&amp;（百万美元）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全球市场主要厂商工业通风膜销售收入市场份额（2020-2025）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全球市场主要厂商工业通风膜销售价格（2020-2025）&amp;（美元/千个）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2025年全球主要生产商工业通风膜收入排名（百万美元）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中国市场主要厂商工业通风膜销量（2020-2025）&amp;（百万个）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中国市场主要厂商工业通风膜销量市场份额（2020-2025）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中国市场主要厂商工业通风膜销售收入（2020-2025）&amp;（百万美元）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中国市场主要厂商工业通风膜销售收入市场份额（2020-2025）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2025年中国主要生产商工业通风膜收入排名（百万美元）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中国市场主要厂商工业通风膜销售价格（2020-2025）&amp;（美元/千个）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23： 全球主要厂商工业通风膜总部及产地分布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全球主要厂商成立时间及工业通风膜商业化日期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全球主要厂商工业通风膜产品类型及应用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2025年全球工业通风膜主要厂商市场地位（第一梯队、第二梯队和第三梯队）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全球工业通风膜市场投资、并购等现状分析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全球主要地区工业通风膜销售收入增速：（2020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全球主要地区工业通风膜销售收入（2020-2025）&amp;（百万美元）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全球主要地区工业通风膜销售收入市场份额（2020-2025）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全球主要地区工业通风膜收入（2025-2031）&amp;（百万美元）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全球主要地区工业通风膜收入市场份额（2025-2031）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全球主要地区工业通风膜销量（百万个）：2020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全球主要地区工业通风膜销量（2020-2025）&amp;（百万个）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全球主要地区工业通风膜销量市场份额（2020-2025）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全球主要地区工业通风膜销量（2025-2031）&amp;（百万个）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全球主要地区工业通风膜销量份额（2025-2031）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工业通风膜生产基地、销售区域、竞争对手及市场地位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工业通风膜产品规格、参数及市场应用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工业通风膜销量（百万个）、收入（百万美元）、价格（美元/千个）及毛利率（2020-2025）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全球不同产品类型工业通风膜销量（2020-2025年）&amp;（百万个）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全球不同产品类型工业通风膜销量市场份额（2020-2025）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全球不同产品类型工业通风膜销量预测（2025-2031）&amp;（百万个）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全球市场不同产品类型工业通风膜销量市场份额预测（2025-2031）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全球不同产品类型工业通风膜收入（2020-2025年）&amp;（百万美元）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全球不同产品类型工业通风膜收入市场份额（2020-2025）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全球不同产品类型工业通风膜收入预测（2025-2031）&amp;（百万美元）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全球不同产品类型工业通风膜收入市场份额预测（2025-2031）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全球不同应用工业通风膜销量（2020-2025年）&amp;（百万个）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112： 全球不同应用工业通风膜销量市场份额（2020-2025）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全球不同应用工业通风膜销量预测（2025-2031）&amp;（百万个）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全球市场不同应用工业通风膜销量市场份额预测（2025-2031）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全球不同应用工业通风膜收入（2020-2025年）&amp;（百万美元）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全球不同应用工业通风膜收入市场份额（2020-2025）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全球不同应用工业通风膜收入预测（2025-2031）&amp;（百万美元）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全球不同应用工业通风膜收入市场份额预测（2025-2031）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工业通风膜上游原料供应商及联系方式列表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工业通风膜典型客户列表</w:t>
      </w:r>
      <w:r>
        <w:rPr>
          <w:rFonts w:hint="eastAsia"/>
        </w:rPr>
        <w:br/>
      </w:r>
      <w:r>
        <w:rPr>
          <w:rFonts w:hint="eastAsia"/>
        </w:rPr>
        <w:t>　　表 121： 工业通风膜主要销售模式及销售渠道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工业通风膜行业发展机遇及主要驱动因素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工业通风膜行业发展面临的风险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工业通风膜行业政策分析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工业通风膜产品图片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全球不同产品类型工业通风膜销售额2020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全球不同产品类型工业通风膜市场份额2024 VS 2025</w:t>
      </w:r>
      <w:r>
        <w:rPr>
          <w:rFonts w:hint="eastAsia"/>
        </w:rPr>
        <w:br/>
      </w:r>
      <w:r>
        <w:rPr>
          <w:rFonts w:hint="eastAsia"/>
        </w:rPr>
        <w:t>　　图 4： ePTFE 透气膜产品图片</w:t>
      </w:r>
      <w:r>
        <w:rPr>
          <w:rFonts w:hint="eastAsia"/>
        </w:rPr>
        <w:br/>
      </w:r>
      <w:r>
        <w:rPr>
          <w:rFonts w:hint="eastAsia"/>
        </w:rPr>
        <w:t>　　图 5： 烧结 PTFE 透气膜产品图片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全球不同应用工业通风膜市场份额2024 VS 2025</w:t>
      </w:r>
      <w:r>
        <w:rPr>
          <w:rFonts w:hint="eastAsia"/>
        </w:rPr>
        <w:br/>
      </w:r>
      <w:r>
        <w:rPr>
          <w:rFonts w:hint="eastAsia"/>
        </w:rPr>
        <w:t>　　图 8： 汽车车灯</w:t>
      </w:r>
      <w:r>
        <w:rPr>
          <w:rFonts w:hint="eastAsia"/>
        </w:rPr>
        <w:br/>
      </w:r>
      <w:r>
        <w:rPr>
          <w:rFonts w:hint="eastAsia"/>
        </w:rPr>
        <w:t>　　图 9： 汽车发动机</w:t>
      </w:r>
      <w:r>
        <w:rPr>
          <w:rFonts w:hint="eastAsia"/>
        </w:rPr>
        <w:br/>
      </w:r>
      <w:r>
        <w:rPr>
          <w:rFonts w:hint="eastAsia"/>
        </w:rPr>
        <w:t>　　图 10： 电动汽车电池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化工包装</w:t>
      </w:r>
      <w:r>
        <w:rPr>
          <w:rFonts w:hint="eastAsia"/>
        </w:rPr>
        <w:br/>
      </w:r>
      <w:r>
        <w:rPr>
          <w:rFonts w:hint="eastAsia"/>
        </w:rPr>
        <w:t>　　图 13： 食品饮料包装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全球工业通风膜产能、产量、产能利用率及发展趋势（2020-2031）&amp;（百万个）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全球工业通风膜产量、需求量及发展趋势（2020-2031）&amp;（百万个）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全球主要地区工业通风膜产量（2020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全球主要地区工业通风膜产量市场份额（2020-2031）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中国工业通风膜产能、产量、产能利用率及发展趋势（2020-2031）&amp;（百万个）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中国工业通风膜产量、市场需求量及发展趋势（2020-2031）&amp;（百万个）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全球工业通风膜市场销售额及增长率：（2020-2031）&amp;（百万美元）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全球市场工业通风膜市场规模：2020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全球市场工业通风膜价格趋势（2020-2031）&amp;（美元/千个）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2025年全球市场主要厂商工业通风膜销量市场份额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2025年全球市场主要厂商工业通风膜收入市场份额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2025年中国市场主要厂商工业通风膜销量市场份额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2025年中国市场主要厂商工业通风膜收入市场份额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2025年全球前五大生产商工业通风膜市场份额</w:t>
      </w:r>
      <w:r>
        <w:rPr>
          <w:rFonts w:hint="eastAsia"/>
        </w:rPr>
        <w:br/>
      </w:r>
      <w:r>
        <w:rPr>
          <w:rFonts w:hint="eastAsia"/>
        </w:rPr>
        <w:t>　　图 30： 2025年全球工业通风膜第一梯队、第二梯队和第三梯队厂商及市场份额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全球主要地区工业通风膜销售收入（2020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全球主要地区工业通风膜销售收入市场份额（2024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北美市场工业通风膜收入及增长率（2020-2031）&amp;（百万美元）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欧洲市场工业通风膜收入及增长率（2020-2031）&amp;（百万美元）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中国市场工业通风膜收入及增长率（2020-2031）&amp;（百万美元）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日本市场工业通风膜收入及增长率（2020-2031）&amp;（百万美元）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42： 东南亚市场工业通风膜收入及增长率（2020-2031）&amp;（百万美元）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印度市场工业通风膜销量及增长率（2020-2031）&amp;（百万个）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印度市场工业通风膜收入及增长率（2020-2031）&amp;（百万美元）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全球不同产品类型工业通风膜价格走势（2020-2031）&amp;（美元/千个）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46： 全球不同应用工业通风膜价格走势（2020-2031）&amp;（美元/千个）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47： 工业通风膜产业链</w:t>
      </w:r>
      <w:r>
        <w:rPr>
          <w:rFonts w:hint="eastAsia"/>
        </w:rPr>
        <w:br/>
      </w:r>
      <w:r>
        <w:rPr>
          <w:rFonts w:hint="eastAsia"/>
        </w:rPr>
        <w:t>　　图 48： 工业通风膜中国企业SWOT分析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570db6ac4675" w:history="1">
        <w:r>
          <w:rPr>
            <w:rStyle w:val="Hyperlink"/>
          </w:rPr>
          <w:t>2025-2031年全球与中国工业通风膜市场现状调研及前景趋势预测报告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6570db6ac4675" w:history="1">
        <w:r>
          <w:rPr>
            <w:rStyle w:val="Hyperlink"/>
          </w:rPr>
          <w:t>https://www.20087.com/2/67/GongYeTongFengMoFaZhanQianJingFenXi.html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热点：工业通风的作用、工业通风的概念、工业通风 pdf、工业通风系统、工业通风设计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014dd00b549df" w:history="1">
      <w:r>
        <w:rPr>
          <w:rStyle w:val="Hyperlink"/>
        </w:rPr>
        <w:t>2025-2031年全球与中国工业通风膜市场现状调研及前景趋势预测报告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YeTongFengMoFaZhanQianJingFenXi.html" TargetMode="External" Id="Rbbf6570db6a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YeTongFengMoFaZhanQianJingFenXi.html" TargetMode="External" Id="R934014dd00b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2025-01-20T03:53:00Z</dcterms:created>
  <dcterms:modified xsi:type="dcterms:W3CDTF">2025-01-20T04:53:00Z</dcterms:modified>
  <dc:subject>2025-2031年全球与中国工业通风膜市场现状调研及前景趋势预测报告</dc:subject>
  <dc:title>2025-2031年全球与中国工业通风膜市场现状调研及前景趋势预测报告</dc:title>
  <cp:keywords>2025-2031年全球与中国工业通风膜市场现状调研及前景趋势预测报告</cp:keywords>
  <dc:description>2025-2031年全球与中国工业通风膜市场现状调研及前景趋势预测报告</dc:description>
</cp:coreProperties>
</file>