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58db969cc4e63" w:history="1">
              <w:r>
                <w:rPr>
                  <w:rStyle w:val="Hyperlink"/>
                </w:rPr>
                <w:t>2025-2031年中国异己烷发展现状与市场前景分析报告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58db969cc4e63" w:history="1">
              <w:r>
                <w:rPr>
                  <w:rStyle w:val="Hyperlink"/>
                </w:rPr>
                <w:t>2025-2031年中国异己烷发展现状与市场前景分析报告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58db969cc4e63" w:history="1">
                <w:r>
                  <w:rPr>
                    <w:rStyle w:val="Hyperlink"/>
                  </w:rPr>
                  <w:t>https://www.20087.com/2/97/YiJiWanDeXianZhuangYuFaZhanQianJing.html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己烷是一种溶剂和清洗剂，广泛应用于石油炼制、涂料制造、农药合成等行业。近年来，随着对溶剂挥发性有机化合物（VOCs）排放的严格限制，异己烷的生产和使用正朝着减少环境污染和提高安全性方向发展。同时，通过改进精炼工艺和开发新型催化剂，提高了异己烷的纯度和产量，满足了高端应用的需求。</w:t>
      </w:r>
      <w:r>
        <w:rPr>
          <w:rFonts w:hint="eastAsia"/>
        </w:rPr>
        <w:br/>
      </w:r>
      <w:r>
        <w:rPr>
          <w:rFonts w:hint="eastAsia"/>
        </w:rPr>
        <w:t>　　未来，异己烷的应用将更加注重环保和安全性。随着绿色化学和可持续发展理念的推广，异己烷将被应用于更多环境友好的生产工艺中，如作为生物基材料的溶剂或反应介质。同时，异己烷的回收和循环利用技术将得到发展，减少对环境的影响，实现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58db969cc4e63" w:history="1">
        <w:r>
          <w:rPr>
            <w:rStyle w:val="Hyperlink"/>
          </w:rPr>
          <w:t>2025-2031年中国异己烷发展现状与市场前景分析报告</w:t>
        </w:r>
      </w:hyperlink>
      <w:r>
        <w:rPr>
          <w:rFonts w:hint="eastAsia"/>
        </w:rPr>
        <w:t>》基于详实数据，从市场规模、需求变化及价格动态等维度，全面解析了异己烷行业的现状与发展趋势，并对异己烷产业链各环节进行了系统性探讨。报告科学预测了异己烷行业未来发展方向，重点分析了异己烷技术现状及创新路径，同时聚焦异己烷重点企业的经营表现，评估了市场竞争格局、品牌影响力及市场集中度。通过对细分市场的深入研究及SWOT分析，报告揭示了异己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异己烷行业概述</w:t>
      </w:r>
      <w:r>
        <w:rPr>
          <w:rFonts w:hint="eastAsia"/>
        </w:rPr>
        <w:br/>
      </w:r>
      <w:r>
        <w:rPr>
          <w:rFonts w:hint="eastAsia"/>
        </w:rPr>
        <w:t>　　第一节 异己烷行业定义</w:t>
      </w:r>
      <w:r>
        <w:rPr>
          <w:rFonts w:hint="eastAsia"/>
        </w:rPr>
        <w:br/>
      </w:r>
      <w:r>
        <w:rPr>
          <w:rFonts w:hint="eastAsia"/>
        </w:rPr>
        <w:t>　　第二节 异己烷行业发展历程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国外异己烷市场发展概况</w:t>
      </w:r>
      <w:r>
        <w:rPr>
          <w:rFonts w:hint="eastAsia"/>
        </w:rPr>
        <w:br/>
      </w:r>
      <w:r>
        <w:rPr>
          <w:rFonts w:hint="eastAsia"/>
        </w:rPr>
        <w:t>　　第一节 国际异己烷市场分析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2025年中国异己烷环境分析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中国异己烷技术发展分析</w:t>
      </w:r>
      <w:r>
        <w:rPr>
          <w:rFonts w:hint="eastAsia"/>
        </w:rPr>
        <w:br/>
      </w:r>
      <w:r>
        <w:rPr>
          <w:rFonts w:hint="eastAsia"/>
        </w:rPr>
        <w:t>　　第一节 当前中国异己烷技术发展现况分析</w:t>
      </w:r>
      <w:r>
        <w:rPr>
          <w:rFonts w:hint="eastAsia"/>
        </w:rPr>
        <w:br/>
      </w:r>
      <w:r>
        <w:rPr>
          <w:rFonts w:hint="eastAsia"/>
        </w:rPr>
        <w:t>　　第二节 中国异己烷技术成熟度分析</w:t>
      </w:r>
      <w:r>
        <w:rPr>
          <w:rFonts w:hint="eastAsia"/>
        </w:rPr>
        <w:br/>
      </w:r>
      <w:r>
        <w:rPr>
          <w:rFonts w:hint="eastAsia"/>
        </w:rPr>
        <w:t>　　第三节 中外异己烷技术差距及其主要因素分析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提高中国异己烷技术的策略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异己烷市场特性分析</w:t>
      </w:r>
      <w:r>
        <w:rPr>
          <w:rFonts w:hint="eastAsia"/>
        </w:rPr>
        <w:br/>
      </w:r>
      <w:r>
        <w:rPr>
          <w:rFonts w:hint="eastAsia"/>
        </w:rPr>
        <w:t>　　第一节 集中度异己烷及预测</w:t>
      </w:r>
      <w:r>
        <w:rPr>
          <w:rFonts w:hint="eastAsia"/>
        </w:rPr>
        <w:br/>
      </w:r>
      <w:r>
        <w:rPr>
          <w:rFonts w:hint="eastAsia"/>
        </w:rPr>
        <w:t>　　第二节 SWOT异己烷及预测</w:t>
      </w:r>
      <w:r>
        <w:rPr>
          <w:rFonts w:hint="eastAsia"/>
        </w:rPr>
        <w:br/>
      </w:r>
      <w:r>
        <w:rPr>
          <w:rFonts w:hint="eastAsia"/>
        </w:rPr>
        <w:t>　　　　一、异己烷优势</w:t>
      </w:r>
      <w:r>
        <w:rPr>
          <w:rFonts w:hint="eastAsia"/>
        </w:rPr>
        <w:br/>
      </w:r>
      <w:r>
        <w:rPr>
          <w:rFonts w:hint="eastAsia"/>
        </w:rPr>
        <w:t>　　　　二、异己烷劣势</w:t>
      </w:r>
      <w:r>
        <w:rPr>
          <w:rFonts w:hint="eastAsia"/>
        </w:rPr>
        <w:br/>
      </w:r>
      <w:r>
        <w:rPr>
          <w:rFonts w:hint="eastAsia"/>
        </w:rPr>
        <w:t>　　　　三、异己烷机会</w:t>
      </w:r>
      <w:r>
        <w:rPr>
          <w:rFonts w:hint="eastAsia"/>
        </w:rPr>
        <w:br/>
      </w:r>
      <w:r>
        <w:rPr>
          <w:rFonts w:hint="eastAsia"/>
        </w:rPr>
        <w:t>　　　　四、异己烷风险</w:t>
      </w:r>
      <w:r>
        <w:rPr>
          <w:rFonts w:hint="eastAsia"/>
        </w:rPr>
        <w:br/>
      </w:r>
      <w:r>
        <w:rPr>
          <w:rFonts w:hint="eastAsia"/>
        </w:rPr>
        <w:t>　　第三节 进入退出状况异己烷及预测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中国异己烷发展现状</w:t>
      </w:r>
      <w:r>
        <w:rPr>
          <w:rFonts w:hint="eastAsia"/>
        </w:rPr>
        <w:br/>
      </w:r>
      <w:r>
        <w:rPr>
          <w:rFonts w:hint="eastAsia"/>
        </w:rPr>
        <w:t>　　第一节 异己烷经济性评价及竞争分析</w:t>
      </w:r>
      <w:r>
        <w:rPr>
          <w:rFonts w:hint="eastAsia"/>
        </w:rPr>
        <w:br/>
      </w:r>
      <w:r>
        <w:rPr>
          <w:rFonts w:hint="eastAsia"/>
        </w:rPr>
        <w:t>　　第二节 2024-2025年国内异己烷装置</w:t>
      </w:r>
      <w:r>
        <w:rPr>
          <w:rFonts w:hint="eastAsia"/>
        </w:rPr>
        <w:br/>
      </w:r>
      <w:r>
        <w:rPr>
          <w:rFonts w:hint="eastAsia"/>
        </w:rPr>
        <w:t>　　第三节 中国异己烷市场需求分析及预测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中国异己烷价格趋势分析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2020-2025年异己烷重点企业及竞争格局</w:t>
      </w:r>
      <w:r>
        <w:rPr>
          <w:rFonts w:hint="eastAsia"/>
        </w:rPr>
        <w:br/>
      </w:r>
      <w:r>
        <w:rPr>
          <w:rFonts w:hint="eastAsia"/>
        </w:rPr>
        <w:t>　　第一节 洛阳金达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二、异己烷项目分析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广州赫尔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二、异己烷项目分析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岳阳金瀚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二、异己烷项目分析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福建海顺德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二、异己烷项目分析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宁波科元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二、异己烷项目分析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淄博协创化工有限公司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二、异己烷项目分析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异己烷投资建议</w:t>
      </w:r>
      <w:r>
        <w:rPr>
          <w:rFonts w:hint="eastAsia"/>
        </w:rPr>
        <w:br/>
      </w:r>
      <w:r>
        <w:rPr>
          <w:rFonts w:hint="eastAsia"/>
        </w:rPr>
        <w:t>　　第一节 近几年拟投产的异己烷装置</w:t>
      </w:r>
      <w:r>
        <w:rPr>
          <w:rFonts w:hint="eastAsia"/>
        </w:rPr>
        <w:br/>
      </w:r>
      <w:r>
        <w:rPr>
          <w:rFonts w:hint="eastAsia"/>
        </w:rPr>
        <w:t>　　第二节 异己烷投资进入壁垒分析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异己烷投资建议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中国异己烷未来发展预测及投资前景分析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未来异己烷行业发展趋势分析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一、未来异己烷行业发展分析</w:t>
      </w:r>
      <w:r>
        <w:rPr>
          <w:rFonts w:hint="eastAsia"/>
        </w:rPr>
        <w:br/>
      </w:r>
      <w:r>
        <w:rPr>
          <w:rFonts w:hint="eastAsia"/>
        </w:rPr>
        <w:t>　　　　二、未来异己烷行业技术开发方向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2025-2031年异己烷行业相关趋势预测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业内专家对中国异己烷投资的建议及观点</w:t>
      </w:r>
      <w:r>
        <w:rPr>
          <w:rFonts w:hint="eastAsia"/>
        </w:rPr>
        <w:br/>
      </w:r>
      <w:r>
        <w:rPr>
          <w:rFonts w:hint="eastAsia"/>
        </w:rPr>
        <w:t>　　第一节 异己烷行业投资机遇</w:t>
      </w:r>
      <w:r>
        <w:rPr>
          <w:rFonts w:hint="eastAsia"/>
        </w:rPr>
        <w:br/>
      </w:r>
      <w:r>
        <w:rPr>
          <w:rFonts w:hint="eastAsia"/>
        </w:rPr>
        <w:t>　　第二节 异己烷行业投资风险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中~智~林~：行业应对策略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异己烷行业历程</w:t>
      </w:r>
      <w:r>
        <w:rPr>
          <w:rFonts w:hint="eastAsia"/>
        </w:rPr>
        <w:br/>
      </w:r>
      <w:r>
        <w:rPr>
          <w:rFonts w:hint="eastAsia"/>
        </w:rPr>
        <w:t>　　图表 异己烷行业生命周期</w:t>
      </w:r>
      <w:r>
        <w:rPr>
          <w:rFonts w:hint="eastAsia"/>
        </w:rPr>
        <w:br/>
      </w:r>
      <w:r>
        <w:rPr>
          <w:rFonts w:hint="eastAsia"/>
        </w:rPr>
        <w:t>　　图表 异己烷行业产业链分析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2020-2025年中国异己烷行业市场规模及增长情况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2020-2025年异己烷行业市场容量分析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2020-2025年中国异己烷行业产能统计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2020-2025年中国异己烷行业产量及增长趋势</w:t>
      </w:r>
      <w:r>
        <w:rPr>
          <w:rFonts w:hint="eastAsia"/>
        </w:rPr>
        <w:br/>
      </w:r>
      <w:r>
        <w:rPr>
          <w:rFonts w:hint="eastAsia"/>
        </w:rPr>
        <w:t>　　图表 异己烷行业动态</w:t>
      </w:r>
      <w:r>
        <w:rPr>
          <w:rFonts w:hint="eastAsia"/>
        </w:rPr>
        <w:br/>
      </w:r>
      <w:r>
        <w:rPr>
          <w:rFonts w:hint="eastAsia"/>
        </w:rPr>
        <w:t>　　图表 2020-2025年中国异己烷市场需求量及增速统计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2025年中国异己烷行业需求领域分布格局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2020-2025年中国异己烷行业销售收入分析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2020-2025年中国异己烷行业盈利情况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2020-2025年中国异己烷行业利润总额统计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2020-2025年中国异己烷进口数量分析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2020-2025年中国异己烷进口金额分析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2020-2025年中国异己烷出口数量分析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2020-2025年中国异己烷出口金额分析</w:t>
      </w:r>
      <w:r>
        <w:rPr>
          <w:rFonts w:hint="eastAsia"/>
        </w:rPr>
        <w:br/>
      </w:r>
      <w:r>
        <w:rPr>
          <w:rFonts w:hint="eastAsia"/>
        </w:rPr>
        <w:t>　　图表 2025年中国异己烷进口国家及地区分析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2025年中国异己烷出口国家及地区分析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2020-2025年中国异己烷行业企业数量情况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2020-2025年中国异己烷行业企业平均规模情况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**地区异己烷行业市场需求情况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**地区异己烷行业市场需求情况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**地区异己烷行业市场需求情况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**地区异己烷行业市场需求情况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异己烷重点企业（一）基本信息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异己烷重点企业（一）经营情况分析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异己烷重点企业（一）主要经济指标情况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异己烷重点企业（一）盈利能力情况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异己烷重点企业（一）偿债能力情况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异己烷重点企业（一）运营能力情况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异己烷重点企业（一）成长能力情况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异己烷重点企业（二）基本信息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异己烷重点企业（二）经营情况分析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异己烷重点企业（二）主要经济指标情况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异己烷重点企业（二）盈利能力情况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异己烷重点企业（二）偿债能力情况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异己烷重点企业（二）运营能力情况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异己烷重点企业（二）成长能力情况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异己烷重点企业（三）基本信息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异己烷重点企业（三）经营情况分析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异己烷重点企业（三）主要经济指标情况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异己烷重点企业（三）盈利能力情况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异己烷重点企业（三）偿债能力情况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异己烷重点企业（三）运营能力情况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异己烷重点企业（三）成长能力情况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2025-2031年中国异己烷行业产能预测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2025-2031年中国异己烷行业产量预测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2025-2031年中国异己烷市场需求量预测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2025-2031年中国异己烷行业供需平衡预测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2025-2031年中国异己烷行业风险分析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2025-2031年中国异己烷行业市场容量预测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2025-2031年中国异己烷行业市场规模预测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2025-2031年中国异己烷市场前景分析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2025-2031年中国异己烷行业发展趋势预测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58db969cc4e63" w:history="1">
        <w:r>
          <w:rPr>
            <w:rStyle w:val="Hyperlink"/>
          </w:rPr>
          <w:t>2025-2031年中国异己烷发展现状与市场前景分析报告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58db969cc4e63" w:history="1">
        <w:r>
          <w:rPr>
            <w:rStyle w:val="Hyperlink"/>
          </w:rPr>
          <w:t>https://www.20087.com/2/97/YiJiWanDeXianZhuangYuFaZhanQianJing.html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热点：异己烷和正己烷的区别、异己烷进行氯化,其一氯代物有几种? ( )、异己烷的一氯代物图解、异己烷又叫什么、异己烷voc含量多少、异己烷密度、乙酸乙酯、异己烷结构简式图、装异己烷注意点是什么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a538842d84eac" w:history="1">
      <w:r>
        <w:rPr>
          <w:rStyle w:val="Hyperlink"/>
        </w:rPr>
        <w:t>2025-2031年中国异己烷发展现状与市场前景分析报告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YiJiWanDeXianZhuangYuFaZhanQianJing.html" TargetMode="External" Id="R7f158db969cc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YiJiWanDeXianZhuangYuFaZhanQianJing.html" TargetMode="External" Id="Rc30a538842d8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2025-05-13T00:17:00Z</dcterms:created>
  <dcterms:modified xsi:type="dcterms:W3CDTF">2025-05-13T01:17:00Z</dcterms:modified>
  <dc:subject>2025-2031年中国异己烷发展现状与市场前景分析报告</dc:subject>
  <dc:title>2025-2031年中国异己烷发展现状与市场前景分析报告</dc:title>
  <cp:keywords>2025-2031年中国异己烷发展现状与市场前景分析报告</cp:keywords>
  <dc:description>2025-2031年中国异己烷发展现状与市场前景分析报告</dc:description>
</cp:coreProperties>
</file>