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aa37239444ffa" w:history="1">
              <w:r>
                <w:rPr>
                  <w:rStyle w:val="Hyperlink"/>
                </w:rPr>
                <w:t>2025-2031年中国有机高分子材料市场研究与发展前景报告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aa37239444ffa" w:history="1">
              <w:r>
                <w:rPr>
                  <w:rStyle w:val="Hyperlink"/>
                </w:rPr>
                <w:t>2025-2031年中国有机高分子材料市场研究与发展前景报告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aa37239444ffa" w:history="1">
                <w:r>
                  <w:rPr>
                    <w:rStyle w:val="Hyperlink"/>
                  </w:rPr>
                  <w:t>https://www.20087.com/2/17/YouJiGaoFenZiCaiLiaoFaZhanXianZhuangQianJing.html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高分子材料包括塑料、橡胶、纤维等，是现代工业和日常生活中不可或缺的材料。近年来，随着可持续发展理念的推广，生物基和可降解的有机高分子材料受到越来越多的关注。这些材料不仅可以减少对化石资源的依赖，还能降低环境污染。然而，生物基材料的生产成本普遍较高，且性能与传统石化基材料相比仍有差距。</w:t>
      </w:r>
      <w:r>
        <w:rPr>
          <w:rFonts w:hint="eastAsia"/>
        </w:rPr>
        <w:br/>
      </w:r>
      <w:r>
        <w:rPr>
          <w:rFonts w:hint="eastAsia"/>
        </w:rPr>
        <w:t>　　未来，有机高分子材料将朝着更环保、高性能和多功能化发展。一方面，通过生物技术进步，如基因工程和发酵技术，降低生物基材料的生产成本，提高其物理和化学性能，使之与传统材料相媲美甚至超越。另一方面，有机高分子材料将集成智能功能，如自修复、形状记忆和环境响应性，以满足智能穿戴、医疗健康和环境监测等领域的需求。此外，随着循环经济的推进，有机高分子材料的回收和循环利用技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aa37239444ffa" w:history="1">
        <w:r>
          <w:rPr>
            <w:rStyle w:val="Hyperlink"/>
          </w:rPr>
          <w:t>2025-2031年中国有机高分子材料市场研究与发展前景报告</w:t>
        </w:r>
      </w:hyperlink>
      <w:r>
        <w:rPr>
          <w:rFonts w:hint="eastAsia"/>
        </w:rPr>
        <w:t>》系统分析了有机高分子材料行业的市场规模、市场需求及价格波动，深入探讨了有机高分子材料产业链关键环节及各细分市场特点。报告基于权威数据，科学预测了有机高分子材料市场前景与发展趋势，同时评估了有机高分子材料重点企业的经营状况，包括品牌影响力、市场集中度及竞争格局。通过SWOT分析，报告揭示了有机高分子材料行业面临的风险与机遇，为有机高分子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有机高分子材料行业界定及应用领域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有机高分子材料行业定义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有机高分子材料主要应用领域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2024-2025年全球有机高分子材料行业市场调研分析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全球有机高分子材料行业经济环境分析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全球有机高分子材料市场总体情况分析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一、全球有机高分子材料行业的发展特点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二、全球有机高分子材料市场结构</w:t>
      </w:r>
      <w:r>
        <w:rPr>
          <w:rFonts w:hint="eastAsia"/>
        </w:rPr>
        <w:br/>
      </w:r>
      <w:r>
        <w:rPr>
          <w:rFonts w:hint="eastAsia"/>
        </w:rPr>
        <w:t>　　　　三、全球有机高分子材料行业竞争格局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全球主要国家（地区）有机高分子材料市场分析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2025-2031年全球有机高分子材料行业发展趋势预测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有机高分子材料行业相关政策、法规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中国有机高分子材料行业供给、需求分析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2025年中国有机高分子材料市场现状</w:t>
      </w:r>
      <w:r>
        <w:rPr>
          <w:rFonts w:hint="eastAsia"/>
        </w:rPr>
        <w:br/>
      </w:r>
      <w:r>
        <w:rPr>
          <w:rFonts w:hint="eastAsia"/>
        </w:rPr>
        <w:t>　　第二节 中国有机高分子材料行业产量情况分析及预测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、2019-2024年中国有机高分子材料行业产量统计</w:t>
      </w:r>
      <w:r>
        <w:rPr>
          <w:rFonts w:hint="eastAsia"/>
        </w:rPr>
        <w:br/>
      </w:r>
      <w:r>
        <w:rPr>
          <w:rFonts w:hint="eastAsia"/>
        </w:rPr>
        <w:t>　　　　三、有机高分子材料生产区域分布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四、2025-2031年中国有机高分子材料行业产量预测</w:t>
      </w:r>
      <w:r>
        <w:rPr>
          <w:rFonts w:hint="eastAsia"/>
        </w:rPr>
        <w:br/>
      </w:r>
      <w:r>
        <w:rPr>
          <w:rFonts w:hint="eastAsia"/>
        </w:rPr>
        <w:t>　　第三节 中国有机高分子材料市场需求分析及预测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二、2019-2024年中国有机高分子材料市场需求统计</w:t>
      </w:r>
      <w:r>
        <w:rPr>
          <w:rFonts w:hint="eastAsia"/>
        </w:rPr>
        <w:br/>
      </w:r>
      <w:r>
        <w:rPr>
          <w:rFonts w:hint="eastAsia"/>
        </w:rPr>
        <w:t>　　　　三、有机高分子材料市场饱和度</w:t>
      </w:r>
      <w:r>
        <w:rPr>
          <w:rFonts w:hint="eastAsia"/>
        </w:rPr>
        <w:br/>
      </w:r>
      <w:r>
        <w:rPr>
          <w:rFonts w:hint="eastAsia"/>
        </w:rPr>
        <w:t>　　　　四、影响有机高分子材料市场需求的因素</w:t>
      </w:r>
      <w:r>
        <w:rPr>
          <w:rFonts w:hint="eastAsia"/>
        </w:rPr>
        <w:br/>
      </w:r>
      <w:r>
        <w:rPr>
          <w:rFonts w:hint="eastAsia"/>
        </w:rPr>
        <w:t>　　　　五、有机高分子材料市场潜力分析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六、2025-2031年中国有机高分子材料市场需求预测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中国有机高分子材料行业进出口分析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一、中国有机高分子材料行业区域市场分布情况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六、**地区有机高分子材料行业市场需求规模情况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中国有机高分子材料细分行业调研</w:t>
      </w:r>
      <w:r>
        <w:rPr>
          <w:rFonts w:hint="eastAsia"/>
        </w:rPr>
        <w:br/>
      </w:r>
      <w:r>
        <w:rPr>
          <w:rFonts w:hint="eastAsia"/>
        </w:rPr>
        <w:t>　　第一节 主要有机高分子材料细分行业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中国有机高分子材料企业营销及发展建议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有机高分子材料企业营销策略分析及建议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有机高分子材料企业营销策略分析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一、有机高分子材料企业营销策略</w:t>
      </w:r>
      <w:r>
        <w:rPr>
          <w:rFonts w:hint="eastAsia"/>
        </w:rPr>
        <w:br/>
      </w:r>
      <w:r>
        <w:rPr>
          <w:rFonts w:hint="eastAsia"/>
        </w:rPr>
        <w:t>　　　　二、有机高分子材料企业经验借鉴</w:t>
      </w:r>
      <w:r>
        <w:rPr>
          <w:rFonts w:hint="eastAsia"/>
        </w:rPr>
        <w:br/>
      </w:r>
      <w:r>
        <w:rPr>
          <w:rFonts w:hint="eastAsia"/>
        </w:rPr>
        <w:t>　　第三节 有机高分子材料企业营销模式演化与创新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有机高分子材料企业经营发展分析及建议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一、有机高分子材料企业存在的问题</w:t>
      </w:r>
      <w:r>
        <w:rPr>
          <w:rFonts w:hint="eastAsia"/>
        </w:rPr>
        <w:br/>
      </w:r>
      <w:r>
        <w:rPr>
          <w:rFonts w:hint="eastAsia"/>
        </w:rPr>
        <w:t>　　　　二、有机高分子材料企业应对的策略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有机高分子材料行业发展趋势及投资风险预警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有机高分子材料行业投资战略研究</w:t>
      </w:r>
      <w:r>
        <w:rPr>
          <w:rFonts w:hint="eastAsia"/>
        </w:rPr>
        <w:br/>
      </w:r>
      <w:r>
        <w:rPr>
          <w:rFonts w:hint="eastAsia"/>
        </w:rPr>
        <w:t>　　第一节 有机高分子材料行业发展战略研究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二、有机高分子材料实施品牌战略的意义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一、有机高分子材料市场细分策略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二、有机高分子材料市场创新策略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四、有机高分子材料新产品差异化战略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中~智~林~－有机高分子材料行业投资战略研究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一、2025-2031年有机高分子材料行业投资战略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有机高分子材料图片</w:t>
      </w:r>
      <w:r>
        <w:rPr>
          <w:rFonts w:hint="eastAsia"/>
        </w:rPr>
        <w:br/>
      </w:r>
      <w:r>
        <w:rPr>
          <w:rFonts w:hint="eastAsia"/>
        </w:rPr>
        <w:t>　　图表 有机高分子材料种类 分类</w:t>
      </w:r>
      <w:r>
        <w:rPr>
          <w:rFonts w:hint="eastAsia"/>
        </w:rPr>
        <w:br/>
      </w:r>
      <w:r>
        <w:rPr>
          <w:rFonts w:hint="eastAsia"/>
        </w:rPr>
        <w:t>　　图表 有机高分子材料用途 应用</w:t>
      </w:r>
      <w:r>
        <w:rPr>
          <w:rFonts w:hint="eastAsia"/>
        </w:rPr>
        <w:br/>
      </w:r>
      <w:r>
        <w:rPr>
          <w:rFonts w:hint="eastAsia"/>
        </w:rPr>
        <w:t>　　图表 有机高分子材料主要特点</w:t>
      </w:r>
      <w:r>
        <w:rPr>
          <w:rFonts w:hint="eastAsia"/>
        </w:rPr>
        <w:br/>
      </w:r>
      <w:r>
        <w:rPr>
          <w:rFonts w:hint="eastAsia"/>
        </w:rPr>
        <w:t>　　图表 有机高分子材料产业链分析</w:t>
      </w:r>
      <w:r>
        <w:rPr>
          <w:rFonts w:hint="eastAsia"/>
        </w:rPr>
        <w:br/>
      </w:r>
      <w:r>
        <w:rPr>
          <w:rFonts w:hint="eastAsia"/>
        </w:rPr>
        <w:t>　　图表 有机高分子材料政策分析</w:t>
      </w:r>
      <w:r>
        <w:rPr>
          <w:rFonts w:hint="eastAsia"/>
        </w:rPr>
        <w:br/>
      </w:r>
      <w:r>
        <w:rPr>
          <w:rFonts w:hint="eastAsia"/>
        </w:rPr>
        <w:t>　　图表 有机高分子材料技术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2019-2024年有机高分子材料行业市场容量分析</w:t>
      </w:r>
      <w:r>
        <w:rPr>
          <w:rFonts w:hint="eastAsia"/>
        </w:rPr>
        <w:br/>
      </w:r>
      <w:r>
        <w:rPr>
          <w:rFonts w:hint="eastAsia"/>
        </w:rPr>
        <w:t>　　图表 有机高分子材料生产现状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2019-2024年中国有机高分子材料价格走势</w:t>
      </w:r>
      <w:r>
        <w:rPr>
          <w:rFonts w:hint="eastAsia"/>
        </w:rPr>
        <w:br/>
      </w:r>
      <w:r>
        <w:rPr>
          <w:rFonts w:hint="eastAsia"/>
        </w:rPr>
        <w:t>　　图表 2024年有机高分子材料成本和利润分析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有机高分子材料品牌</w:t>
      </w:r>
      <w:r>
        <w:rPr>
          <w:rFonts w:hint="eastAsia"/>
        </w:rPr>
        <w:br/>
      </w:r>
      <w:r>
        <w:rPr>
          <w:rFonts w:hint="eastAsia"/>
        </w:rPr>
        <w:t>　　图表 有机高分子材料企业（一）概况</w:t>
      </w:r>
      <w:r>
        <w:rPr>
          <w:rFonts w:hint="eastAsia"/>
        </w:rPr>
        <w:br/>
      </w:r>
      <w:r>
        <w:rPr>
          <w:rFonts w:hint="eastAsia"/>
        </w:rPr>
        <w:t>　　图表 企业有机高分子材料型号 规格</w:t>
      </w:r>
      <w:r>
        <w:rPr>
          <w:rFonts w:hint="eastAsia"/>
        </w:rPr>
        <w:br/>
      </w:r>
      <w:r>
        <w:rPr>
          <w:rFonts w:hint="eastAsia"/>
        </w:rPr>
        <w:t>　　图表 有机高分子材料企业（一）经营分析</w:t>
      </w:r>
      <w:r>
        <w:rPr>
          <w:rFonts w:hint="eastAsia"/>
        </w:rPr>
        <w:br/>
      </w:r>
      <w:r>
        <w:rPr>
          <w:rFonts w:hint="eastAsia"/>
        </w:rPr>
        <w:t>　　图表 有机高分子材料企业（一）盈利能力情况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有机高分子材料上游现状</w:t>
      </w:r>
      <w:r>
        <w:rPr>
          <w:rFonts w:hint="eastAsia"/>
        </w:rPr>
        <w:br/>
      </w:r>
      <w:r>
        <w:rPr>
          <w:rFonts w:hint="eastAsia"/>
        </w:rPr>
        <w:t>　　图表 有机高分子材料下游调研</w:t>
      </w:r>
      <w:r>
        <w:rPr>
          <w:rFonts w:hint="eastAsia"/>
        </w:rPr>
        <w:br/>
      </w:r>
      <w:r>
        <w:rPr>
          <w:rFonts w:hint="eastAsia"/>
        </w:rPr>
        <w:t>　　图表 有机高分子材料企业（二）概况</w:t>
      </w:r>
      <w:r>
        <w:rPr>
          <w:rFonts w:hint="eastAsia"/>
        </w:rPr>
        <w:br/>
      </w:r>
      <w:r>
        <w:rPr>
          <w:rFonts w:hint="eastAsia"/>
        </w:rPr>
        <w:t>　　图表 企业有机高分子材料型号 规格</w:t>
      </w:r>
      <w:r>
        <w:rPr>
          <w:rFonts w:hint="eastAsia"/>
        </w:rPr>
        <w:br/>
      </w:r>
      <w:r>
        <w:rPr>
          <w:rFonts w:hint="eastAsia"/>
        </w:rPr>
        <w:t>　　图表 有机高分子材料企业（二）经营分析</w:t>
      </w:r>
      <w:r>
        <w:rPr>
          <w:rFonts w:hint="eastAsia"/>
        </w:rPr>
        <w:br/>
      </w:r>
      <w:r>
        <w:rPr>
          <w:rFonts w:hint="eastAsia"/>
        </w:rPr>
        <w:t>　　图表 有机高分子材料企业（二）盈利能力情况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有机高分子材料企业（三）概况</w:t>
      </w:r>
      <w:r>
        <w:rPr>
          <w:rFonts w:hint="eastAsia"/>
        </w:rPr>
        <w:br/>
      </w:r>
      <w:r>
        <w:rPr>
          <w:rFonts w:hint="eastAsia"/>
        </w:rPr>
        <w:t>　　图表 企业有机高分子材料型号 规格</w:t>
      </w:r>
      <w:r>
        <w:rPr>
          <w:rFonts w:hint="eastAsia"/>
        </w:rPr>
        <w:br/>
      </w:r>
      <w:r>
        <w:rPr>
          <w:rFonts w:hint="eastAsia"/>
        </w:rPr>
        <w:t>　　图表 有机高分子材料企业（三）经营分析</w:t>
      </w:r>
      <w:r>
        <w:rPr>
          <w:rFonts w:hint="eastAsia"/>
        </w:rPr>
        <w:br/>
      </w:r>
      <w:r>
        <w:rPr>
          <w:rFonts w:hint="eastAsia"/>
        </w:rPr>
        <w:t>　　图表 有机高分子材料企业（三）盈利能力情况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有机高分子材料优势</w:t>
      </w:r>
      <w:r>
        <w:rPr>
          <w:rFonts w:hint="eastAsia"/>
        </w:rPr>
        <w:br/>
      </w:r>
      <w:r>
        <w:rPr>
          <w:rFonts w:hint="eastAsia"/>
        </w:rPr>
        <w:t>　　图表 有机高分子材料劣势</w:t>
      </w:r>
      <w:r>
        <w:rPr>
          <w:rFonts w:hint="eastAsia"/>
        </w:rPr>
        <w:br/>
      </w:r>
      <w:r>
        <w:rPr>
          <w:rFonts w:hint="eastAsia"/>
        </w:rPr>
        <w:t>　　图表 有机高分子材料机会</w:t>
      </w:r>
      <w:r>
        <w:rPr>
          <w:rFonts w:hint="eastAsia"/>
        </w:rPr>
        <w:br/>
      </w:r>
      <w:r>
        <w:rPr>
          <w:rFonts w:hint="eastAsia"/>
        </w:rPr>
        <w:t>　　图表 有机高分子材料威胁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aa37239444ffa" w:history="1">
        <w:r>
          <w:rPr>
            <w:rStyle w:val="Hyperlink"/>
          </w:rPr>
          <w:t>2025-2031年中国有机高分子材料市场研究与发展前景报告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aa37239444ffa" w:history="1">
        <w:r>
          <w:rPr>
            <w:rStyle w:val="Hyperlink"/>
          </w:rPr>
          <w:t>https://www.20087.com/2/17/YouJiGaoFenZiCaiLiaoFaZhanXianZhuangQianJing.html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热点：新材料行业发展现状和趋势、有机玻璃板是什么材料、四氟乙烯是什么材料、天然有机高分孑有哪些、怎么区分复合材料和合成材料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8088551854a75" w:history="1">
      <w:r>
        <w:rPr>
          <w:rStyle w:val="Hyperlink"/>
        </w:rPr>
        <w:t>2025-2031年中国有机高分子材料市场研究与发展前景报告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JiGaoFenZiCaiLiaoFaZhanXianZhuangQianJing.html" TargetMode="External" Id="Rb75aa3723944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JiGaoFenZiCaiLiaoFaZhanXianZhuangQianJing.html" TargetMode="External" Id="Rb93808855185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2025-02-02T23:10:00Z</dcterms:created>
  <dcterms:modified xsi:type="dcterms:W3CDTF">2025-02-03T00:10:00Z</dcterms:modified>
  <dc:subject>2025-2031年中国有机高分子材料市场研究与发展前景报告</dc:subject>
  <dc:title>2025-2031年中国有机高分子材料市场研究与发展前景报告</dc:title>
  <cp:keywords>2025-2031年中国有机高分子材料市场研究与发展前景报告</cp:keywords>
  <dc:description>2025-2031年中国有机高分子材料市场研究与发展前景报告</dc:description>
</cp:coreProperties>
</file>