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43852da914a90" w:history="1">
              <w:r>
                <w:rPr>
                  <w:rStyle w:val="Hyperlink"/>
                </w:rPr>
                <w:t>2025-2031年中国水性树脂行业研究与趋势预测报告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43852da914a90" w:history="1">
              <w:r>
                <w:rPr>
                  <w:rStyle w:val="Hyperlink"/>
                </w:rPr>
                <w:t>2025-2031年中国水性树脂行业研究与趋势预测报告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43852da914a90" w:history="1">
                <w:r>
                  <w:rPr>
                    <w:rStyle w:val="Hyperlink"/>
                  </w:rPr>
                  <w:t>https://www.20087.com/2/97/ShuiXingShuZhiHangYeFaZhanQuShi.html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是环保型涂料和胶粘剂的主要原料，由于其低VOC（挥发性有机化合物）排放的特性，正逐步取代传统溶剂型产品。在建筑、家具、汽车等行业应用广泛，推动了涂料行业的绿色转型。目前，水性树脂技术在提高性能、降低成本方面取得了一定进展，但仍有提升空间。</w:t>
      </w:r>
      <w:r>
        <w:rPr>
          <w:rFonts w:hint="eastAsia"/>
        </w:rPr>
        <w:br/>
      </w:r>
      <w:r>
        <w:rPr>
          <w:rFonts w:hint="eastAsia"/>
        </w:rPr>
        <w:t>　　未来水性树脂将向更高性能、更广泛应用领域发展。随着技术的不断进步，将开发出具有更好耐候性、机械性能和抗化学腐蚀性的产品，满足更多行业需求。同时，生物基原料的应用将推动水性树脂向更加可持续的方向发展，减少对化石资源的依赖。此外，随着环保法规的日趋严格和消费者环保意识的提升，水性树脂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43852da914a90" w:history="1">
        <w:r>
          <w:rPr>
            <w:rStyle w:val="Hyperlink"/>
          </w:rPr>
          <w:t>2025-2031年中国水性树脂行业研究与趋势预测报告</w:t>
        </w:r>
      </w:hyperlink>
      <w:r>
        <w:rPr>
          <w:rFonts w:hint="eastAsia"/>
        </w:rPr>
        <w:t>》通过全面的行业调研，系统梳理了水性树脂产业链的各个环节，详细分析了水性树脂市场规模、需求变化及价格趋势。报告结合当前水性树脂行业现状，科学预测了市场前景与发展方向，并解读了重点企业的竞争格局、市场集中度及品牌表现。同时，报告对水性树脂细分市场进行了深入探讨，结合水性树脂技术现状与SWOT分析，揭示了水性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水性树脂行业定义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水性树脂主要应用领域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2024-2025年全球水性树脂行业市场调研分析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全球水性树脂行业经济环境分析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全球水性树脂市场总体情况分析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一、全球水性树脂行业的发展特点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二、全球水性树脂市场结构</w:t>
      </w:r>
      <w:r>
        <w:rPr>
          <w:rFonts w:hint="eastAsia"/>
        </w:rPr>
        <w:br/>
      </w:r>
      <w:r>
        <w:rPr>
          <w:rFonts w:hint="eastAsia"/>
        </w:rPr>
        <w:t>　　　　三、全球水性树脂行业竞争格局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全球主要国家（地区）水性树脂市场分析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2025-2031年全球水性树脂行业发展趋势预测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2024-2025年中国水性树脂市场现状</w:t>
      </w:r>
      <w:r>
        <w:rPr>
          <w:rFonts w:hint="eastAsia"/>
        </w:rPr>
        <w:br/>
      </w:r>
      <w:r>
        <w:rPr>
          <w:rFonts w:hint="eastAsia"/>
        </w:rPr>
        <w:t>　　第二节 中国水性树脂行业产量情况分析及预测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、2019-2024年中国水性树脂产量统计分析</w:t>
      </w:r>
      <w:r>
        <w:rPr>
          <w:rFonts w:hint="eastAsia"/>
        </w:rPr>
        <w:br/>
      </w:r>
      <w:r>
        <w:rPr>
          <w:rFonts w:hint="eastAsia"/>
        </w:rPr>
        <w:t>　　　　三、水性树脂生产区域分布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四、2025-2031年中国水性树脂产量预测分析</w:t>
      </w:r>
      <w:r>
        <w:rPr>
          <w:rFonts w:hint="eastAsia"/>
        </w:rPr>
        <w:br/>
      </w:r>
      <w:r>
        <w:rPr>
          <w:rFonts w:hint="eastAsia"/>
        </w:rPr>
        <w:t>　　第三节 中国水性树脂市场需求情况分析及预测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二、2019-2024年中国水性树脂市场需求统计</w:t>
      </w:r>
      <w:r>
        <w:rPr>
          <w:rFonts w:hint="eastAsia"/>
        </w:rPr>
        <w:br/>
      </w:r>
      <w:r>
        <w:rPr>
          <w:rFonts w:hint="eastAsia"/>
        </w:rPr>
        <w:t>　　　　三、水性树脂市场饱和度</w:t>
      </w:r>
      <w:r>
        <w:rPr>
          <w:rFonts w:hint="eastAsia"/>
        </w:rPr>
        <w:br/>
      </w:r>
      <w:r>
        <w:rPr>
          <w:rFonts w:hint="eastAsia"/>
        </w:rPr>
        <w:t>　　　　四、影响水性树脂市场需求的因素</w:t>
      </w:r>
      <w:r>
        <w:rPr>
          <w:rFonts w:hint="eastAsia"/>
        </w:rPr>
        <w:br/>
      </w:r>
      <w:r>
        <w:rPr>
          <w:rFonts w:hint="eastAsia"/>
        </w:rPr>
        <w:t>　　　　五、水性树脂市场潜力分析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六、2025-2031年中国水性树脂市场需求预测分析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一、2019-2024年水性树脂进口量及增速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三、2025-2031年水性树脂进口量及增速预测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一、2019-2024年水性树脂出口量及增速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三、2025-2031年水性树脂出口量及增速预测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五、**地区水性树脂行业市场需求规模情况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六、**地区水性树脂行业市场需求规模情况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2024-2025年中国水性树脂细分行业调研</w:t>
      </w:r>
      <w:r>
        <w:rPr>
          <w:rFonts w:hint="eastAsia"/>
        </w:rPr>
        <w:br/>
      </w:r>
      <w:r>
        <w:rPr>
          <w:rFonts w:hint="eastAsia"/>
        </w:rPr>
        <w:t>　　第一节 主要水性树脂细分行业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2025年中国水性树脂企业营销及发展建议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水性树脂企业营销策略分析及建议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水性树脂企业营销策略分析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一、水性树脂企业营销策略</w:t>
      </w:r>
      <w:r>
        <w:rPr>
          <w:rFonts w:hint="eastAsia"/>
        </w:rPr>
        <w:br/>
      </w:r>
      <w:r>
        <w:rPr>
          <w:rFonts w:hint="eastAsia"/>
        </w:rPr>
        <w:t>　　　　二、水性树脂企业经验借鉴</w:t>
      </w:r>
      <w:r>
        <w:rPr>
          <w:rFonts w:hint="eastAsia"/>
        </w:rPr>
        <w:br/>
      </w:r>
      <w:r>
        <w:rPr>
          <w:rFonts w:hint="eastAsia"/>
        </w:rPr>
        <w:t>　　第三节 水性树脂企业营销模式演化与创新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水性树脂企业经营发展分析及建议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一、水性树脂企业存在的问题</w:t>
      </w:r>
      <w:r>
        <w:rPr>
          <w:rFonts w:hint="eastAsia"/>
        </w:rPr>
        <w:br/>
      </w:r>
      <w:r>
        <w:rPr>
          <w:rFonts w:hint="eastAsia"/>
        </w:rPr>
        <w:t>　　　　二、水性树脂企业应对的策略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水性树脂行业投资战略研究</w:t>
      </w:r>
      <w:r>
        <w:rPr>
          <w:rFonts w:hint="eastAsia"/>
        </w:rPr>
        <w:br/>
      </w:r>
      <w:r>
        <w:rPr>
          <w:rFonts w:hint="eastAsia"/>
        </w:rPr>
        <w:t>　　第一节 水性树脂行业发展战略研究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一、水性树脂品牌的重要性</w:t>
      </w:r>
      <w:r>
        <w:rPr>
          <w:rFonts w:hint="eastAsia"/>
        </w:rPr>
        <w:br/>
      </w:r>
      <w:r>
        <w:rPr>
          <w:rFonts w:hint="eastAsia"/>
        </w:rPr>
        <w:t>　　　　二、水性树脂实施品牌战略的意义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四、我国水性树脂企业的品牌战略</w:t>
      </w:r>
      <w:r>
        <w:rPr>
          <w:rFonts w:hint="eastAsia"/>
        </w:rPr>
        <w:br/>
      </w:r>
      <w:r>
        <w:rPr>
          <w:rFonts w:hint="eastAsia"/>
        </w:rPr>
        <w:t>　　　　五、水性树脂品牌战略管理的策略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水性树脂经营策略分析</w:t>
      </w:r>
      <w:r>
        <w:rPr>
          <w:rFonts w:hint="eastAsia"/>
        </w:rPr>
        <w:br/>
      </w:r>
      <w:r>
        <w:rPr>
          <w:rFonts w:hint="eastAsia"/>
        </w:rPr>
        <w:t>　　　　一、水性树脂市场细分策略</w:t>
      </w:r>
      <w:r>
        <w:rPr>
          <w:rFonts w:hint="eastAsia"/>
        </w:rPr>
        <w:br/>
      </w:r>
      <w:r>
        <w:rPr>
          <w:rFonts w:hint="eastAsia"/>
        </w:rPr>
        <w:t>　　　　二、水性树脂市场创新策略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四、水性树脂新产品差异化战略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[中-智-林]水性树脂行业投资战略研究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一、2025-2031年水性树脂行业投资战略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2025-2031年中国水性树脂市场需求预测</w:t>
      </w:r>
      <w:r>
        <w:rPr>
          <w:rFonts w:hint="eastAsia"/>
        </w:rPr>
        <w:br/>
      </w:r>
      <w:r>
        <w:rPr>
          <w:rFonts w:hint="eastAsia"/>
        </w:rPr>
        <w:t>　　图表 2025年水性树脂发展趋势预测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43852da914a90" w:history="1">
        <w:r>
          <w:rPr>
            <w:rStyle w:val="Hyperlink"/>
          </w:rPr>
          <w:t>2025-2031年中国水性树脂行业研究与趋势预测报告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43852da914a90" w:history="1">
        <w:r>
          <w:rPr>
            <w:rStyle w:val="Hyperlink"/>
          </w:rPr>
          <w:t>https://www.20087.com/2/97/ShuiXingShuZhiHangYeFaZhanQuShi.html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热点：水溶性树脂、水性树脂配方、水溶性固体树脂、水性树脂属于危险品吗、水性树脂有哪些、水性树脂艺术砂浆的优缺点、水性无机树脂、水性树脂是什么、水性tpu树脂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764a905a34917" w:history="1">
      <w:r>
        <w:rPr>
          <w:rStyle w:val="Hyperlink"/>
        </w:rPr>
        <w:t>2025-2031年中国水性树脂行业研究与趋势预测报告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iXingShuZhiHangYeFaZhanQuShi.html" TargetMode="External" Id="R46843852da91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iXingShuZhiHangYeFaZhanQuShi.html" TargetMode="External" Id="R876764a905a3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2024-10-21T03:41:00Z</dcterms:created>
  <dcterms:modified xsi:type="dcterms:W3CDTF">2024-10-21T04:41:00Z</dcterms:modified>
  <dc:subject>2025-2031年中国水性树脂行业研究与趋势预测报告</dc:subject>
  <dc:title>2025-2031年中国水性树脂行业研究与趋势预测报告</dc:title>
  <cp:keywords>2025-2031年中国水性树脂行业研究与趋势预测报告</cp:keywords>
  <dc:description>2025-2031年中国水性树脂行业研究与趋势预测报告</dc:description>
</cp:coreProperties>
</file>