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aed4e2ba2433a" w:history="1">
              <w:r>
                <w:rPr>
                  <w:rStyle w:val="Hyperlink"/>
                </w:rPr>
                <w:t>2025-2031年中国烟酸乙酯行业研究与发展前景报告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aed4e2ba2433a" w:history="1">
              <w:r>
                <w:rPr>
                  <w:rStyle w:val="Hyperlink"/>
                </w:rPr>
                <w:t>2025-2031年中国烟酸乙酯行业研究与发展前景报告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aed4e2ba2433a" w:history="1">
                <w:r>
                  <w:rPr>
                    <w:rStyle w:val="Hyperlink"/>
                  </w:rPr>
                  <w:t>https://www.20087.com/2/67/YanSuanYiZhiHangYeXianZhuangJiQianJing.html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酸乙酯是一种重要的有机化合物，广泛应用于医药、香料及农药合成领域。近年来，随着精细化工行业的快速发展和对产品质量要求的提高，烟酸乙酯在生产工艺、纯度控制及应用拓展方面取得了长足进步。现代生产方法不仅提高了产物的收率和纯度，还减少了有害副产物的生成，提升了经济效益和环境友好性。</w:t>
      </w:r>
      <w:r>
        <w:rPr>
          <w:rFonts w:hint="eastAsia"/>
        </w:rPr>
        <w:br/>
      </w:r>
      <w:r>
        <w:rPr>
          <w:rFonts w:hint="eastAsia"/>
        </w:rPr>
        <w:t>　　未来，烟酸乙酯的发展将更加注重绿色合成与多功能应用。一方面，通过引入生物催化技术和绿色化学原理，进一步减少有害物质的使用，提升生产过程的可持续性和安全性；另一方面，结合新材料科学研究进展，开发出具有特殊功能（如抗氧化、抗炎）的新型衍生物，满足健康食品和药品的新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aed4e2ba2433a" w:history="1">
        <w:r>
          <w:rPr>
            <w:rStyle w:val="Hyperlink"/>
          </w:rPr>
          <w:t>2025-2031年中国烟酸乙酯行业研究与发展前景报告</w:t>
        </w:r>
      </w:hyperlink>
      <w:r>
        <w:rPr>
          <w:rFonts w:hint="eastAsia"/>
        </w:rPr>
        <w:t>》依托权威数据资源和长期市场监测，对烟酸乙酯市场现状进行了系统分析，并结合烟酸乙酯行业特点对未来发展趋势作出科学预判。报告深入探讨了烟酸乙酯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烟酸乙酯行业概述</w:t>
      </w:r>
      <w:r>
        <w:rPr>
          <w:rFonts w:hint="eastAsia"/>
        </w:rPr>
        <w:br/>
      </w:r>
      <w:r>
        <w:rPr>
          <w:rFonts w:hint="eastAsia"/>
        </w:rPr>
        <w:t>　　第一节 烟酸乙酯定义与分类</w:t>
      </w:r>
      <w:r>
        <w:rPr>
          <w:rFonts w:hint="eastAsia"/>
        </w:rPr>
        <w:br/>
      </w:r>
      <w:r>
        <w:rPr>
          <w:rFonts w:hint="eastAsia"/>
        </w:rPr>
        <w:t>　　第二节 烟酸乙酯应用领域</w:t>
      </w:r>
      <w:r>
        <w:rPr>
          <w:rFonts w:hint="eastAsia"/>
        </w:rPr>
        <w:br/>
      </w:r>
      <w:r>
        <w:rPr>
          <w:rFonts w:hint="eastAsia"/>
        </w:rPr>
        <w:t>　　第三节 烟酸乙酯行业经济指标分析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烟酸乙酯产业链及经营模式分析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三、烟酸乙酯销售模式及销售渠道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全球烟酸乙酯市场发展综述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2019-2024年全球烟酸乙酯市场规模与趋势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主要国家与地区烟酸乙酯市场分析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2025-2031年全球烟酸乙酯行业发展趋势与前景预测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中国烟酸乙酯行业市场分析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2024-2025年烟酸乙酯产能与投资动态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一、国内烟酸乙酯产能及利用情况</w:t>
      </w:r>
      <w:r>
        <w:rPr>
          <w:rFonts w:hint="eastAsia"/>
        </w:rPr>
        <w:br/>
      </w:r>
      <w:r>
        <w:rPr>
          <w:rFonts w:hint="eastAsia"/>
        </w:rPr>
        <w:t>　　　　二、烟酸乙酯产能扩张与投资动态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2025-2031年烟酸乙酯行业产量统计与趋势预测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一、2019-2024年烟酸乙酯行业产量数据统计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1、2019-2024年烟酸乙酯产量及增长趋势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2、2019-2024年烟酸乙酯细分产品产量及份额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二、影响烟酸乙酯产量的关键因素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三、2025-2031年烟酸乙酯产量预测</w:t>
      </w:r>
      <w:r>
        <w:rPr>
          <w:rFonts w:hint="eastAsia"/>
        </w:rPr>
        <w:br/>
      </w:r>
      <w:r>
        <w:rPr>
          <w:rFonts w:hint="eastAsia"/>
        </w:rPr>
        <w:t>　　第三节 2025-2031年烟酸乙酯市场需求与销售分析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一、2024-2025年烟酸乙酯行业需求现状</w:t>
      </w:r>
      <w:r>
        <w:rPr>
          <w:rFonts w:hint="eastAsia"/>
        </w:rPr>
        <w:br/>
      </w:r>
      <w:r>
        <w:rPr>
          <w:rFonts w:hint="eastAsia"/>
        </w:rPr>
        <w:t>　　　　二、烟酸乙酯客户群体与需求特点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三、2019-2024年烟酸乙酯行业销售规模分析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四、2025-2031年烟酸乙酯市场增长潜力与规模预测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中国烟酸乙酯细分市场与下游应用领域分析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烟酸乙酯细分市场分析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一、2024-2025年烟酸乙酯主要细分产品市场现状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烟酸乙酯下游应用与客户群体分析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一、2024-2025年烟酸乙酯各应用领域市场现状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2024-2025年烟酸乙酯行业技术发展现状及趋势分析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烟酸乙酯行业技术发展现状分析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国内外烟酸乙酯行业技术差异与原因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烟酸乙酯行业技术发展方向、趋势预测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提升烟酸乙酯行业技术能力策略建议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烟酸乙酯价格机制与竞争策略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一、2019-2024年烟酸乙酯市场价格走势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烟酸乙酯定价策略与方法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2025-2031年烟酸乙酯价格竞争态势与趋势预测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中国烟酸乙酯行业重点区域市场研究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2024-2025年重点区域烟酸乙酯市场发展概况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三、2025-2031年烟酸乙酯行业发展潜力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三、2025-2031年烟酸乙酯行业发展潜力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三、2025-2031年烟酸乙酯行业发展潜力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三、2025-2031年烟酸乙酯行业发展潜力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三、2025-2031年烟酸乙酯行业发展潜力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2019-2024年中国烟酸乙酯行业进出口情况分析</w:t>
      </w:r>
      <w:r>
        <w:rPr>
          <w:rFonts w:hint="eastAsia"/>
        </w:rPr>
        <w:br/>
      </w:r>
      <w:r>
        <w:rPr>
          <w:rFonts w:hint="eastAsia"/>
        </w:rPr>
        <w:t>　　第一节 烟酸乙酯行业进口情况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一、2019-2024年烟酸乙酯进口规模及增长情况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二、烟酸乙酯主要进口来源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烟酸乙酯行业出口情况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一、2019-2024年烟酸乙酯出口规模及增长情况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二、烟酸乙酯主要出口目的地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2019-2024年中国烟酸乙酯行业总体发展与财务状况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2019-2024年中国烟酸乙酯行业规模情况</w:t>
      </w:r>
      <w:r>
        <w:rPr>
          <w:rFonts w:hint="eastAsia"/>
        </w:rPr>
        <w:br/>
      </w:r>
      <w:r>
        <w:rPr>
          <w:rFonts w:hint="eastAsia"/>
        </w:rPr>
        <w:t>　　　　一、烟酸乙酯行业企业数量规模</w:t>
      </w:r>
      <w:r>
        <w:rPr>
          <w:rFonts w:hint="eastAsia"/>
        </w:rPr>
        <w:br/>
      </w:r>
      <w:r>
        <w:rPr>
          <w:rFonts w:hint="eastAsia"/>
        </w:rPr>
        <w:t>　　　　二、烟酸乙酯行业从业人员规模</w:t>
      </w:r>
      <w:r>
        <w:rPr>
          <w:rFonts w:hint="eastAsia"/>
        </w:rPr>
        <w:br/>
      </w:r>
      <w:r>
        <w:rPr>
          <w:rFonts w:hint="eastAsia"/>
        </w:rPr>
        <w:t>　　　　三、烟酸乙酯行业市场敏感性分析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2019-2024年中国烟酸乙酯行业财务能力分析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一、烟酸乙酯行业盈利能力</w:t>
      </w:r>
      <w:r>
        <w:rPr>
          <w:rFonts w:hint="eastAsia"/>
        </w:rPr>
        <w:br/>
      </w:r>
      <w:r>
        <w:rPr>
          <w:rFonts w:hint="eastAsia"/>
        </w:rPr>
        <w:t>　　　　二、烟酸乙酯行业偿债能力</w:t>
      </w:r>
      <w:r>
        <w:rPr>
          <w:rFonts w:hint="eastAsia"/>
        </w:rPr>
        <w:br/>
      </w:r>
      <w:r>
        <w:rPr>
          <w:rFonts w:hint="eastAsia"/>
        </w:rPr>
        <w:t>　　　　三、烟酸乙酯行业营运能力</w:t>
      </w:r>
      <w:r>
        <w:rPr>
          <w:rFonts w:hint="eastAsia"/>
        </w:rPr>
        <w:br/>
      </w:r>
      <w:r>
        <w:rPr>
          <w:rFonts w:hint="eastAsia"/>
        </w:rPr>
        <w:t>　　　　四、烟酸乙酯行业发展能力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烟酸乙酯行业重点企业调研分析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二、企业烟酸乙酯业务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二、企业烟酸乙酯业务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二、企业烟酸乙酯业务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二、企业烟酸乙酯业务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二、企业烟酸乙酯业务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二、企业烟酸乙酯业务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烟酸乙酯行业竞争格局总览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2024-2025年烟酸乙酯行业竞争力分析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2019-2024年烟酸乙酯行业企业并购活动分析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2024-2025年烟酸乙酯行业会展与招投标活动分析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一、烟酸乙酯行业会展活动及其市场影响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2025年中国烟酸乙酯企业发展企业发展策略与建议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烟酸乙酯销售模式与渠道策略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烟酸乙酯品牌与市场推广策略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烟酸乙酯研发投入与技术创新能力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烟酸乙酯合作联盟与资源整合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中国烟酸乙酯行业风险与对策</w:t>
      </w:r>
      <w:r>
        <w:rPr>
          <w:rFonts w:hint="eastAsia"/>
        </w:rPr>
        <w:br/>
      </w:r>
      <w:r>
        <w:rPr>
          <w:rFonts w:hint="eastAsia"/>
        </w:rPr>
        <w:t>　　第一节 烟酸乙酯行业SWOT分析</w:t>
      </w:r>
      <w:r>
        <w:rPr>
          <w:rFonts w:hint="eastAsia"/>
        </w:rPr>
        <w:br/>
      </w:r>
      <w:r>
        <w:rPr>
          <w:rFonts w:hint="eastAsia"/>
        </w:rPr>
        <w:t>　　　　一、烟酸乙酯行业优势</w:t>
      </w:r>
      <w:r>
        <w:rPr>
          <w:rFonts w:hint="eastAsia"/>
        </w:rPr>
        <w:br/>
      </w:r>
      <w:r>
        <w:rPr>
          <w:rFonts w:hint="eastAsia"/>
        </w:rPr>
        <w:t>　　　　二、烟酸乙酯行业劣势</w:t>
      </w:r>
      <w:r>
        <w:rPr>
          <w:rFonts w:hint="eastAsia"/>
        </w:rPr>
        <w:br/>
      </w:r>
      <w:r>
        <w:rPr>
          <w:rFonts w:hint="eastAsia"/>
        </w:rPr>
        <w:t>　　　　三、烟酸乙酯市场机会</w:t>
      </w:r>
      <w:r>
        <w:rPr>
          <w:rFonts w:hint="eastAsia"/>
        </w:rPr>
        <w:br/>
      </w:r>
      <w:r>
        <w:rPr>
          <w:rFonts w:hint="eastAsia"/>
        </w:rPr>
        <w:t>　　　　四、烟酸乙酯市场威胁</w:t>
      </w:r>
      <w:r>
        <w:rPr>
          <w:rFonts w:hint="eastAsia"/>
        </w:rPr>
        <w:br/>
      </w:r>
      <w:r>
        <w:rPr>
          <w:rFonts w:hint="eastAsia"/>
        </w:rPr>
        <w:t>　　第二节 烟酸乙酯行业风险及对策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2025-2031年中国烟酸乙酯行业前景与发展趋势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2024-2025年烟酸乙酯行业发展环境分析</w:t>
      </w:r>
      <w:r>
        <w:rPr>
          <w:rFonts w:hint="eastAsia"/>
        </w:rPr>
        <w:br/>
      </w:r>
      <w:r>
        <w:rPr>
          <w:rFonts w:hint="eastAsia"/>
        </w:rPr>
        <w:t>　　　　一、烟酸乙酯行业主管部门与监管体制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二、烟酸乙酯行业主要法律法规及政策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三、烟酸乙酯行业标准与质量监管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2025-2031年烟酸乙酯行业发展趋势与方向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2025-2031年烟酸乙酯行业发展潜力与机遇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烟酸乙酯行业研究结论与建议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[⋅中⋅智⋅林⋅]烟酸乙酯行业发展建议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2019-2024年中国烟酸乙酯市场规模及增长情况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2019-2024年中国烟酸乙酯行业产量及增长趋势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2025-2031年中国烟酸乙酯行业产量预测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2019-2024年中国烟酸乙酯行业市场需求及增长情况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2025-2031年中国烟酸乙酯行业市场需求预测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2019-2024年中国烟酸乙酯行业利润及增长情况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**地区烟酸乙酯市场规模及增长情况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**地区烟酸乙酯行业市场需求情况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2019-2024年中国烟酸乙酯行业出口情况分析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2019-2024年中国烟酸乙酯行业产品市场价格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2025-2031年中国烟酸乙酯行业产品市场价格走势预测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烟酸乙酯重点企业经营情况分析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烟酸乙酯重点企业经营情况分析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2025-2031年中国烟酸乙酯市场规模预测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2025-2031年中国烟酸乙酯行业利润预测</w:t>
      </w:r>
      <w:r>
        <w:rPr>
          <w:rFonts w:hint="eastAsia"/>
        </w:rPr>
        <w:br/>
      </w:r>
      <w:r>
        <w:rPr>
          <w:rFonts w:hint="eastAsia"/>
        </w:rPr>
        <w:t>　　图表 2025年烟酸乙酯行业壁垒</w:t>
      </w:r>
      <w:r>
        <w:rPr>
          <w:rFonts w:hint="eastAsia"/>
        </w:rPr>
        <w:br/>
      </w:r>
      <w:r>
        <w:rPr>
          <w:rFonts w:hint="eastAsia"/>
        </w:rPr>
        <w:t>　　图表 2025年烟酸乙酯市场前景分析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2025-2031年中国烟酸乙酯市场需求预测</w:t>
      </w:r>
      <w:r>
        <w:rPr>
          <w:rFonts w:hint="eastAsia"/>
        </w:rPr>
        <w:br/>
      </w:r>
      <w:r>
        <w:rPr>
          <w:rFonts w:hint="eastAsia"/>
        </w:rPr>
        <w:t>　　图表 2025年烟酸乙酯发展趋势预测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aed4e2ba2433a" w:history="1">
        <w:r>
          <w:rPr>
            <w:rStyle w:val="Hyperlink"/>
          </w:rPr>
          <w:t>2025-2031年中国烟酸乙酯行业研究与发展前景报告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aed4e2ba2433a" w:history="1">
        <w:r>
          <w:rPr>
            <w:rStyle w:val="Hyperlink"/>
          </w:rPr>
          <w:t>https://www.20087.com/2/67/YanSuanYiZhiHangYeXianZhuangJiQianJing.html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热点：烟酸酯的功效与作用、烟酸乙酯合成工艺、烟酸烟酯的合成、烟酸乙酯是危险品吗、苯并异恶唑羧酸乙酯、烟酸乙酯的制备方法、烟酸乙酯的用途、烟酸乙酯是什么、十八酸乙酯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175237f564194" w:history="1">
      <w:r>
        <w:rPr>
          <w:rStyle w:val="Hyperlink"/>
        </w:rPr>
        <w:t>2025-2031年中国烟酸乙酯行业研究与发展前景报告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YanSuanYiZhiHangYeXianZhuangJiQianJing.html" TargetMode="External" Id="Rc11aed4e2ba2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YanSuanYiZhiHangYeXianZhuangJiQianJing.html" TargetMode="External" Id="R35f175237f56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2025-05-27T00:31:58Z</dcterms:created>
  <dcterms:modified xsi:type="dcterms:W3CDTF">2025-05-27T01:31:58Z</dcterms:modified>
  <dc:subject>2025-2031年中国烟酸乙酯行业研究与发展前景报告</dc:subject>
  <dc:title>2025-2031年中国烟酸乙酯行业研究与发展前景报告</dc:title>
  <cp:keywords>2025-2031年中国烟酸乙酯行业研究与发展前景报告</cp:keywords>
  <dc:description>2025-2031年中国烟酸乙酯行业研究与发展前景报告</dc:description>
</cp:coreProperties>
</file>