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66622e57f4358" w:history="1">
              <w:r>
                <w:rPr>
                  <w:rStyle w:val="Hyperlink"/>
                </w:rPr>
                <w:t>2023-2029年中国热轧管行业现状全面调研与发展趋势预测报告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66622e57f4358" w:history="1">
              <w:r>
                <w:rPr>
                  <w:rStyle w:val="Hyperlink"/>
                </w:rPr>
                <w:t>2023-2029年中国热轧管行业现状全面调研与发展趋势预测报告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66622e57f4358" w:history="1">
                <w:r>
                  <w:rPr>
                    <w:rStyle w:val="Hyperlink"/>
                  </w:rPr>
                  <w:t>https://www.20087.com/2/97/ReYaGuanHangYeFaZhanQuShi.html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重要的工业原材料，广泛应用于石油、天然气输送、机械制造、建筑结构等领域。目前，热轧管行业正通过优化生产工艺，如连续热轧、自动化控制技术的运用，提高生产效率和产品质量。同时，对材料性能的提升，如增强抗腐蚀、耐高压特性，以满足特定行业需求，是当前研发的重点。</w:t>
      </w:r>
      <w:r>
        <w:rPr>
          <w:rFonts w:hint="eastAsia"/>
        </w:rPr>
        <w:br/>
      </w:r>
      <w:r>
        <w:rPr>
          <w:rFonts w:hint="eastAsia"/>
        </w:rPr>
        <w:t>　　热轧管行业未来的发展将更加注重绿色制造和产品高端化。节能减排技术的集成，以及回收材料的利用，将是行业转型升级的关键。此外，针对新能源、航空航天等新兴领域的高性能热轧管材开发，将推动行业技术进步。智能化、定制化生产模式的推广，也将进一步提升产品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66622e57f4358" w:history="1">
        <w:r>
          <w:rPr>
            <w:rStyle w:val="Hyperlink"/>
          </w:rPr>
          <w:t>2023-2029年中国热轧管行业现状全面调研与发展趋势预测报告</w:t>
        </w:r>
      </w:hyperlink>
      <w:r>
        <w:rPr>
          <w:rFonts w:hint="eastAsia"/>
        </w:rPr>
        <w:t>》通过详实的数据分析，全面解析了热轧管行业的市场规模、需求动态及价格趋势，深入探讨了热轧管产业链上下游的协同关系与竞争格局变化。报告对热轧管细分市场进行精准划分，结合重点企业研究，揭示了品牌影响力与市场集中度的现状，为行业参与者提供了清晰的竞争态势洞察。同时，报告结合宏观经济环境、技术发展路径及消费者需求演变，科学预测了热轧管行业的未来发展方向，并针对潜在风险提出了切实可行的应对策略。报告为热轧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热轧管行业界定及应用领域</w:t>
      </w:r>
      <w:r>
        <w:rPr>
          <w:rFonts w:hint="eastAsia"/>
        </w:rPr>
        <w:br/>
      </w:r>
      <w:r>
        <w:rPr>
          <w:rFonts w:hint="eastAsia"/>
        </w:rPr>
        <w:t>　　第一节 热轧管行业定义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热轧管主要应用领域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2022-2023年全球热轧管行业市场调研分析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全球热轧管行业经济环境分析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全球热轧管市场总体情况分析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一、全球热轧管行业的发展特点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二、全球热轧管市场结构</w:t>
      </w:r>
      <w:r>
        <w:rPr>
          <w:rFonts w:hint="eastAsia"/>
        </w:rPr>
        <w:br/>
      </w:r>
      <w:r>
        <w:rPr>
          <w:rFonts w:hint="eastAsia"/>
        </w:rPr>
        <w:t>　　　　三、全球热轧管行业竞争格局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全球主要国家（地区）热轧管市场分析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2023-2029年全球热轧管行业发展趋势预测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2022-2023年热轧管行业发展环境分析</w:t>
      </w:r>
      <w:r>
        <w:rPr>
          <w:rFonts w:hint="eastAsia"/>
        </w:rPr>
        <w:br/>
      </w:r>
      <w:r>
        <w:rPr>
          <w:rFonts w:hint="eastAsia"/>
        </w:rPr>
        <w:t>　　第一节 热轧管行业环境分析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热轧管行业相关政策、法规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2023年中国热轧管市场现状</w:t>
      </w:r>
      <w:r>
        <w:rPr>
          <w:rFonts w:hint="eastAsia"/>
        </w:rPr>
        <w:br/>
      </w:r>
      <w:r>
        <w:rPr>
          <w:rFonts w:hint="eastAsia"/>
        </w:rPr>
        <w:t>　　第二节 中国热轧管行业产量情况分析及预测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、2018-2023年中国热轧管产量统计</w:t>
      </w:r>
      <w:r>
        <w:rPr>
          <w:rFonts w:hint="eastAsia"/>
        </w:rPr>
        <w:br/>
      </w:r>
      <w:r>
        <w:rPr>
          <w:rFonts w:hint="eastAsia"/>
        </w:rPr>
        <w:t>　　　　三、热轧管生产区域分布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四、2023-2029年中国热轧管产量预测</w:t>
      </w:r>
      <w:r>
        <w:rPr>
          <w:rFonts w:hint="eastAsia"/>
        </w:rPr>
        <w:br/>
      </w:r>
      <w:r>
        <w:rPr>
          <w:rFonts w:hint="eastAsia"/>
        </w:rPr>
        <w:t>　　第三节 中国热轧管市场需求分析及预测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二、2018-2023年中国热轧管市场需求统计</w:t>
      </w:r>
      <w:r>
        <w:rPr>
          <w:rFonts w:hint="eastAsia"/>
        </w:rPr>
        <w:br/>
      </w:r>
      <w:r>
        <w:rPr>
          <w:rFonts w:hint="eastAsia"/>
        </w:rPr>
        <w:t>　　　　三、热轧管市场饱和度</w:t>
      </w:r>
      <w:r>
        <w:rPr>
          <w:rFonts w:hint="eastAsia"/>
        </w:rPr>
        <w:br/>
      </w:r>
      <w:r>
        <w:rPr>
          <w:rFonts w:hint="eastAsia"/>
        </w:rPr>
        <w:t>　　　　四、影响热轧管市场需求的因素</w:t>
      </w:r>
      <w:r>
        <w:rPr>
          <w:rFonts w:hint="eastAsia"/>
        </w:rPr>
        <w:br/>
      </w:r>
      <w:r>
        <w:rPr>
          <w:rFonts w:hint="eastAsia"/>
        </w:rPr>
        <w:t>　　　　五、热轧管市场潜力分析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六、2023-2029年中国热轧管市场需求预测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一、2018-2023年热轧管进口量及增速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三、2023-2029年热轧管进口量及增速预测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一、2018-2023年热轧管出口量及增速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三、2023-2029年热轧管出口量及增速预测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二、**地区热轧管行业市场需求规模情况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三、**地区热轧管行业市场需求规模情况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四、**地区热轧管行业市场需求规模情况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五、**地区热轧管行业市场需求规模情况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六、**地区热轧管行业市场需求规模情况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中国热轧管细分行业调研</w:t>
      </w:r>
      <w:r>
        <w:rPr>
          <w:rFonts w:hint="eastAsia"/>
        </w:rPr>
        <w:br/>
      </w:r>
      <w:r>
        <w:rPr>
          <w:rFonts w:hint="eastAsia"/>
        </w:rPr>
        <w:t>　　第一节 主要热轧管细分行业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中国热轧管企业营销及发展建议</w:t>
      </w:r>
      <w:r>
        <w:rPr>
          <w:rFonts w:hint="eastAsia"/>
        </w:rPr>
        <w:br/>
      </w:r>
      <w:r>
        <w:rPr>
          <w:rFonts w:hint="eastAsia"/>
        </w:rPr>
        <w:t>　　第一节 热轧管企业营销策略分析及建议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热轧管企业营销策略分析</w:t>
      </w:r>
      <w:r>
        <w:rPr>
          <w:rFonts w:hint="eastAsia"/>
        </w:rPr>
        <w:br/>
      </w:r>
      <w:r>
        <w:rPr>
          <w:rFonts w:hint="eastAsia"/>
        </w:rPr>
        <w:t>　　　　一、热轧管企业营销策略</w:t>
      </w:r>
      <w:r>
        <w:rPr>
          <w:rFonts w:hint="eastAsia"/>
        </w:rPr>
        <w:br/>
      </w:r>
      <w:r>
        <w:rPr>
          <w:rFonts w:hint="eastAsia"/>
        </w:rPr>
        <w:t>　　　　二、热轧管企业经验借鉴</w:t>
      </w:r>
      <w:r>
        <w:rPr>
          <w:rFonts w:hint="eastAsia"/>
        </w:rPr>
        <w:br/>
      </w:r>
      <w:r>
        <w:rPr>
          <w:rFonts w:hint="eastAsia"/>
        </w:rPr>
        <w:t>　　第三节 热轧管企业营销模式演化与创新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热轧管企业经营发展分析及建议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一、热轧管企业存在的问题</w:t>
      </w:r>
      <w:r>
        <w:rPr>
          <w:rFonts w:hint="eastAsia"/>
        </w:rPr>
        <w:br/>
      </w:r>
      <w:r>
        <w:rPr>
          <w:rFonts w:hint="eastAsia"/>
        </w:rPr>
        <w:t>　　　　二、热轧管企业应对的策略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一、2023年影响热轧管行业运行的有利因素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二、2023年影响热轧管行业运行的稳定因素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三、2023年影响热轧管行业运行的不利因素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四、2023年我国热轧管行业发展面临的挑战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五、2023年我国热轧管行业发展面临的机遇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专家对热轧管行业投资风险预警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一、2023-2029年热轧管行业市场风险及控制策略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二、2023-2029年热轧管行业政策风险及控制策略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三、2023-2029年热轧管行业经营风险及控制策略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四、2023-2029年热轧管同业竞争风险及控制策略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五、2023-2029年热轧管行业其他风险及控制策略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热轧管行业投资战略研究</w:t>
      </w:r>
      <w:r>
        <w:rPr>
          <w:rFonts w:hint="eastAsia"/>
        </w:rPr>
        <w:br/>
      </w:r>
      <w:r>
        <w:rPr>
          <w:rFonts w:hint="eastAsia"/>
        </w:rPr>
        <w:t>　　第一节 热轧管行业发展战略研究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对我国热轧管品牌的战略思考</w:t>
      </w:r>
      <w:r>
        <w:rPr>
          <w:rFonts w:hint="eastAsia"/>
        </w:rPr>
        <w:br/>
      </w:r>
      <w:r>
        <w:rPr>
          <w:rFonts w:hint="eastAsia"/>
        </w:rPr>
        <w:t>　　　　一、热轧管品牌的重要性</w:t>
      </w:r>
      <w:r>
        <w:rPr>
          <w:rFonts w:hint="eastAsia"/>
        </w:rPr>
        <w:br/>
      </w:r>
      <w:r>
        <w:rPr>
          <w:rFonts w:hint="eastAsia"/>
        </w:rPr>
        <w:t>　　　　二、热轧管实施品牌战略的意义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四、我国热轧管企业的品牌战略</w:t>
      </w:r>
      <w:r>
        <w:rPr>
          <w:rFonts w:hint="eastAsia"/>
        </w:rPr>
        <w:br/>
      </w:r>
      <w:r>
        <w:rPr>
          <w:rFonts w:hint="eastAsia"/>
        </w:rPr>
        <w:t>　　　　五、热轧管品牌战略管理的策略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热轧管经营策略分析</w:t>
      </w:r>
      <w:r>
        <w:rPr>
          <w:rFonts w:hint="eastAsia"/>
        </w:rPr>
        <w:br/>
      </w:r>
      <w:r>
        <w:rPr>
          <w:rFonts w:hint="eastAsia"/>
        </w:rPr>
        <w:t>　　　　一、热轧管市场细分策略</w:t>
      </w:r>
      <w:r>
        <w:rPr>
          <w:rFonts w:hint="eastAsia"/>
        </w:rPr>
        <w:br/>
      </w:r>
      <w:r>
        <w:rPr>
          <w:rFonts w:hint="eastAsia"/>
        </w:rPr>
        <w:t>　　　　二、热轧管市场创新策略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中-智-林-－热轧管行业投资战略研究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一、2023-2029年热轧管行业投资战略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热轧管行业类别</w:t>
      </w:r>
      <w:r>
        <w:rPr>
          <w:rFonts w:hint="eastAsia"/>
        </w:rPr>
        <w:br/>
      </w:r>
      <w:r>
        <w:rPr>
          <w:rFonts w:hint="eastAsia"/>
        </w:rPr>
        <w:t>　　图表 热轧管行业产业链调研</w:t>
      </w:r>
      <w:r>
        <w:rPr>
          <w:rFonts w:hint="eastAsia"/>
        </w:rPr>
        <w:br/>
      </w:r>
      <w:r>
        <w:rPr>
          <w:rFonts w:hint="eastAsia"/>
        </w:rPr>
        <w:t>　　图表 热轧管行业现状</w:t>
      </w:r>
      <w:r>
        <w:rPr>
          <w:rFonts w:hint="eastAsia"/>
        </w:rPr>
        <w:br/>
      </w:r>
      <w:r>
        <w:rPr>
          <w:rFonts w:hint="eastAsia"/>
        </w:rPr>
        <w:t>　　图表 热轧管行业标准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2023年中国热轧管行业产能</w:t>
      </w:r>
      <w:r>
        <w:rPr>
          <w:rFonts w:hint="eastAsia"/>
        </w:rPr>
        <w:br/>
      </w:r>
      <w:r>
        <w:rPr>
          <w:rFonts w:hint="eastAsia"/>
        </w:rPr>
        <w:t>　　图表 2018-2023年中国热轧管行业产量统计</w:t>
      </w:r>
      <w:r>
        <w:rPr>
          <w:rFonts w:hint="eastAsia"/>
        </w:rPr>
        <w:br/>
      </w:r>
      <w:r>
        <w:rPr>
          <w:rFonts w:hint="eastAsia"/>
        </w:rPr>
        <w:t>　　图表 热轧管行业动态</w:t>
      </w:r>
      <w:r>
        <w:rPr>
          <w:rFonts w:hint="eastAsia"/>
        </w:rPr>
        <w:br/>
      </w:r>
      <w:r>
        <w:rPr>
          <w:rFonts w:hint="eastAsia"/>
        </w:rPr>
        <w:t>　　图表 2018-2023年中国热轧管市场需求量</w:t>
      </w:r>
      <w:r>
        <w:rPr>
          <w:rFonts w:hint="eastAsia"/>
        </w:rPr>
        <w:br/>
      </w:r>
      <w:r>
        <w:rPr>
          <w:rFonts w:hint="eastAsia"/>
        </w:rPr>
        <w:t>　　图表 2023年中国热轧管行业需求区域调研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2018-2023年中国热轧管行情</w:t>
      </w:r>
      <w:r>
        <w:rPr>
          <w:rFonts w:hint="eastAsia"/>
        </w:rPr>
        <w:br/>
      </w:r>
      <w:r>
        <w:rPr>
          <w:rFonts w:hint="eastAsia"/>
        </w:rPr>
        <w:t>　　图表 2018-2023年中国热轧管价格走势图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2018-2023年中国热轧管行业销售收入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2018-2023年中国热轧管行业盈利情况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2018-2023年中国热轧管进口统计</w:t>
      </w:r>
      <w:r>
        <w:rPr>
          <w:rFonts w:hint="eastAsia"/>
        </w:rPr>
        <w:br/>
      </w:r>
      <w:r>
        <w:rPr>
          <w:rFonts w:hint="eastAsia"/>
        </w:rPr>
        <w:t>　　图表 2018-2023年中国热轧管出口统计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热轧管行业竞争对手分析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2023-2029年中国热轧管行业产能预测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2023-2029年中国热轧管行业产量预测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2023-2029年中国热轧管行业市场规模预测</w:t>
      </w:r>
      <w:r>
        <w:rPr>
          <w:rFonts w:hint="eastAsia"/>
        </w:rPr>
        <w:br/>
      </w:r>
      <w:r>
        <w:rPr>
          <w:rFonts w:hint="eastAsia"/>
        </w:rPr>
        <w:t>　　图表 热轧管行业准入条件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2023-2029年中国热轧管行业信息化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2023-2029年中国热轧管行业风险分析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2023-2029年中国热轧管行业发展趋势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2023-2029年中国热轧管市场前景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66622e57f4358" w:history="1">
        <w:r>
          <w:rPr>
            <w:rStyle w:val="Hyperlink"/>
          </w:rPr>
          <w:t>2023-2029年中国热轧管行业现状全面调研与发展趋势预测报告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66622e57f4358" w:history="1">
        <w:r>
          <w:rPr>
            <w:rStyle w:val="Hyperlink"/>
          </w:rPr>
          <w:t>https://www.20087.com/2/97/ReYaGuanHangYeFaZhanQuShi.html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热点：热轧钢管规格型号对照表、热轧管穿孔机、无缝管是热轧还是冷拔、热轧管规格、热轧无缝钢管视频、热轧钢管厂家、精轧钢管、热轧钢管、热轧 冷轧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4566ad7d243e0" w:history="1">
      <w:r>
        <w:rPr>
          <w:rStyle w:val="Hyperlink"/>
        </w:rPr>
        <w:t>2023-2029年中国热轧管行业现状全面调研与发展趋势预测报告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eYaGuanHangYeFaZhanQuShi.html" TargetMode="External" Id="R67d66622e57f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eYaGuanHangYeFaZhanQuShi.html" TargetMode="External" Id="Rbde4566ad7d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2023-02-28T04:37:00Z</dcterms:created>
  <dcterms:modified xsi:type="dcterms:W3CDTF">2023-02-28T05:37:00Z</dcterms:modified>
  <dc:subject>2023-2029年中国热轧管行业现状全面调研与发展趋势预测报告</dc:subject>
  <dc:title>2023-2029年中国热轧管行业现状全面调研与发展趋势预测报告</dc:title>
  <cp:keywords>2023-2029年中国热轧管行业现状全面调研与发展趋势预测报告</cp:keywords>
  <dc:description>2023-2029年中国热轧管行业现状全面调研与发展趋势预测报告</dc:description>
</cp:coreProperties>
</file>