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6b4e8a14a45d7" w:history="1">
              <w:r>
                <w:rPr>
                  <w:rStyle w:val="Hyperlink"/>
                </w:rPr>
                <w:t>2025-2031年中国癸二酸行业现状调研与市场前景分析报告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6b4e8a14a45d7" w:history="1">
              <w:r>
                <w:rPr>
                  <w:rStyle w:val="Hyperlink"/>
                </w:rPr>
                <w:t>2025-2031年中国癸二酸行业现状调研与市场前景分析报告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6b4e8a14a45d7" w:history="1">
                <w:r>
                  <w:rPr>
                    <w:rStyle w:val="Hyperlink"/>
                  </w:rPr>
                  <w:t>https://www.20087.com/M_ShiYouHuaGong/72/GuiErSuanHangYeQianJingFenXi.html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是一种重要的有机酸，广泛应用于香料、润滑油、塑料和药物合成等多个领域。近年来，癸二酸的生产技术不断进步，生物发酵法逐渐成为主流，相比化学合成法，它更加环保且成本效益更高。同时，癸二酸衍生物的开发，如癸二酸酯和癸二酰胺，拓展了其在高性能材料和生物活性分子中的应用。</w:t>
      </w:r>
      <w:r>
        <w:rPr>
          <w:rFonts w:hint="eastAsia"/>
        </w:rPr>
        <w:br/>
      </w:r>
      <w:r>
        <w:rPr>
          <w:rFonts w:hint="eastAsia"/>
        </w:rPr>
        <w:t>　　癸二酸的未来将更加关注其在生物基化学品和可持续材料中的角色。生物基化学品意味着癸二酸将作为生物炼制过程中的关键中间体，用于生产可再生燃料和生物塑料。可持续材料则指向癸二酸在开发环境友好型材料，如生物降解聚合物和绿色防腐剂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6b4e8a14a45d7" w:history="1">
        <w:r>
          <w:rPr>
            <w:rStyle w:val="Hyperlink"/>
          </w:rPr>
          <w:t>2025-2031年中国癸二酸行业现状调研与市场前景分析报告</w:t>
        </w:r>
      </w:hyperlink>
      <w:r>
        <w:rPr>
          <w:rFonts w:hint="eastAsia"/>
        </w:rPr>
        <w:t>》基于多年市场监测与行业研究，全面分析了癸二酸行业的现状、市场需求及市场规模，详细解读了癸二酸产业链结构、价格趋势及细分市场特点。报告科学预测了行业前景与发展方向，重点剖析了品牌竞争格局、市场集中度及主要企业的经营表现，并通过SWOT分析揭示了癸二酸行业机遇与风险。为投资者和决策者提供专业、客观的战略建议，是把握癸二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一、国际癸二酸行业发展总体概况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1．2025-2031年全球癸二酸行业发展概况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3．全球癸二酸行业发展趋势</w:t>
      </w:r>
      <w:r>
        <w:rPr>
          <w:rFonts w:hint="eastAsia"/>
        </w:rPr>
        <w:br/>
      </w:r>
      <w:r>
        <w:rPr>
          <w:rFonts w:hint="eastAsia"/>
        </w:rPr>
        <w:t>　　　　二、中国癸二酸行业发展概况</w:t>
      </w:r>
      <w:r>
        <w:rPr>
          <w:rFonts w:hint="eastAsia"/>
        </w:rPr>
        <w:br/>
      </w:r>
      <w:r>
        <w:rPr>
          <w:rFonts w:hint="eastAsia"/>
        </w:rPr>
        <w:t>　　　　　　1．2025-2031年中国癸二酸行业发展概况</w:t>
      </w:r>
      <w:r>
        <w:rPr>
          <w:rFonts w:hint="eastAsia"/>
        </w:rPr>
        <w:br/>
      </w:r>
      <w:r>
        <w:rPr>
          <w:rFonts w:hint="eastAsia"/>
        </w:rPr>
        <w:t>　　　　　　2．中国癸二酸行业发展中存在的问题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2025-2031年中国癸二酸行业发展环境分析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四、癸二酸行业政策环境</w:t>
      </w:r>
      <w:r>
        <w:rPr>
          <w:rFonts w:hint="eastAsia"/>
        </w:rPr>
        <w:br/>
      </w:r>
      <w:r>
        <w:rPr>
          <w:rFonts w:hint="eastAsia"/>
        </w:rPr>
        <w:t>　　　　五、癸二酸行业技术环境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六、国内外经济形势对癸二酸行业发展环境的影响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癸二酸行业市场分析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1．2025-2031年癸二酸行业市场规模及增速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2．癸二酸行业市场饱和度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3．国内外经济形势对癸二酸行业市场规模的影响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4．2025-2031年癸二酸行业市场规模及增速预测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1．癸二酸行业所处生命周期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2．技术变革与行业革新对癸二酸行业的影响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癸二酸行业生产分析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1．2025-2031年癸二酸行业生产总量及增速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2．2025-2031年癸二酸行业产能及增速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3．国内外经济形势对癸二酸行业生产的影响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4．2025-2031年癸二酸行业生产总量及增速预测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1．癸二酸行业供需平衡现状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2．国内外经济形势对癸二酸行业供需平衡的影响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3．癸二酸行业供需平衡趋势预测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癸二酸行业竞争分析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四、癸二酸行业竞争关键因素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3．产品/服务质量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癸二酸行业产品价格分析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五、国内外经济形势对癸二酸行业产品价格的影响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癸二酸行业用户分析</w:t>
      </w:r>
      <w:r>
        <w:rPr>
          <w:rFonts w:hint="eastAsia"/>
        </w:rPr>
        <w:br/>
      </w:r>
      <w:r>
        <w:rPr>
          <w:rFonts w:hint="eastAsia"/>
        </w:rPr>
        <w:t>　　　　一、癸二酸行业用户认知程度</w:t>
      </w:r>
      <w:r>
        <w:rPr>
          <w:rFonts w:hint="eastAsia"/>
        </w:rPr>
        <w:br/>
      </w:r>
      <w:r>
        <w:rPr>
          <w:rFonts w:hint="eastAsia"/>
        </w:rPr>
        <w:t>　　　　二、癸二酸行业用户关注因素</w:t>
      </w:r>
      <w:r>
        <w:rPr>
          <w:rFonts w:hint="eastAsia"/>
        </w:rPr>
        <w:br/>
      </w:r>
      <w:r>
        <w:rPr>
          <w:rFonts w:hint="eastAsia"/>
        </w:rPr>
        <w:t>　　　　　　1．功能</w:t>
      </w:r>
      <w:r>
        <w:rPr>
          <w:rFonts w:hint="eastAsia"/>
        </w:rPr>
        <w:br/>
      </w:r>
      <w:r>
        <w:rPr>
          <w:rFonts w:hint="eastAsia"/>
        </w:rPr>
        <w:t>　　　　　　2．质量</w:t>
      </w:r>
      <w:r>
        <w:rPr>
          <w:rFonts w:hint="eastAsia"/>
        </w:rPr>
        <w:br/>
      </w:r>
      <w:r>
        <w:rPr>
          <w:rFonts w:hint="eastAsia"/>
        </w:rPr>
        <w:t>　　　　　　3．价格</w:t>
      </w:r>
      <w:r>
        <w:rPr>
          <w:rFonts w:hint="eastAsia"/>
        </w:rPr>
        <w:br/>
      </w:r>
      <w:r>
        <w:rPr>
          <w:rFonts w:hint="eastAsia"/>
        </w:rPr>
        <w:t>　　　　　　4．外观</w:t>
      </w:r>
      <w:r>
        <w:rPr>
          <w:rFonts w:hint="eastAsia"/>
        </w:rPr>
        <w:br/>
      </w:r>
      <w:r>
        <w:rPr>
          <w:rFonts w:hint="eastAsia"/>
        </w:rPr>
        <w:t>　　　　　　5．服务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癸二酸行业替代品分析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二、替代品对癸二酸行业的影响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四、国内外经济形势对癸二酸行业替代品的影响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癸二酸行业互补品分析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二、互补品对癸二酸行业的影响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四、国内外经济形势对癸二酸行业互补品的影响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癸二酸行业主导驱动因素分析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癸二酸下游行业分析</w:t>
      </w:r>
      <w:r>
        <w:rPr>
          <w:rFonts w:hint="eastAsia"/>
        </w:rPr>
        <w:br/>
      </w:r>
      <w:r>
        <w:rPr>
          <w:rFonts w:hint="eastAsia"/>
        </w:rPr>
        <w:t>　　　　一、癸二酸下游行业增长情况</w:t>
      </w:r>
      <w:r>
        <w:rPr>
          <w:rFonts w:hint="eastAsia"/>
        </w:rPr>
        <w:br/>
      </w:r>
      <w:r>
        <w:rPr>
          <w:rFonts w:hint="eastAsia"/>
        </w:rPr>
        <w:t>　　　　二、癸二酸下游行业区域分布情况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三、癸二酸下游行业发展预测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四、国内外经济形势对癸二酸下游行业的影响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癸二酸行业渠道分析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一、2025-2031年癸二酸行业销售毛利率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二、2025-2031年癸二酸行业销售利润率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三、2025-2031年癸二酸行业总资产利润率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四、2025-2031年癸二酸行业净资产利润率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五、2025-2031年癸二酸行业产值利税率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六、2025-2031年癸二酸行业盈利能力预测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一、2025-2031年癸二酸行业销售收入增长分析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二、2025-2031年癸二酸行业总资产增长分析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三、2025-2031年癸二酸行业固定资产增长分析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四、2025-2031年癸二酸行业净资产增长分析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五、2025-2031年癸二酸行业利润增长分析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六、2025-2031年癸二酸行业增长预测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一、2025-2031年癸二酸行业资产负债率分析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二、2025-2031年癸二酸行业速动比率分析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三、2025-2031年癸二酸行业流动比率分析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四、2025-2031年癸二酸行业利息保障倍数分析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五、2025-2031年癸二酸行业偿债能力预测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一、2025-2031年癸二酸行业总资产周转率分析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二、2025-2031年癸二酸行业净资产周转率分析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三、2025-2031年癸二酸行业应收账款周转率分析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四、2025-2031年癸二酸行业存货周转率分析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五、2025-2031年癸二酸行业营运能力预测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癸二酸行业重点企业分析</w:t>
      </w:r>
      <w:r>
        <w:rPr>
          <w:rFonts w:hint="eastAsia"/>
        </w:rPr>
        <w:br/>
      </w:r>
      <w:r>
        <w:rPr>
          <w:rFonts w:hint="eastAsia"/>
        </w:rPr>
        <w:t>　　第一节 河北衡水京华化工厂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河北衡水东风化工有限责任公司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上海南翔试剂有限公司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通辽市兴合化工有限公司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河北曲阳县利新油脂化工有限公司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山东四强化工集团有限公司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山东科兴化工有限责任公司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邹平县天兴化工有限公司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通辽市康斯特油化有限公司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(中~智~林)常州市嘉泰化工有限公司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四、国内外经济形势对癸二酸行业子行业的影响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一、各区域癸二酸行业发展现状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二、各区域癸二酸行业发展特征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三、各区域癸二酸行业发展趋势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四、重点省市癸二酸行业发展状况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癸二酸行业进出口现状与趋势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2．癸二酸行业海外市场分布情况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4．国内外经济形势对癸二酸行业出口的影响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2．癸二酸行业进口产品主要品牌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3．国内外经济形势对癸二酸行业进口的影响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癸二酸行业风险分析</w:t>
      </w:r>
      <w:r>
        <w:rPr>
          <w:rFonts w:hint="eastAsia"/>
        </w:rPr>
        <w:br/>
      </w:r>
      <w:r>
        <w:rPr>
          <w:rFonts w:hint="eastAsia"/>
        </w:rPr>
        <w:t>　　　　一、癸二酸行业环境风险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二、癸二酸行业产业链上下游风险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三、癸二酸行业政策风险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四、癸二酸行业市场风险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五、癸二酸行业其他风险分析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　　一、癸二酸行业发展前景预测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二、癸二酸企业营销策略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三、癸二酸企业投资策略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四、癸二酸企业应对当前经济形势策略建议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癸二酸的两种制造方法</w:t>
      </w:r>
      <w:r>
        <w:rPr>
          <w:rFonts w:hint="eastAsia"/>
        </w:rPr>
        <w:br/>
      </w:r>
      <w:r>
        <w:rPr>
          <w:rFonts w:hint="eastAsia"/>
        </w:rPr>
        <w:t>　　图表 2 癸二酸行业基本特点分析</w:t>
      </w:r>
      <w:r>
        <w:rPr>
          <w:rFonts w:hint="eastAsia"/>
        </w:rPr>
        <w:br/>
      </w:r>
      <w:r>
        <w:rPr>
          <w:rFonts w:hint="eastAsia"/>
        </w:rPr>
        <w:t>　　图表 3 癸二酸行业产业链分析</w:t>
      </w:r>
      <w:r>
        <w:rPr>
          <w:rFonts w:hint="eastAsia"/>
        </w:rPr>
        <w:br/>
      </w:r>
      <w:r>
        <w:rPr>
          <w:rFonts w:hint="eastAsia"/>
        </w:rPr>
        <w:t>　　图表 4 2025-2031年全球癸二酸销量分析</w:t>
      </w:r>
      <w:r>
        <w:rPr>
          <w:rFonts w:hint="eastAsia"/>
        </w:rPr>
        <w:br/>
      </w:r>
      <w:r>
        <w:rPr>
          <w:rFonts w:hint="eastAsia"/>
        </w:rPr>
        <w:t>　　图表 5 2025-2031年美国癸二酸销量</w:t>
      </w:r>
      <w:r>
        <w:rPr>
          <w:rFonts w:hint="eastAsia"/>
        </w:rPr>
        <w:br/>
      </w:r>
      <w:r>
        <w:rPr>
          <w:rFonts w:hint="eastAsia"/>
        </w:rPr>
        <w:t>　　图表 6 2025-2031年欧洲癸二酸销量</w:t>
      </w:r>
      <w:r>
        <w:rPr>
          <w:rFonts w:hint="eastAsia"/>
        </w:rPr>
        <w:br/>
      </w:r>
      <w:r>
        <w:rPr>
          <w:rFonts w:hint="eastAsia"/>
        </w:rPr>
        <w:t>　　图表 7 2025-2031年全球癸二酸销量趋势</w:t>
      </w:r>
      <w:r>
        <w:rPr>
          <w:rFonts w:hint="eastAsia"/>
        </w:rPr>
        <w:br/>
      </w:r>
      <w:r>
        <w:rPr>
          <w:rFonts w:hint="eastAsia"/>
        </w:rPr>
        <w:t>　　图表 8美国经济增长率及贡献</w:t>
      </w:r>
      <w:r>
        <w:rPr>
          <w:rFonts w:hint="eastAsia"/>
        </w:rPr>
        <w:br/>
      </w:r>
      <w:r>
        <w:rPr>
          <w:rFonts w:hint="eastAsia"/>
        </w:rPr>
        <w:t>　　图表 9 消费信贷平稳增长</w:t>
      </w:r>
      <w:r>
        <w:rPr>
          <w:rFonts w:hint="eastAsia"/>
        </w:rPr>
        <w:br/>
      </w:r>
      <w:r>
        <w:rPr>
          <w:rFonts w:hint="eastAsia"/>
        </w:rPr>
        <w:t>　　图表 10 消费信贷平稳增长</w:t>
      </w:r>
      <w:r>
        <w:rPr>
          <w:rFonts w:hint="eastAsia"/>
        </w:rPr>
        <w:br/>
      </w:r>
      <w:r>
        <w:rPr>
          <w:rFonts w:hint="eastAsia"/>
        </w:rPr>
        <w:t>　　图表 11 可支配收入有所下降</w:t>
      </w:r>
      <w:r>
        <w:rPr>
          <w:rFonts w:hint="eastAsia"/>
        </w:rPr>
        <w:br/>
      </w:r>
      <w:r>
        <w:rPr>
          <w:rFonts w:hint="eastAsia"/>
        </w:rPr>
        <w:t>　　图表 12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13 房地产市场持续复苏</w:t>
      </w:r>
      <w:r>
        <w:rPr>
          <w:rFonts w:hint="eastAsia"/>
        </w:rPr>
        <w:br/>
      </w:r>
      <w:r>
        <w:rPr>
          <w:rFonts w:hint="eastAsia"/>
        </w:rPr>
        <w:t>　　图表 14 市场继续缓慢改善</w:t>
      </w:r>
      <w:r>
        <w:rPr>
          <w:rFonts w:hint="eastAsia"/>
        </w:rPr>
        <w:br/>
      </w:r>
      <w:r>
        <w:rPr>
          <w:rFonts w:hint="eastAsia"/>
        </w:rPr>
        <w:t>　　图表 15 通货膨胀处于低位</w:t>
      </w:r>
      <w:r>
        <w:rPr>
          <w:rFonts w:hint="eastAsia"/>
        </w:rPr>
        <w:br/>
      </w:r>
      <w:r>
        <w:rPr>
          <w:rFonts w:hint="eastAsia"/>
        </w:rPr>
        <w:t>　　图表 16 欧元区经济增速触底反弹</w:t>
      </w:r>
      <w:r>
        <w:rPr>
          <w:rFonts w:hint="eastAsia"/>
        </w:rPr>
        <w:br/>
      </w:r>
      <w:r>
        <w:rPr>
          <w:rFonts w:hint="eastAsia"/>
        </w:rPr>
        <w:t>　　图表 17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18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19 欧元区私人投资反弹乏力</w:t>
      </w:r>
      <w:r>
        <w:rPr>
          <w:rFonts w:hint="eastAsia"/>
        </w:rPr>
        <w:br/>
      </w:r>
      <w:r>
        <w:rPr>
          <w:rFonts w:hint="eastAsia"/>
        </w:rPr>
        <w:t>　　图表 20 欧元区存货投资低迷</w:t>
      </w:r>
      <w:r>
        <w:rPr>
          <w:rFonts w:hint="eastAsia"/>
        </w:rPr>
        <w:br/>
      </w:r>
      <w:r>
        <w:rPr>
          <w:rFonts w:hint="eastAsia"/>
        </w:rPr>
        <w:t>　　图表 21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22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23 欧元有效汇率稳中略升</w:t>
      </w:r>
      <w:r>
        <w:rPr>
          <w:rFonts w:hint="eastAsia"/>
        </w:rPr>
        <w:br/>
      </w:r>
      <w:r>
        <w:rPr>
          <w:rFonts w:hint="eastAsia"/>
        </w:rPr>
        <w:t>　　图表 24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25 日本经济稳步回升</w:t>
      </w:r>
      <w:r>
        <w:rPr>
          <w:rFonts w:hint="eastAsia"/>
        </w:rPr>
        <w:br/>
      </w:r>
      <w:r>
        <w:rPr>
          <w:rFonts w:hint="eastAsia"/>
        </w:rPr>
        <w:t>　　图表 26 生产触底回升</w:t>
      </w:r>
      <w:r>
        <w:rPr>
          <w:rFonts w:hint="eastAsia"/>
        </w:rPr>
        <w:br/>
      </w:r>
      <w:r>
        <w:rPr>
          <w:rFonts w:hint="eastAsia"/>
        </w:rPr>
        <w:t>　　图表 27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28 PMI稳定在荣枯平衡线以上</w:t>
      </w:r>
      <w:r>
        <w:rPr>
          <w:rFonts w:hint="eastAsia"/>
        </w:rPr>
        <w:br/>
      </w:r>
      <w:r>
        <w:rPr>
          <w:rFonts w:hint="eastAsia"/>
        </w:rPr>
        <w:t>　　图表 29 劳动力市场更加活跃</w:t>
      </w:r>
      <w:r>
        <w:rPr>
          <w:rFonts w:hint="eastAsia"/>
        </w:rPr>
        <w:br/>
      </w:r>
      <w:r>
        <w:rPr>
          <w:rFonts w:hint="eastAsia"/>
        </w:rPr>
        <w:t>　　图表 30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31 日经255指数近期有所回落</w:t>
      </w:r>
      <w:r>
        <w:rPr>
          <w:rFonts w:hint="eastAsia"/>
        </w:rPr>
        <w:br/>
      </w:r>
      <w:r>
        <w:rPr>
          <w:rFonts w:hint="eastAsia"/>
        </w:rPr>
        <w:t>　　图表 32 日元贬值明显</w:t>
      </w:r>
      <w:r>
        <w:rPr>
          <w:rFonts w:hint="eastAsia"/>
        </w:rPr>
        <w:br/>
      </w:r>
      <w:r>
        <w:rPr>
          <w:rFonts w:hint="eastAsia"/>
        </w:rPr>
        <w:t>　　图表 33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34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35 韩国2025年经济温和复苏，物价水平仍保持稳定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36 韩元处于贬值通道</w:t>
      </w:r>
      <w:r>
        <w:rPr>
          <w:rFonts w:hint="eastAsia"/>
        </w:rPr>
        <w:br/>
      </w:r>
      <w:r>
        <w:rPr>
          <w:rFonts w:hint="eastAsia"/>
        </w:rPr>
        <w:t>　　图表 37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38 韩国对华FDI增速仍显著快于全球对华FDI总额增速</w:t>
      </w:r>
      <w:r>
        <w:rPr>
          <w:rFonts w:hint="eastAsia"/>
        </w:rPr>
        <w:br/>
      </w:r>
      <w:r>
        <w:rPr>
          <w:rFonts w:hint="eastAsia"/>
        </w:rPr>
        <w:t>　　图表 39 第2季度固定资产投资增速继续走弱</w:t>
      </w:r>
      <w:r>
        <w:rPr>
          <w:rFonts w:hint="eastAsia"/>
        </w:rPr>
        <w:br/>
      </w:r>
      <w:r>
        <w:rPr>
          <w:rFonts w:hint="eastAsia"/>
        </w:rPr>
        <w:t>　　图表 40 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41 中国的潜在增长率已显著下降：产出－物价曲线</w:t>
      </w:r>
      <w:r>
        <w:rPr>
          <w:rFonts w:hint="eastAsia"/>
        </w:rPr>
        <w:br/>
      </w:r>
      <w:r>
        <w:rPr>
          <w:rFonts w:hint="eastAsia"/>
        </w:rPr>
        <w:t>　　图表 42 中国经济潜在增速的两种情景对照：考虑劳动力的数量和质量</w:t>
      </w:r>
      <w:r>
        <w:rPr>
          <w:rFonts w:hint="eastAsia"/>
        </w:rPr>
        <w:br/>
      </w:r>
      <w:r>
        <w:rPr>
          <w:rFonts w:hint="eastAsia"/>
        </w:rPr>
        <w:t>　　图表 43 劳动力市场的错误匹配问题严重：求人倍率指标</w:t>
      </w:r>
      <w:r>
        <w:rPr>
          <w:rFonts w:hint="eastAsia"/>
        </w:rPr>
        <w:br/>
      </w:r>
      <w:r>
        <w:rPr>
          <w:rFonts w:hint="eastAsia"/>
        </w:rPr>
        <w:t>　　图表 44 金融业与癸二酸产业的关系</w:t>
      </w:r>
      <w:r>
        <w:rPr>
          <w:rFonts w:hint="eastAsia"/>
        </w:rPr>
        <w:br/>
      </w:r>
      <w:r>
        <w:rPr>
          <w:rFonts w:hint="eastAsia"/>
        </w:rPr>
        <w:t>　　图表 45 新冠疫情对全球癸二酸产生的影响分析</w:t>
      </w:r>
      <w:r>
        <w:rPr>
          <w:rFonts w:hint="eastAsia"/>
        </w:rPr>
        <w:br/>
      </w:r>
      <w:r>
        <w:rPr>
          <w:rFonts w:hint="eastAsia"/>
        </w:rPr>
        <w:t>　　图表 46 2025-2031年中国癸二酸销量</w:t>
      </w:r>
      <w:r>
        <w:rPr>
          <w:rFonts w:hint="eastAsia"/>
        </w:rPr>
        <w:br/>
      </w:r>
      <w:r>
        <w:rPr>
          <w:rFonts w:hint="eastAsia"/>
        </w:rPr>
        <w:t>　　图表 47 2025-2031年中国癸二酸销量预测</w:t>
      </w:r>
      <w:r>
        <w:rPr>
          <w:rFonts w:hint="eastAsia"/>
        </w:rPr>
        <w:br/>
      </w:r>
      <w:r>
        <w:rPr>
          <w:rFonts w:hint="eastAsia"/>
        </w:rPr>
        <w:t>　　图表 48 癸二酸行业生命周期分析</w:t>
      </w:r>
      <w:r>
        <w:rPr>
          <w:rFonts w:hint="eastAsia"/>
        </w:rPr>
        <w:br/>
      </w:r>
      <w:r>
        <w:rPr>
          <w:rFonts w:hint="eastAsia"/>
        </w:rPr>
        <w:t>　　图表 49 用蓖麻生产癸二酸制造法一之化学反应式</w:t>
      </w:r>
      <w:r>
        <w:rPr>
          <w:rFonts w:hint="eastAsia"/>
        </w:rPr>
        <w:br/>
      </w:r>
      <w:r>
        <w:rPr>
          <w:rFonts w:hint="eastAsia"/>
        </w:rPr>
        <w:t>　　图表 50用蓖麻生产癸二酸制造法二之化学反应式</w:t>
      </w:r>
      <w:r>
        <w:rPr>
          <w:rFonts w:hint="eastAsia"/>
        </w:rPr>
        <w:br/>
      </w:r>
      <w:r>
        <w:rPr>
          <w:rFonts w:hint="eastAsia"/>
        </w:rPr>
        <w:t>　　图表 51 癸二酸行业差异化分析</w:t>
      </w:r>
      <w:r>
        <w:rPr>
          <w:rFonts w:hint="eastAsia"/>
        </w:rPr>
        <w:br/>
      </w:r>
      <w:r>
        <w:rPr>
          <w:rFonts w:hint="eastAsia"/>
        </w:rPr>
        <w:t>　　图表 52 2025-2031年癸二酸行业生产总量及增速</w:t>
      </w:r>
      <w:r>
        <w:rPr>
          <w:rFonts w:hint="eastAsia"/>
        </w:rPr>
        <w:br/>
      </w:r>
      <w:r>
        <w:rPr>
          <w:rFonts w:hint="eastAsia"/>
        </w:rPr>
        <w:t>　　图表 53 2025-2031年癸二酸行业产能及增速</w:t>
      </w:r>
      <w:r>
        <w:rPr>
          <w:rFonts w:hint="eastAsia"/>
        </w:rPr>
        <w:br/>
      </w:r>
      <w:r>
        <w:rPr>
          <w:rFonts w:hint="eastAsia"/>
        </w:rPr>
        <w:t>　　图表 54 2025-2031年癸二酸行业生产总量及增速预测</w:t>
      </w:r>
      <w:r>
        <w:rPr>
          <w:rFonts w:hint="eastAsia"/>
        </w:rPr>
        <w:br/>
      </w:r>
      <w:r>
        <w:rPr>
          <w:rFonts w:hint="eastAsia"/>
        </w:rPr>
        <w:t>　　图表 55 我国癸二酸的生产分布</w:t>
      </w:r>
      <w:r>
        <w:rPr>
          <w:rFonts w:hint="eastAsia"/>
        </w:rPr>
        <w:br/>
      </w:r>
      <w:r>
        <w:rPr>
          <w:rFonts w:hint="eastAsia"/>
        </w:rPr>
        <w:t>　　图表 56 2025-2031年癸二酸行业供需比</w:t>
      </w:r>
      <w:r>
        <w:rPr>
          <w:rFonts w:hint="eastAsia"/>
        </w:rPr>
        <w:br/>
      </w:r>
      <w:r>
        <w:rPr>
          <w:rFonts w:hint="eastAsia"/>
        </w:rPr>
        <w:t>　　图表 57 2025-2031年癸二酸行业供需比趋势</w:t>
      </w:r>
      <w:r>
        <w:rPr>
          <w:rFonts w:hint="eastAsia"/>
        </w:rPr>
        <w:br/>
      </w:r>
      <w:r>
        <w:rPr>
          <w:rFonts w:hint="eastAsia"/>
        </w:rPr>
        <w:t>　　图表 58：2025-2031年我国癸二酸行业市场集中度</w:t>
      </w:r>
      <w:r>
        <w:rPr>
          <w:rFonts w:hint="eastAsia"/>
        </w:rPr>
        <w:br/>
      </w:r>
      <w:r>
        <w:rPr>
          <w:rFonts w:hint="eastAsia"/>
        </w:rPr>
        <w:t>　　图表 59 我国癸二酸价格变动的多因素分析</w:t>
      </w:r>
      <w:r>
        <w:rPr>
          <w:rFonts w:hint="eastAsia"/>
        </w:rPr>
        <w:br/>
      </w:r>
      <w:r>
        <w:rPr>
          <w:rFonts w:hint="eastAsia"/>
        </w:rPr>
        <w:t>　　图表 60 我国部分强势癸二酸品牌企业产品价位调研</w:t>
      </w:r>
      <w:r>
        <w:rPr>
          <w:rFonts w:hint="eastAsia"/>
        </w:rPr>
        <w:br/>
      </w:r>
      <w:r>
        <w:rPr>
          <w:rFonts w:hint="eastAsia"/>
        </w:rPr>
        <w:t>　　图表 61 消费者对行业认知度宏观调查</w:t>
      </w:r>
      <w:r>
        <w:rPr>
          <w:rFonts w:hint="eastAsia"/>
        </w:rPr>
        <w:br/>
      </w:r>
      <w:r>
        <w:rPr>
          <w:rFonts w:hint="eastAsia"/>
        </w:rPr>
        <w:t>　　图表 62 癸二酸行业用户对癸二酸功能的关注度</w:t>
      </w:r>
      <w:r>
        <w:rPr>
          <w:rFonts w:hint="eastAsia"/>
        </w:rPr>
        <w:br/>
      </w:r>
      <w:r>
        <w:rPr>
          <w:rFonts w:hint="eastAsia"/>
        </w:rPr>
        <w:t>　　图表 63 癸二酸行业用户对癸二酸质量的关注度</w:t>
      </w:r>
      <w:r>
        <w:rPr>
          <w:rFonts w:hint="eastAsia"/>
        </w:rPr>
        <w:br/>
      </w:r>
      <w:r>
        <w:rPr>
          <w:rFonts w:hint="eastAsia"/>
        </w:rPr>
        <w:t>　　图表 64 癸二酸行业用户对癸二酸价格的关注度</w:t>
      </w:r>
      <w:r>
        <w:rPr>
          <w:rFonts w:hint="eastAsia"/>
        </w:rPr>
        <w:br/>
      </w:r>
      <w:r>
        <w:rPr>
          <w:rFonts w:hint="eastAsia"/>
        </w:rPr>
        <w:t>　　图表 65 癸二酸行业用户对癸二酸外观关注度</w:t>
      </w:r>
      <w:r>
        <w:rPr>
          <w:rFonts w:hint="eastAsia"/>
        </w:rPr>
        <w:br/>
      </w:r>
      <w:r>
        <w:rPr>
          <w:rFonts w:hint="eastAsia"/>
        </w:rPr>
        <w:t>　　图表 66癸二酸行业用户对癸二酸服务关注度</w:t>
      </w:r>
      <w:r>
        <w:rPr>
          <w:rFonts w:hint="eastAsia"/>
        </w:rPr>
        <w:br/>
      </w:r>
      <w:r>
        <w:rPr>
          <w:rFonts w:hint="eastAsia"/>
        </w:rPr>
        <w:t>　　图表 67 癸二酸消费者对癸二酸价格敏感度调查</w:t>
      </w:r>
      <w:r>
        <w:rPr>
          <w:rFonts w:hint="eastAsia"/>
        </w:rPr>
        <w:br/>
      </w:r>
      <w:r>
        <w:rPr>
          <w:rFonts w:hint="eastAsia"/>
        </w:rPr>
        <w:t>　　图表 68 癸二酸消费者消费时候品牌对其购买行为的影响</w:t>
      </w:r>
      <w:r>
        <w:rPr>
          <w:rFonts w:hint="eastAsia"/>
        </w:rPr>
        <w:br/>
      </w:r>
      <w:r>
        <w:rPr>
          <w:rFonts w:hint="eastAsia"/>
        </w:rPr>
        <w:t>　　图表 69癸二酸行业环境“波特五力”分析模型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70 2025-2031年癸二酸下游行业市场规模增长情况</w:t>
      </w:r>
      <w:r>
        <w:rPr>
          <w:rFonts w:hint="eastAsia"/>
        </w:rPr>
        <w:br/>
      </w:r>
      <w:r>
        <w:rPr>
          <w:rFonts w:hint="eastAsia"/>
        </w:rPr>
        <w:t>　　图表 71 2025-2031年癸二酸下游行业市场规模预测</w:t>
      </w:r>
      <w:r>
        <w:rPr>
          <w:rFonts w:hint="eastAsia"/>
        </w:rPr>
        <w:br/>
      </w:r>
      <w:r>
        <w:rPr>
          <w:rFonts w:hint="eastAsia"/>
        </w:rPr>
        <w:t>　　图表 72 2025年我国各种经销模式市场份额对比图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73 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74 2025-2031年癸二酸行业销售毛利率</w:t>
      </w:r>
      <w:r>
        <w:rPr>
          <w:rFonts w:hint="eastAsia"/>
        </w:rPr>
        <w:br/>
      </w:r>
      <w:r>
        <w:rPr>
          <w:rFonts w:hint="eastAsia"/>
        </w:rPr>
        <w:t>　　图表 75 2025-2031年癸二酸行业销售利润率</w:t>
      </w:r>
      <w:r>
        <w:rPr>
          <w:rFonts w:hint="eastAsia"/>
        </w:rPr>
        <w:br/>
      </w:r>
      <w:r>
        <w:rPr>
          <w:rFonts w:hint="eastAsia"/>
        </w:rPr>
        <w:t>　　图表 76 2025-2031年癸二酸行业总资产利润率</w:t>
      </w:r>
      <w:r>
        <w:rPr>
          <w:rFonts w:hint="eastAsia"/>
        </w:rPr>
        <w:br/>
      </w:r>
      <w:r>
        <w:rPr>
          <w:rFonts w:hint="eastAsia"/>
        </w:rPr>
        <w:t>　　图表 77 2025-2031年癸二酸行业净资产利润率</w:t>
      </w:r>
      <w:r>
        <w:rPr>
          <w:rFonts w:hint="eastAsia"/>
        </w:rPr>
        <w:br/>
      </w:r>
      <w:r>
        <w:rPr>
          <w:rFonts w:hint="eastAsia"/>
        </w:rPr>
        <w:t>　　图表 78 2025-2031年癸二酸行业产值利税率</w:t>
      </w:r>
      <w:r>
        <w:rPr>
          <w:rFonts w:hint="eastAsia"/>
        </w:rPr>
        <w:br/>
      </w:r>
      <w:r>
        <w:rPr>
          <w:rFonts w:hint="eastAsia"/>
        </w:rPr>
        <w:t>　　图表 79 2025-2031年癸二酸行业盈利能力预测</w:t>
      </w:r>
      <w:r>
        <w:rPr>
          <w:rFonts w:hint="eastAsia"/>
        </w:rPr>
        <w:br/>
      </w:r>
      <w:r>
        <w:rPr>
          <w:rFonts w:hint="eastAsia"/>
        </w:rPr>
        <w:t>　　图表 80 2025-2031年癸二酸行业销售收入增长分析</w:t>
      </w:r>
      <w:r>
        <w:rPr>
          <w:rFonts w:hint="eastAsia"/>
        </w:rPr>
        <w:br/>
      </w:r>
      <w:r>
        <w:rPr>
          <w:rFonts w:hint="eastAsia"/>
        </w:rPr>
        <w:t>　　图表 81 2025-2031年癸二酸行业总资产增长分析</w:t>
      </w:r>
      <w:r>
        <w:rPr>
          <w:rFonts w:hint="eastAsia"/>
        </w:rPr>
        <w:br/>
      </w:r>
      <w:r>
        <w:rPr>
          <w:rFonts w:hint="eastAsia"/>
        </w:rPr>
        <w:t>　　图表 82 2025-2031年癸二酸行业固定资产增长分析</w:t>
      </w:r>
      <w:r>
        <w:rPr>
          <w:rFonts w:hint="eastAsia"/>
        </w:rPr>
        <w:br/>
      </w:r>
      <w:r>
        <w:rPr>
          <w:rFonts w:hint="eastAsia"/>
        </w:rPr>
        <w:t>　　图表 83 2025-2031年癸二酸行业净资产增长分析</w:t>
      </w:r>
      <w:r>
        <w:rPr>
          <w:rFonts w:hint="eastAsia"/>
        </w:rPr>
        <w:br/>
      </w:r>
      <w:r>
        <w:rPr>
          <w:rFonts w:hint="eastAsia"/>
        </w:rPr>
        <w:t>　　图表 84 2025-2031年癸二酸行业利润增长分析</w:t>
      </w:r>
      <w:r>
        <w:rPr>
          <w:rFonts w:hint="eastAsia"/>
        </w:rPr>
        <w:br/>
      </w:r>
      <w:r>
        <w:rPr>
          <w:rFonts w:hint="eastAsia"/>
        </w:rPr>
        <w:t>　　图表 85 2025-2031年癸二酸行业增长预测</w:t>
      </w:r>
      <w:r>
        <w:rPr>
          <w:rFonts w:hint="eastAsia"/>
        </w:rPr>
        <w:br/>
      </w:r>
      <w:r>
        <w:rPr>
          <w:rFonts w:hint="eastAsia"/>
        </w:rPr>
        <w:t>　　图表 86 2025-2031年癸二酸行业资产负债率分析</w:t>
      </w:r>
      <w:r>
        <w:rPr>
          <w:rFonts w:hint="eastAsia"/>
        </w:rPr>
        <w:br/>
      </w:r>
      <w:r>
        <w:rPr>
          <w:rFonts w:hint="eastAsia"/>
        </w:rPr>
        <w:t>　　图表 87 2025-2031年癸二酸行业速动比率分析</w:t>
      </w:r>
      <w:r>
        <w:rPr>
          <w:rFonts w:hint="eastAsia"/>
        </w:rPr>
        <w:br/>
      </w:r>
      <w:r>
        <w:rPr>
          <w:rFonts w:hint="eastAsia"/>
        </w:rPr>
        <w:t>　　图表 88 2025-2031年癸二酸行业流动比率分析</w:t>
      </w:r>
      <w:r>
        <w:rPr>
          <w:rFonts w:hint="eastAsia"/>
        </w:rPr>
        <w:br/>
      </w:r>
      <w:r>
        <w:rPr>
          <w:rFonts w:hint="eastAsia"/>
        </w:rPr>
        <w:t>　　图表 89 2025-2031年癸二酸行业销售收入增长分析</w:t>
      </w:r>
      <w:r>
        <w:rPr>
          <w:rFonts w:hint="eastAsia"/>
        </w:rPr>
        <w:br/>
      </w:r>
      <w:r>
        <w:rPr>
          <w:rFonts w:hint="eastAsia"/>
        </w:rPr>
        <w:t>　　图表 90 2025-2031年癸二酸行业偿债能力预测</w:t>
      </w:r>
      <w:r>
        <w:rPr>
          <w:rFonts w:hint="eastAsia"/>
        </w:rPr>
        <w:br/>
      </w:r>
      <w:r>
        <w:rPr>
          <w:rFonts w:hint="eastAsia"/>
        </w:rPr>
        <w:t>　　图表 91 2025-2031年癸二酸行业总资产周转率</w:t>
      </w:r>
      <w:r>
        <w:rPr>
          <w:rFonts w:hint="eastAsia"/>
        </w:rPr>
        <w:br/>
      </w:r>
      <w:r>
        <w:rPr>
          <w:rFonts w:hint="eastAsia"/>
        </w:rPr>
        <w:t>　　图表 92 2025-2031年癸二酸行业净资产周转率</w:t>
      </w:r>
      <w:r>
        <w:rPr>
          <w:rFonts w:hint="eastAsia"/>
        </w:rPr>
        <w:br/>
      </w:r>
      <w:r>
        <w:rPr>
          <w:rFonts w:hint="eastAsia"/>
        </w:rPr>
        <w:t>　　图表 93 2025-2031年癸二酸行业应收账款周转率</w:t>
      </w:r>
      <w:r>
        <w:rPr>
          <w:rFonts w:hint="eastAsia"/>
        </w:rPr>
        <w:br/>
      </w:r>
      <w:r>
        <w:rPr>
          <w:rFonts w:hint="eastAsia"/>
        </w:rPr>
        <w:t>　　图表 94 2025-2031年癸二酸行业存货周转率</w:t>
      </w:r>
      <w:r>
        <w:rPr>
          <w:rFonts w:hint="eastAsia"/>
        </w:rPr>
        <w:br/>
      </w:r>
      <w:r>
        <w:rPr>
          <w:rFonts w:hint="eastAsia"/>
        </w:rPr>
        <w:t>　　图表 95 2025-2031年癸二酸行业营运能力预测</w:t>
      </w:r>
      <w:r>
        <w:rPr>
          <w:rFonts w:hint="eastAsia"/>
        </w:rPr>
        <w:br/>
      </w:r>
      <w:r>
        <w:rPr>
          <w:rFonts w:hint="eastAsia"/>
        </w:rPr>
        <w:t>　　图表 96 衡水京华主要经济指标</w:t>
      </w:r>
      <w:r>
        <w:rPr>
          <w:rFonts w:hint="eastAsia"/>
        </w:rPr>
        <w:br/>
      </w:r>
      <w:r>
        <w:rPr>
          <w:rFonts w:hint="eastAsia"/>
        </w:rPr>
        <w:t>　　图表 97 衡水京华成长性分析</w:t>
      </w:r>
      <w:r>
        <w:rPr>
          <w:rFonts w:hint="eastAsia"/>
        </w:rPr>
        <w:br/>
      </w:r>
      <w:r>
        <w:rPr>
          <w:rFonts w:hint="eastAsia"/>
        </w:rPr>
        <w:t>　　图表 98 衡水京营能力分析</w:t>
      </w:r>
      <w:r>
        <w:rPr>
          <w:rFonts w:hint="eastAsia"/>
        </w:rPr>
        <w:br/>
      </w:r>
      <w:r>
        <w:rPr>
          <w:rFonts w:hint="eastAsia"/>
        </w:rPr>
        <w:t>　　图表 99 衡水京华盈利能力分析</w:t>
      </w:r>
      <w:r>
        <w:rPr>
          <w:rFonts w:hint="eastAsia"/>
        </w:rPr>
        <w:br/>
      </w:r>
      <w:r>
        <w:rPr>
          <w:rFonts w:hint="eastAsia"/>
        </w:rPr>
        <w:t>　　图表 100 衡水东风主要经济指标</w:t>
      </w:r>
      <w:r>
        <w:rPr>
          <w:rFonts w:hint="eastAsia"/>
        </w:rPr>
        <w:br/>
      </w:r>
      <w:r>
        <w:rPr>
          <w:rFonts w:hint="eastAsia"/>
        </w:rPr>
        <w:t>　　图表 101 衡水东风成长性分析</w:t>
      </w:r>
      <w:r>
        <w:rPr>
          <w:rFonts w:hint="eastAsia"/>
        </w:rPr>
        <w:br/>
      </w:r>
      <w:r>
        <w:rPr>
          <w:rFonts w:hint="eastAsia"/>
        </w:rPr>
        <w:t>　　图表 102 衡水东风经营能力分析</w:t>
      </w:r>
      <w:r>
        <w:rPr>
          <w:rFonts w:hint="eastAsia"/>
        </w:rPr>
        <w:br/>
      </w:r>
      <w:r>
        <w:rPr>
          <w:rFonts w:hint="eastAsia"/>
        </w:rPr>
        <w:t>　　图表 103 衡水东风盈利能力分析</w:t>
      </w:r>
      <w:r>
        <w:rPr>
          <w:rFonts w:hint="eastAsia"/>
        </w:rPr>
        <w:br/>
      </w:r>
      <w:r>
        <w:rPr>
          <w:rFonts w:hint="eastAsia"/>
        </w:rPr>
        <w:t>　　图表 104 衡水东风偿债能力分析</w:t>
      </w:r>
      <w:r>
        <w:rPr>
          <w:rFonts w:hint="eastAsia"/>
        </w:rPr>
        <w:br/>
      </w:r>
      <w:r>
        <w:rPr>
          <w:rFonts w:hint="eastAsia"/>
        </w:rPr>
        <w:t>　　图表 105 上海南翔销售及盈利能力分析</w:t>
      </w:r>
      <w:r>
        <w:rPr>
          <w:rFonts w:hint="eastAsia"/>
        </w:rPr>
        <w:br/>
      </w:r>
      <w:r>
        <w:rPr>
          <w:rFonts w:hint="eastAsia"/>
        </w:rPr>
        <w:t>　　图表 106 上海南翔资产及负债情况分析</w:t>
      </w:r>
      <w:r>
        <w:rPr>
          <w:rFonts w:hint="eastAsia"/>
        </w:rPr>
        <w:br/>
      </w:r>
      <w:r>
        <w:rPr>
          <w:rFonts w:hint="eastAsia"/>
        </w:rPr>
        <w:t>　　图表 107 上海南翔成本费用情况</w:t>
      </w:r>
      <w:r>
        <w:rPr>
          <w:rFonts w:hint="eastAsia"/>
        </w:rPr>
        <w:br/>
      </w:r>
      <w:r>
        <w:rPr>
          <w:rFonts w:hint="eastAsia"/>
        </w:rPr>
        <w:t>　　图表 108 兴合化工销售及盈利能力分析</w:t>
      </w:r>
      <w:r>
        <w:rPr>
          <w:rFonts w:hint="eastAsia"/>
        </w:rPr>
        <w:br/>
      </w:r>
      <w:r>
        <w:rPr>
          <w:rFonts w:hint="eastAsia"/>
        </w:rPr>
        <w:t>　　图表 109 兴合化工资产及负债情况分析</w:t>
      </w:r>
      <w:r>
        <w:rPr>
          <w:rFonts w:hint="eastAsia"/>
        </w:rPr>
        <w:br/>
      </w:r>
      <w:r>
        <w:rPr>
          <w:rFonts w:hint="eastAsia"/>
        </w:rPr>
        <w:t>　　图表 110 兴合化工成本费用情况</w:t>
      </w:r>
      <w:r>
        <w:rPr>
          <w:rFonts w:hint="eastAsia"/>
        </w:rPr>
        <w:br/>
      </w:r>
      <w:r>
        <w:rPr>
          <w:rFonts w:hint="eastAsia"/>
        </w:rPr>
        <w:t>　　图表 111 曲阳县利新销售及盈利能力分析</w:t>
      </w:r>
      <w:r>
        <w:rPr>
          <w:rFonts w:hint="eastAsia"/>
        </w:rPr>
        <w:br/>
      </w:r>
      <w:r>
        <w:rPr>
          <w:rFonts w:hint="eastAsia"/>
        </w:rPr>
        <w:t>　　图表 112 曲阳县利新资产及负债情况分析</w:t>
      </w:r>
      <w:r>
        <w:rPr>
          <w:rFonts w:hint="eastAsia"/>
        </w:rPr>
        <w:br/>
      </w:r>
      <w:r>
        <w:rPr>
          <w:rFonts w:hint="eastAsia"/>
        </w:rPr>
        <w:t>　　图表 113 曲阳县利新成本费用情况</w:t>
      </w:r>
      <w:r>
        <w:rPr>
          <w:rFonts w:hint="eastAsia"/>
        </w:rPr>
        <w:br/>
      </w:r>
      <w:r>
        <w:rPr>
          <w:rFonts w:hint="eastAsia"/>
        </w:rPr>
        <w:t>　　图表 114 四强化工销售及盈利能力分析</w:t>
      </w:r>
      <w:r>
        <w:rPr>
          <w:rFonts w:hint="eastAsia"/>
        </w:rPr>
        <w:br/>
      </w:r>
      <w:r>
        <w:rPr>
          <w:rFonts w:hint="eastAsia"/>
        </w:rPr>
        <w:t>　　图表 115 四强化工资产及负债情况分析</w:t>
      </w:r>
      <w:r>
        <w:rPr>
          <w:rFonts w:hint="eastAsia"/>
        </w:rPr>
        <w:br/>
      </w:r>
      <w:r>
        <w:rPr>
          <w:rFonts w:hint="eastAsia"/>
        </w:rPr>
        <w:t>　　图表 116 四强化工成本费用情况</w:t>
      </w:r>
      <w:r>
        <w:rPr>
          <w:rFonts w:hint="eastAsia"/>
        </w:rPr>
        <w:br/>
      </w:r>
      <w:r>
        <w:rPr>
          <w:rFonts w:hint="eastAsia"/>
        </w:rPr>
        <w:t>　　图表 117 科兴化工销售及盈利能力分析</w:t>
      </w:r>
      <w:r>
        <w:rPr>
          <w:rFonts w:hint="eastAsia"/>
        </w:rPr>
        <w:br/>
      </w:r>
      <w:r>
        <w:rPr>
          <w:rFonts w:hint="eastAsia"/>
        </w:rPr>
        <w:t>　　图表 118 科兴化工资产及负债情况分析</w:t>
      </w:r>
      <w:r>
        <w:rPr>
          <w:rFonts w:hint="eastAsia"/>
        </w:rPr>
        <w:br/>
      </w:r>
      <w:r>
        <w:rPr>
          <w:rFonts w:hint="eastAsia"/>
        </w:rPr>
        <w:t>　　图表 119 科兴化工成本费用情况</w:t>
      </w:r>
      <w:r>
        <w:rPr>
          <w:rFonts w:hint="eastAsia"/>
        </w:rPr>
        <w:br/>
      </w:r>
      <w:r>
        <w:rPr>
          <w:rFonts w:hint="eastAsia"/>
        </w:rPr>
        <w:t>　　图表 120 天兴化工销售及盈利能力分析</w:t>
      </w:r>
      <w:r>
        <w:rPr>
          <w:rFonts w:hint="eastAsia"/>
        </w:rPr>
        <w:br/>
      </w:r>
      <w:r>
        <w:rPr>
          <w:rFonts w:hint="eastAsia"/>
        </w:rPr>
        <w:t>　　图表 121 天兴化工资产及负债情况分析</w:t>
      </w:r>
      <w:r>
        <w:rPr>
          <w:rFonts w:hint="eastAsia"/>
        </w:rPr>
        <w:br/>
      </w:r>
      <w:r>
        <w:rPr>
          <w:rFonts w:hint="eastAsia"/>
        </w:rPr>
        <w:t>　　图表 122 天兴化工成本费用情况</w:t>
      </w:r>
      <w:r>
        <w:rPr>
          <w:rFonts w:hint="eastAsia"/>
        </w:rPr>
        <w:br/>
      </w:r>
      <w:r>
        <w:rPr>
          <w:rFonts w:hint="eastAsia"/>
        </w:rPr>
        <w:t>　　图表 123 康斯特油化销售及盈利能力分析</w:t>
      </w:r>
      <w:r>
        <w:rPr>
          <w:rFonts w:hint="eastAsia"/>
        </w:rPr>
        <w:br/>
      </w:r>
      <w:r>
        <w:rPr>
          <w:rFonts w:hint="eastAsia"/>
        </w:rPr>
        <w:t>　　图表 124 康斯特油化资产及负债情况分析</w:t>
      </w:r>
      <w:r>
        <w:rPr>
          <w:rFonts w:hint="eastAsia"/>
        </w:rPr>
        <w:br/>
      </w:r>
      <w:r>
        <w:rPr>
          <w:rFonts w:hint="eastAsia"/>
        </w:rPr>
        <w:t>　　图表 125 康斯特油化成本费用情况</w:t>
      </w:r>
      <w:r>
        <w:rPr>
          <w:rFonts w:hint="eastAsia"/>
        </w:rPr>
        <w:br/>
      </w:r>
      <w:r>
        <w:rPr>
          <w:rFonts w:hint="eastAsia"/>
        </w:rPr>
        <w:t>　　图表 126 嘉泰化工销售及盈利能力分析</w:t>
      </w:r>
      <w:r>
        <w:rPr>
          <w:rFonts w:hint="eastAsia"/>
        </w:rPr>
        <w:br/>
      </w:r>
      <w:r>
        <w:rPr>
          <w:rFonts w:hint="eastAsia"/>
        </w:rPr>
        <w:t>　　图表 127 嘉泰化工资产及负债情况分析</w:t>
      </w:r>
      <w:r>
        <w:rPr>
          <w:rFonts w:hint="eastAsia"/>
        </w:rPr>
        <w:br/>
      </w:r>
      <w:r>
        <w:rPr>
          <w:rFonts w:hint="eastAsia"/>
        </w:rPr>
        <w:t>　　图表 128 嘉泰化工成本费用情况</w:t>
      </w:r>
      <w:r>
        <w:rPr>
          <w:rFonts w:hint="eastAsia"/>
        </w:rPr>
        <w:br/>
      </w:r>
      <w:r>
        <w:rPr>
          <w:rFonts w:hint="eastAsia"/>
        </w:rPr>
        <w:t>　　图表 129 2025-2031年癸二酸子行业产量及增长率统计</w:t>
      </w:r>
      <w:r>
        <w:rPr>
          <w:rFonts w:hint="eastAsia"/>
        </w:rPr>
        <w:br/>
      </w:r>
      <w:r>
        <w:rPr>
          <w:rFonts w:hint="eastAsia"/>
        </w:rPr>
        <w:t>　　图表 130 2025-2031年我国癸二酸子行业产量及增长率统计</w:t>
      </w:r>
      <w:r>
        <w:rPr>
          <w:rFonts w:hint="eastAsia"/>
        </w:rPr>
        <w:br/>
      </w:r>
      <w:r>
        <w:rPr>
          <w:rFonts w:hint="eastAsia"/>
        </w:rPr>
        <w:t>　　图表 131 2025-2031年华东地区癸二酸行业盈利能力分析</w:t>
      </w:r>
      <w:r>
        <w:rPr>
          <w:rFonts w:hint="eastAsia"/>
        </w:rPr>
        <w:br/>
      </w:r>
      <w:r>
        <w:rPr>
          <w:rFonts w:hint="eastAsia"/>
        </w:rPr>
        <w:t>　　图表 132 2025-2031年华北地区癸二酸行业盈利能力表</w:t>
      </w:r>
      <w:r>
        <w:rPr>
          <w:rFonts w:hint="eastAsia"/>
        </w:rPr>
        <w:br/>
      </w:r>
      <w:r>
        <w:rPr>
          <w:rFonts w:hint="eastAsia"/>
        </w:rPr>
        <w:t>　　图表 133 2025-2031年华中地区癸二酸行业盈利能力分析</w:t>
      </w:r>
      <w:r>
        <w:rPr>
          <w:rFonts w:hint="eastAsia"/>
        </w:rPr>
        <w:br/>
      </w:r>
      <w:r>
        <w:rPr>
          <w:rFonts w:hint="eastAsia"/>
        </w:rPr>
        <w:t>　　图表 134 2025-2031年华南地区癸二酸行业盈利能力分析</w:t>
      </w:r>
      <w:r>
        <w:rPr>
          <w:rFonts w:hint="eastAsia"/>
        </w:rPr>
        <w:br/>
      </w:r>
      <w:r>
        <w:rPr>
          <w:rFonts w:hint="eastAsia"/>
        </w:rPr>
        <w:t>　　图表 135 2025-2031年东北地区癸二酸行业盈利能力表</w:t>
      </w:r>
      <w:r>
        <w:rPr>
          <w:rFonts w:hint="eastAsia"/>
        </w:rPr>
        <w:br/>
      </w:r>
      <w:r>
        <w:rPr>
          <w:rFonts w:hint="eastAsia"/>
        </w:rPr>
        <w:t>　　图表 136 2025-2031年西南地区癸二酸行业盈利能力分析</w:t>
      </w:r>
      <w:r>
        <w:rPr>
          <w:rFonts w:hint="eastAsia"/>
        </w:rPr>
        <w:br/>
      </w:r>
      <w:r>
        <w:rPr>
          <w:rFonts w:hint="eastAsia"/>
        </w:rPr>
        <w:t>　　图表 137 2025-2031年西北地区癸二酸行业盈利能力分析预测</w:t>
      </w:r>
      <w:r>
        <w:rPr>
          <w:rFonts w:hint="eastAsia"/>
        </w:rPr>
        <w:br/>
      </w:r>
      <w:r>
        <w:rPr>
          <w:rFonts w:hint="eastAsia"/>
        </w:rPr>
        <w:t>　　图表 138 2025-2031年华东地区癸二酸行业产销能力分析</w:t>
      </w:r>
      <w:r>
        <w:rPr>
          <w:rFonts w:hint="eastAsia"/>
        </w:rPr>
        <w:br/>
      </w:r>
      <w:r>
        <w:rPr>
          <w:rFonts w:hint="eastAsia"/>
        </w:rPr>
        <w:t>　　图表 139 2025-2031年华北地区癸二酸行业产销能力分析</w:t>
      </w:r>
      <w:r>
        <w:rPr>
          <w:rFonts w:hint="eastAsia"/>
        </w:rPr>
        <w:br/>
      </w:r>
      <w:r>
        <w:rPr>
          <w:rFonts w:hint="eastAsia"/>
        </w:rPr>
        <w:t>　　图表 140 2025-2031年华中地区癸二酸行业产销能力分析</w:t>
      </w:r>
      <w:r>
        <w:rPr>
          <w:rFonts w:hint="eastAsia"/>
        </w:rPr>
        <w:br/>
      </w:r>
      <w:r>
        <w:rPr>
          <w:rFonts w:hint="eastAsia"/>
        </w:rPr>
        <w:t>　　图表 141 2025-2031年华南地区癸二酸行业产销能力分析</w:t>
      </w:r>
      <w:r>
        <w:rPr>
          <w:rFonts w:hint="eastAsia"/>
        </w:rPr>
        <w:br/>
      </w:r>
      <w:r>
        <w:rPr>
          <w:rFonts w:hint="eastAsia"/>
        </w:rPr>
        <w:t>　　图表 142 2025-2031年东北地区癸二酸行业产销能力分析</w:t>
      </w:r>
      <w:r>
        <w:rPr>
          <w:rFonts w:hint="eastAsia"/>
        </w:rPr>
        <w:br/>
      </w:r>
      <w:r>
        <w:rPr>
          <w:rFonts w:hint="eastAsia"/>
        </w:rPr>
        <w:t>　　图表 143 2025-2031年西南地区癸二酸行业产销能力分析</w:t>
      </w:r>
      <w:r>
        <w:rPr>
          <w:rFonts w:hint="eastAsia"/>
        </w:rPr>
        <w:br/>
      </w:r>
      <w:r>
        <w:rPr>
          <w:rFonts w:hint="eastAsia"/>
        </w:rPr>
        <w:t>　　图表 144 2025-2031年西北地区癸二酸行业产销能力分析</w:t>
      </w:r>
      <w:r>
        <w:rPr>
          <w:rFonts w:hint="eastAsia"/>
        </w:rPr>
        <w:br/>
      </w:r>
      <w:r>
        <w:rPr>
          <w:rFonts w:hint="eastAsia"/>
        </w:rPr>
        <w:t>　　图表 145 2025-2031年华东地区癸二酸行业营运能力分析预测</w:t>
      </w:r>
      <w:r>
        <w:rPr>
          <w:rFonts w:hint="eastAsia"/>
        </w:rPr>
        <w:br/>
      </w:r>
      <w:r>
        <w:rPr>
          <w:rFonts w:hint="eastAsia"/>
        </w:rPr>
        <w:t>　　图表 146 2025-2031年华北地区癸二酸行业营运能力分析预测</w:t>
      </w:r>
      <w:r>
        <w:rPr>
          <w:rFonts w:hint="eastAsia"/>
        </w:rPr>
        <w:br/>
      </w:r>
      <w:r>
        <w:rPr>
          <w:rFonts w:hint="eastAsia"/>
        </w:rPr>
        <w:t>　　图表 147 2025-2031年华中地区癸二酸行业营运能力分析预测</w:t>
      </w:r>
      <w:r>
        <w:rPr>
          <w:rFonts w:hint="eastAsia"/>
        </w:rPr>
        <w:br/>
      </w:r>
      <w:r>
        <w:rPr>
          <w:rFonts w:hint="eastAsia"/>
        </w:rPr>
        <w:t>　　图表 148 2025-2031年华南地区癸二酸行业营运能力分析预测</w:t>
      </w:r>
      <w:r>
        <w:rPr>
          <w:rFonts w:hint="eastAsia"/>
        </w:rPr>
        <w:br/>
      </w:r>
      <w:r>
        <w:rPr>
          <w:rFonts w:hint="eastAsia"/>
        </w:rPr>
        <w:t>　　图表 149 2025-2031年东北地区癸二酸行业营运能力分析预测</w:t>
      </w:r>
      <w:r>
        <w:rPr>
          <w:rFonts w:hint="eastAsia"/>
        </w:rPr>
        <w:br/>
      </w:r>
      <w:r>
        <w:rPr>
          <w:rFonts w:hint="eastAsia"/>
        </w:rPr>
        <w:t>　　图表 150 2025-2031年西南地区癸二酸行业营运能力分析预测</w:t>
      </w:r>
      <w:r>
        <w:rPr>
          <w:rFonts w:hint="eastAsia"/>
        </w:rPr>
        <w:br/>
      </w:r>
      <w:r>
        <w:rPr>
          <w:rFonts w:hint="eastAsia"/>
        </w:rPr>
        <w:t>　　图表 151 2025-2031年西北地区癸二酸行业营运能力分析预测</w:t>
      </w:r>
      <w:r>
        <w:rPr>
          <w:rFonts w:hint="eastAsia"/>
        </w:rPr>
        <w:br/>
      </w:r>
      <w:r>
        <w:rPr>
          <w:rFonts w:hint="eastAsia"/>
        </w:rPr>
        <w:t>　　图表 152 2025年和2025年我国癸二酸出口量及金额增长统计情况</w:t>
      </w:r>
      <w:r>
        <w:rPr>
          <w:rFonts w:hint="eastAsia"/>
        </w:rPr>
        <w:br/>
      </w:r>
      <w:r>
        <w:rPr>
          <w:rFonts w:hint="eastAsia"/>
        </w:rPr>
        <w:t>　　图表 153 2025-2031年我国癸二酸行业贸易方式分析</w:t>
      </w:r>
      <w:r>
        <w:rPr>
          <w:rFonts w:hint="eastAsia"/>
        </w:rPr>
        <w:br/>
      </w:r>
      <w:r>
        <w:rPr>
          <w:rFonts w:hint="eastAsia"/>
        </w:rPr>
        <w:t>　　图表 154 2025-2031年我国癸二酸行业出口关区分布</w:t>
      </w:r>
      <w:r>
        <w:rPr>
          <w:rFonts w:hint="eastAsia"/>
        </w:rPr>
        <w:br/>
      </w:r>
      <w:r>
        <w:rPr>
          <w:rFonts w:hint="eastAsia"/>
        </w:rPr>
        <w:t>　　图表 155 2025-2031年我国癸二酸海外市场分布</w:t>
      </w:r>
      <w:r>
        <w:rPr>
          <w:rFonts w:hint="eastAsia"/>
        </w:rPr>
        <w:br/>
      </w:r>
      <w:r>
        <w:rPr>
          <w:rFonts w:hint="eastAsia"/>
        </w:rPr>
        <w:t>　　图表 156 2025-2031年我国癸二酸行业主要出口地区分布</w:t>
      </w:r>
      <w:r>
        <w:rPr>
          <w:rFonts w:hint="eastAsia"/>
        </w:rPr>
        <w:br/>
      </w:r>
      <w:r>
        <w:rPr>
          <w:rFonts w:hint="eastAsia"/>
        </w:rPr>
        <w:t>　　图表 157 2025-2031年我国癸二酸进口总量统计</w:t>
      </w:r>
      <w:r>
        <w:rPr>
          <w:rFonts w:hint="eastAsia"/>
        </w:rPr>
        <w:br/>
      </w:r>
      <w:r>
        <w:rPr>
          <w:rFonts w:hint="eastAsia"/>
        </w:rPr>
        <w:t>　　图表 158 2025-2031年我国癸二酸贸易方式统计</w:t>
      </w:r>
      <w:r>
        <w:rPr>
          <w:rFonts w:hint="eastAsia"/>
        </w:rPr>
        <w:br/>
      </w:r>
      <w:r>
        <w:rPr>
          <w:rFonts w:hint="eastAsia"/>
        </w:rPr>
        <w:t>　　图表 159 2025-2031年我国癸二酸进口关区统计</w:t>
      </w:r>
      <w:r>
        <w:rPr>
          <w:rFonts w:hint="eastAsia"/>
        </w:rPr>
        <w:br/>
      </w:r>
      <w:r>
        <w:rPr>
          <w:rFonts w:hint="eastAsia"/>
        </w:rPr>
        <w:t>　　图表 160 2025-2031年我国癸二酸进口来源国统计</w:t>
      </w:r>
      <w:r>
        <w:rPr>
          <w:rFonts w:hint="eastAsia"/>
        </w:rPr>
        <w:br/>
      </w:r>
      <w:r>
        <w:rPr>
          <w:rFonts w:hint="eastAsia"/>
        </w:rPr>
        <w:t>　　图表 161 2025-2031年癸二酸行业同业竞争风险及控制策略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162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163：2025-2031年癸二酸行业经营风险及控制策略</w:t>
      </w:r>
      <w:r>
        <w:rPr>
          <w:rFonts w:hint="eastAsia"/>
        </w:rPr>
        <w:br/>
      </w:r>
      <w:r>
        <w:rPr>
          <w:rFonts w:hint="eastAsia"/>
        </w:rPr>
        <w:t>　　图表 164 癸二酸目标客户对价格的意见调查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165 癸二酸目标客户对质量的满意度调查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166 癸二酸客户对产品发展的建议</w:t>
      </w:r>
      <w:r>
        <w:rPr>
          <w:rFonts w:hint="eastAsia"/>
        </w:rPr>
        <w:br/>
      </w:r>
      <w:r>
        <w:rPr>
          <w:rFonts w:hint="eastAsia"/>
        </w:rPr>
        <w:t>　　图表 167 癸二酸价格策略示意图</w:t>
      </w:r>
      <w:r>
        <w:rPr>
          <w:rFonts w:hint="eastAsia"/>
        </w:rPr>
        <w:br/>
      </w:r>
      <w:r>
        <w:rPr>
          <w:rFonts w:hint="eastAsia"/>
        </w:rPr>
        <w:t>　　图表 168 癸二酸渠道策略示意图</w:t>
      </w:r>
      <w:r>
        <w:rPr>
          <w:rFonts w:hint="eastAsia"/>
        </w:rPr>
        <w:br/>
      </w:r>
      <w:r>
        <w:rPr>
          <w:rFonts w:hint="eastAsia"/>
        </w:rPr>
        <w:t>　　图表 169 癸二酸产业链投资示意图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6b4e8a14a45d7" w:history="1">
        <w:r>
          <w:rPr>
            <w:rStyle w:val="Hyperlink"/>
          </w:rPr>
          <w:t>2025-2031年中国癸二酸行业现状调研与市场前景分析报告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6b4e8a14a45d7" w:history="1">
        <w:r>
          <w:rPr>
            <w:rStyle w:val="Hyperlink"/>
          </w:rPr>
          <w:t>https://www.20087.com/M_ShiYouHuaGong/72/GuiErSuanHangYeQianJingFenXi.html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热点：癸二酸生产厂家、癸二酸二辛酯、新癸酸在切削液中的作用、癸二酸二丁酯、癸二酸溶于水吗、癸二酸二乙酯、十二碳二元酸、癸二酸二甲酯、癸二胺和癸二酸反应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976514af84555" w:history="1">
      <w:r>
        <w:rPr>
          <w:rStyle w:val="Hyperlink"/>
        </w:rPr>
        <w:t>2025-2031年中国癸二酸行业现状调研与市场前景分析报告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GuiErSuanHangYeQianJingFenXi.html" TargetMode="External" Id="Re296b4e8a14a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GuiErSuanHangYeQianJingFenXi.html" TargetMode="External" Id="R8c9976514af8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2025-02-24T08:06:00Z</dcterms:created>
  <dcterms:modified xsi:type="dcterms:W3CDTF">2025-02-24T09:06:00Z</dcterms:modified>
  <dc:subject>2025-2031年中国癸二酸行业现状调研与市场前景分析报告</dc:subject>
  <dc:title>2025-2031年中国癸二酸行业现状调研与市场前景分析报告</dc:title>
  <cp:keywords>2025-2031年中国癸二酸行业现状调研与市场前景分析报告</cp:keywords>
  <dc:description>2025-2031年中国癸二酸行业现状调研与市场前景分析报告</dc:description>
</cp:coreProperties>
</file>